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rsidTr="005D0A16">
        <w:tc>
          <w:tcPr>
            <w:tcW w:w="9648" w:type="dxa"/>
            <w:gridSpan w:val="4"/>
            <w:shd w:val="clear" w:color="auto" w:fill="4F81BD" w:themeFill="accent1"/>
          </w:tcPr>
          <w:p w:rsidR="0004162B" w:rsidRPr="005D0A16" w:rsidRDefault="006D473C" w:rsidP="00DF1756">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Lesson</w:t>
            </w:r>
            <w:r w:rsidR="00845C2C">
              <w:rPr>
                <w:rFonts w:ascii="Arial" w:hAnsi="Arial" w:cs="Arial"/>
                <w:b/>
                <w:color w:val="F2F2F2" w:themeColor="background1" w:themeShade="F2"/>
                <w:sz w:val="20"/>
                <w:szCs w:val="20"/>
              </w:rPr>
              <w:t xml:space="preserve"> </w:t>
            </w:r>
            <w:r w:rsidR="0004162B" w:rsidRPr="005D0A16">
              <w:rPr>
                <w:rFonts w:ascii="Arial" w:hAnsi="Arial" w:cs="Arial"/>
                <w:b/>
                <w:color w:val="F2F2F2" w:themeColor="background1" w:themeShade="F2"/>
                <w:sz w:val="20"/>
                <w:szCs w:val="20"/>
              </w:rPr>
              <w:t>Overview</w:t>
            </w:r>
          </w:p>
        </w:tc>
      </w:tr>
      <w:tr w:rsidR="00107A3A" w:rsidRPr="00C4442A" w:rsidTr="00ED3288">
        <w:tc>
          <w:tcPr>
            <w:tcW w:w="6454" w:type="dxa"/>
            <w:gridSpan w:val="3"/>
            <w:vMerge w:val="restart"/>
          </w:tcPr>
          <w:p w:rsidR="009078C0" w:rsidRPr="00DF1756" w:rsidRDefault="007E26E8" w:rsidP="007C6809">
            <w:pPr>
              <w:spacing w:after="120" w:line="280" w:lineRule="atLeast"/>
              <w:rPr>
                <w:rFonts w:ascii="Arial" w:eastAsia="MS Mincho" w:hAnsi="Arial" w:cs="Arial"/>
                <w:sz w:val="20"/>
                <w:szCs w:val="20"/>
                <w:lang w:eastAsia="ja-JP"/>
              </w:rPr>
            </w:pPr>
            <w:r w:rsidRPr="00EB3ABA">
              <w:rPr>
                <w:rFonts w:ascii="Arial" w:eastAsia="MS Mincho" w:hAnsi="Arial" w:cs="Arial"/>
                <w:sz w:val="20"/>
                <w:szCs w:val="20"/>
                <w:lang w:eastAsia="ja-JP"/>
              </w:rPr>
              <w:t>This TI-Nspire™</w:t>
            </w:r>
            <w:r w:rsidR="007C6809">
              <w:rPr>
                <w:rFonts w:ascii="Arial" w:eastAsia="MS Mincho" w:hAnsi="Arial" w:cs="Arial"/>
                <w:sz w:val="20"/>
                <w:szCs w:val="20"/>
                <w:lang w:eastAsia="ja-JP"/>
              </w:rPr>
              <w:t xml:space="preserve"> lesson </w:t>
            </w:r>
            <w:r w:rsidRPr="00EB3ABA">
              <w:rPr>
                <w:rFonts w:ascii="Arial" w:eastAsia="MS Mincho" w:hAnsi="Arial" w:cs="Arial"/>
                <w:sz w:val="20"/>
                <w:szCs w:val="20"/>
                <w:lang w:eastAsia="ja-JP"/>
              </w:rPr>
              <w:t xml:space="preserve">allows students </w:t>
            </w:r>
            <w:r>
              <w:rPr>
                <w:rFonts w:ascii="Arial" w:eastAsia="MS Mincho" w:hAnsi="Arial" w:cs="Arial"/>
                <w:sz w:val="20"/>
                <w:szCs w:val="20"/>
                <w:lang w:eastAsia="ja-JP"/>
              </w:rPr>
              <w:t>to</w:t>
            </w:r>
            <w:r w:rsidRPr="00EB3ABA">
              <w:rPr>
                <w:rFonts w:ascii="Arial" w:eastAsia="MS Mincho" w:hAnsi="Arial" w:cs="Arial"/>
                <w:sz w:val="20"/>
                <w:szCs w:val="20"/>
                <w:lang w:eastAsia="ja-JP"/>
              </w:rPr>
              <w:t xml:space="preserve"> reason</w:t>
            </w:r>
            <w:r w:rsidRPr="005F1699">
              <w:rPr>
                <w:rFonts w:ascii="Arial" w:eastAsia="MS Mincho" w:hAnsi="Arial" w:cs="Arial"/>
                <w:sz w:val="20"/>
                <w:szCs w:val="20"/>
                <w:lang w:eastAsia="ja-JP"/>
              </w:rPr>
              <w:t xml:space="preserve"> about </w:t>
            </w:r>
            <w:r>
              <w:rPr>
                <w:rFonts w:ascii="Arial" w:eastAsia="MS Mincho" w:hAnsi="Arial" w:cs="Arial"/>
                <w:sz w:val="20"/>
                <w:szCs w:val="20"/>
                <w:lang w:eastAsia="ja-JP"/>
              </w:rPr>
              <w:t xml:space="preserve">ratios and </w:t>
            </w:r>
            <w:r w:rsidRPr="005F1699">
              <w:rPr>
                <w:rFonts w:ascii="Arial" w:eastAsia="MS Mincho" w:hAnsi="Arial" w:cs="Arial"/>
                <w:sz w:val="20"/>
                <w:szCs w:val="20"/>
                <w:lang w:eastAsia="ja-JP"/>
              </w:rPr>
              <w:t>proportions</w:t>
            </w:r>
            <w:r w:rsidRPr="00EB3ABA">
              <w:rPr>
                <w:rFonts w:ascii="Arial" w:eastAsia="MS Mincho" w:hAnsi="Arial" w:cs="Arial"/>
                <w:sz w:val="20"/>
                <w:szCs w:val="20"/>
                <w:lang w:eastAsia="ja-JP"/>
              </w:rPr>
              <w:t xml:space="preserve"> </w:t>
            </w:r>
            <w:r>
              <w:rPr>
                <w:rFonts w:ascii="Arial" w:eastAsia="MS Mincho" w:hAnsi="Arial" w:cs="Arial"/>
                <w:sz w:val="20"/>
                <w:szCs w:val="20"/>
                <w:lang w:eastAsia="ja-JP"/>
              </w:rPr>
              <w:t xml:space="preserve">and </w:t>
            </w:r>
            <w:r w:rsidRPr="00EB3ABA">
              <w:rPr>
                <w:rFonts w:ascii="Arial" w:eastAsia="MS Mincho" w:hAnsi="Arial" w:cs="Arial"/>
                <w:sz w:val="20"/>
                <w:szCs w:val="20"/>
                <w:lang w:eastAsia="ja-JP"/>
              </w:rPr>
              <w:t xml:space="preserve">to </w:t>
            </w:r>
            <w:r>
              <w:rPr>
                <w:rFonts w:ascii="Arial" w:eastAsia="MS Mincho" w:hAnsi="Arial" w:cs="Arial"/>
                <w:sz w:val="20"/>
                <w:szCs w:val="20"/>
                <w:lang w:eastAsia="ja-JP"/>
              </w:rPr>
              <w:t>use</w:t>
            </w:r>
            <w:r w:rsidRPr="005F1699">
              <w:rPr>
                <w:rFonts w:ascii="Arial" w:eastAsia="MS Mincho" w:hAnsi="Arial" w:cs="Arial"/>
                <w:sz w:val="20"/>
                <w:szCs w:val="20"/>
                <w:lang w:eastAsia="ja-JP"/>
              </w:rPr>
              <w:t xml:space="preserve"> their knowledge of multiplication tables</w:t>
            </w:r>
            <w:r>
              <w:rPr>
                <w:rFonts w:ascii="Arial" w:eastAsia="MS Mincho" w:hAnsi="Arial" w:cs="Arial"/>
                <w:sz w:val="20"/>
                <w:szCs w:val="20"/>
                <w:lang w:eastAsia="ja-JP"/>
              </w:rPr>
              <w:t xml:space="preserve"> to</w:t>
            </w:r>
            <w:r w:rsidRPr="00EB3ABA">
              <w:rPr>
                <w:rFonts w:ascii="Arial" w:eastAsia="MS Mincho" w:hAnsi="Arial" w:cs="Arial"/>
                <w:sz w:val="20"/>
                <w:szCs w:val="20"/>
                <w:lang w:eastAsia="ja-JP"/>
              </w:rPr>
              <w:t xml:space="preserve"> investigate properties of ratio tables</w:t>
            </w:r>
            <w:r w:rsidRPr="005F1699">
              <w:rPr>
                <w:rFonts w:ascii="Arial" w:eastAsia="MS Mincho" w:hAnsi="Arial" w:cs="Arial"/>
                <w:sz w:val="20"/>
                <w:szCs w:val="20"/>
                <w:lang w:eastAsia="ja-JP"/>
              </w:rPr>
              <w:t>. They learn that ratio tables are one strategy to solve problems involving ratios.</w:t>
            </w:r>
            <w:r w:rsidR="00001F17">
              <w:rPr>
                <w:rFonts w:ascii="Arial" w:eastAsia="MS Mincho" w:hAnsi="Arial" w:cs="Arial"/>
                <w:sz w:val="20"/>
                <w:szCs w:val="20"/>
                <w:lang w:eastAsia="ja-JP"/>
              </w:rPr>
              <w:t xml:space="preserve"> </w:t>
            </w:r>
            <w:r w:rsidRPr="005F1699">
              <w:rPr>
                <w:rFonts w:ascii="Arial" w:eastAsia="MS Mincho" w:hAnsi="Arial" w:cs="Arial"/>
                <w:sz w:val="20"/>
                <w:szCs w:val="20"/>
                <w:lang w:eastAsia="ja-JP"/>
              </w:rPr>
              <w:t xml:space="preserve">Students should note the role of multiplication and division in how the entries </w:t>
            </w:r>
            <w:r>
              <w:rPr>
                <w:rFonts w:ascii="Arial" w:eastAsia="MS Mincho" w:hAnsi="Arial" w:cs="Arial"/>
                <w:sz w:val="20"/>
                <w:szCs w:val="20"/>
                <w:lang w:eastAsia="ja-JP"/>
              </w:rPr>
              <w:t xml:space="preserve">in the table </w:t>
            </w:r>
            <w:r w:rsidRPr="005F1699">
              <w:rPr>
                <w:rFonts w:ascii="Arial" w:eastAsia="MS Mincho" w:hAnsi="Arial" w:cs="Arial"/>
                <w:sz w:val="20"/>
                <w:szCs w:val="20"/>
                <w:lang w:eastAsia="ja-JP"/>
              </w:rPr>
              <w:t xml:space="preserve">are related to each other. They should also </w:t>
            </w:r>
            <w:r w:rsidRPr="00EB3ABA">
              <w:rPr>
                <w:rFonts w:ascii="Arial" w:eastAsia="MS Mincho" w:hAnsi="Arial" w:cs="Arial"/>
                <w:sz w:val="20"/>
                <w:szCs w:val="20"/>
                <w:lang w:eastAsia="ja-JP"/>
              </w:rPr>
              <w:t>recognize that “adding” equivalent ratios produces an equivalent ratio because the two ratios have a common factor.</w:t>
            </w:r>
          </w:p>
        </w:tc>
        <w:tc>
          <w:tcPr>
            <w:tcW w:w="3194" w:type="dxa"/>
            <w:shd w:val="clear" w:color="auto" w:fill="C6D9F1" w:themeFill="text2" w:themeFillTint="33"/>
          </w:tcPr>
          <w:p w:rsidR="00C2742A" w:rsidRPr="005D0A16" w:rsidRDefault="00C2742A" w:rsidP="00DF1756">
            <w:pPr>
              <w:spacing w:after="120" w:line="280" w:lineRule="atLeast"/>
              <w:rPr>
                <w:rFonts w:ascii="Arial" w:hAnsi="Arial" w:cs="Arial"/>
                <w:b/>
                <w:sz w:val="20"/>
                <w:szCs w:val="20"/>
              </w:rPr>
            </w:pPr>
            <w:r w:rsidRPr="005D0A16">
              <w:rPr>
                <w:rFonts w:ascii="Arial" w:hAnsi="Arial" w:cs="Arial"/>
                <w:b/>
                <w:sz w:val="20"/>
                <w:szCs w:val="20"/>
              </w:rPr>
              <w:t>Learning Goals</w:t>
            </w:r>
          </w:p>
        </w:tc>
      </w:tr>
      <w:tr w:rsidR="00DF1756" w:rsidRPr="00C4442A" w:rsidTr="00ED3288">
        <w:trPr>
          <w:trHeight w:val="1269"/>
        </w:trPr>
        <w:tc>
          <w:tcPr>
            <w:tcW w:w="6454" w:type="dxa"/>
            <w:gridSpan w:val="3"/>
            <w:vMerge/>
          </w:tcPr>
          <w:p w:rsidR="00DF1756" w:rsidRPr="00C4442A" w:rsidRDefault="00DF1756" w:rsidP="00DF1756">
            <w:pPr>
              <w:spacing w:after="120" w:line="280" w:lineRule="atLeast"/>
              <w:rPr>
                <w:sz w:val="18"/>
                <w:szCs w:val="18"/>
              </w:rPr>
            </w:pPr>
          </w:p>
        </w:tc>
        <w:tc>
          <w:tcPr>
            <w:tcW w:w="3194" w:type="dxa"/>
            <w:vMerge w:val="restart"/>
          </w:tcPr>
          <w:p w:rsidR="00DF1756" w:rsidRPr="005D0A16" w:rsidRDefault="00DF1756" w:rsidP="00DF1756">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Generate</w:t>
            </w:r>
            <w:r w:rsidRPr="005F1699">
              <w:rPr>
                <w:rFonts w:ascii="Arial" w:hAnsi="Arial" w:cs="Arial"/>
                <w:sz w:val="20"/>
                <w:szCs w:val="20"/>
              </w:rPr>
              <w:t xml:space="preserve"> tables of equivalent ratios </w:t>
            </w:r>
            <w:r>
              <w:rPr>
                <w:rFonts w:ascii="Arial" w:hAnsi="Arial" w:cs="Arial"/>
                <w:sz w:val="20"/>
                <w:szCs w:val="20"/>
              </w:rPr>
              <w:t>beginning with the ratio of two positive whole numbers</w:t>
            </w:r>
            <w:r w:rsidRPr="005D0A16">
              <w:rPr>
                <w:rFonts w:ascii="Arial" w:hAnsi="Arial" w:cs="Arial"/>
                <w:sz w:val="20"/>
                <w:szCs w:val="20"/>
              </w:rPr>
              <w:t>;</w:t>
            </w:r>
          </w:p>
          <w:p w:rsidR="00DF1756" w:rsidRPr="005D0A16" w:rsidRDefault="00DF1756" w:rsidP="00DF1756">
            <w:pPr>
              <w:pStyle w:val="ListParagraph"/>
              <w:numPr>
                <w:ilvl w:val="0"/>
                <w:numId w:val="1"/>
              </w:numPr>
              <w:spacing w:after="120" w:line="280" w:lineRule="atLeast"/>
              <w:ind w:left="216" w:hanging="216"/>
              <w:rPr>
                <w:rFonts w:ascii="Arial" w:hAnsi="Arial" w:cs="Arial"/>
                <w:sz w:val="20"/>
                <w:szCs w:val="20"/>
              </w:rPr>
            </w:pPr>
            <w:r w:rsidRPr="005F1699">
              <w:rPr>
                <w:rFonts w:ascii="Arial" w:hAnsi="Arial" w:cs="Arial"/>
                <w:sz w:val="20"/>
                <w:szCs w:val="20"/>
              </w:rPr>
              <w:t>find missing values in ratio tables</w:t>
            </w:r>
            <w:r w:rsidRPr="005D0A16">
              <w:rPr>
                <w:rFonts w:ascii="Arial" w:hAnsi="Arial" w:cs="Arial"/>
                <w:sz w:val="20"/>
                <w:szCs w:val="20"/>
              </w:rPr>
              <w:t>;</w:t>
            </w:r>
          </w:p>
          <w:p w:rsidR="00DF1756" w:rsidRDefault="00DF1756" w:rsidP="00DF1756">
            <w:pPr>
              <w:pStyle w:val="ListParagraph"/>
              <w:numPr>
                <w:ilvl w:val="0"/>
                <w:numId w:val="1"/>
              </w:numPr>
              <w:spacing w:after="120" w:line="280" w:lineRule="atLeast"/>
              <w:ind w:left="216" w:hanging="216"/>
              <w:rPr>
                <w:rFonts w:ascii="Arial" w:hAnsi="Arial" w:cs="Arial"/>
                <w:sz w:val="20"/>
                <w:szCs w:val="20"/>
              </w:rPr>
            </w:pPr>
            <w:r w:rsidRPr="005F1699">
              <w:rPr>
                <w:rFonts w:ascii="Arial" w:hAnsi="Arial" w:cs="Arial"/>
                <w:sz w:val="20"/>
                <w:szCs w:val="20"/>
              </w:rPr>
              <w:t>use ratio tables to solve problems</w:t>
            </w:r>
            <w:r>
              <w:rPr>
                <w:rFonts w:ascii="Arial" w:hAnsi="Arial" w:cs="Arial"/>
                <w:sz w:val="20"/>
                <w:szCs w:val="20"/>
              </w:rPr>
              <w:t>;</w:t>
            </w:r>
          </w:p>
          <w:p w:rsidR="00DF1756" w:rsidRDefault="00DF1756" w:rsidP="00DF1756">
            <w:pPr>
              <w:pStyle w:val="ListParagraph"/>
              <w:numPr>
                <w:ilvl w:val="0"/>
                <w:numId w:val="1"/>
              </w:numPr>
              <w:spacing w:after="120" w:line="280" w:lineRule="atLeast"/>
              <w:ind w:left="216" w:hanging="216"/>
              <w:rPr>
                <w:rFonts w:ascii="Arial" w:hAnsi="Arial" w:cs="Arial"/>
                <w:sz w:val="20"/>
                <w:szCs w:val="20"/>
              </w:rPr>
            </w:pPr>
            <w:r w:rsidRPr="005F1699">
              <w:rPr>
                <w:rFonts w:ascii="Arial" w:hAnsi="Arial" w:cs="Arial"/>
                <w:sz w:val="20"/>
                <w:szCs w:val="20"/>
              </w:rPr>
              <w:t>understand how addition and multiplication relate to the values in a ratio table</w:t>
            </w:r>
            <w:r>
              <w:rPr>
                <w:rFonts w:ascii="Arial" w:hAnsi="Arial" w:cs="Arial"/>
                <w:sz w:val="20"/>
                <w:szCs w:val="20"/>
              </w:rPr>
              <w:t>;</w:t>
            </w:r>
          </w:p>
          <w:p w:rsidR="00DF1756" w:rsidRPr="007166CD" w:rsidRDefault="00DF1756" w:rsidP="00DF1756">
            <w:pPr>
              <w:pStyle w:val="ListParagraph"/>
              <w:numPr>
                <w:ilvl w:val="0"/>
                <w:numId w:val="1"/>
              </w:numPr>
              <w:spacing w:after="120" w:line="280" w:lineRule="atLeast"/>
              <w:ind w:left="216" w:hanging="216"/>
              <w:rPr>
                <w:rFonts w:ascii="Arial" w:hAnsi="Arial" w:cs="Arial"/>
                <w:sz w:val="20"/>
                <w:szCs w:val="20"/>
              </w:rPr>
            </w:pPr>
            <w:proofErr w:type="gramStart"/>
            <w:r w:rsidRPr="005F1699">
              <w:rPr>
                <w:rFonts w:ascii="Arial" w:hAnsi="Arial" w:cs="Arial"/>
                <w:sz w:val="20"/>
                <w:szCs w:val="20"/>
              </w:rPr>
              <w:t>recognize</w:t>
            </w:r>
            <w:proofErr w:type="gramEnd"/>
            <w:r w:rsidRPr="005F1699">
              <w:rPr>
                <w:rFonts w:ascii="Arial" w:hAnsi="Arial" w:cs="Arial"/>
                <w:sz w:val="20"/>
                <w:szCs w:val="20"/>
              </w:rPr>
              <w:t xml:space="preserve"> that the sum of equivalent ratios is another equivalent ratio</w:t>
            </w:r>
            <w:r>
              <w:rPr>
                <w:rFonts w:ascii="Arial" w:hAnsi="Arial" w:cs="Arial"/>
                <w:sz w:val="20"/>
                <w:szCs w:val="20"/>
              </w:rPr>
              <w:t>.</w:t>
            </w:r>
          </w:p>
        </w:tc>
      </w:tr>
      <w:tr w:rsidR="00DF1756" w:rsidRPr="00C4442A" w:rsidTr="00DF1756">
        <w:trPr>
          <w:cantSplit/>
          <w:trHeight w:val="882"/>
        </w:trPr>
        <w:tc>
          <w:tcPr>
            <w:tcW w:w="590" w:type="dxa"/>
          </w:tcPr>
          <w:p w:rsidR="00DF1756" w:rsidRPr="00C4442A" w:rsidRDefault="00DF1756" w:rsidP="00DF1756">
            <w:pPr>
              <w:spacing w:after="120" w:line="280" w:lineRule="atLeast"/>
              <w:rPr>
                <w:sz w:val="18"/>
                <w:szCs w:val="18"/>
              </w:rPr>
            </w:pPr>
            <w:r w:rsidRPr="005D0A16">
              <w:rPr>
                <w:rFonts w:ascii="Arial" w:hAnsi="Arial" w:cs="Arial"/>
                <w:noProof/>
                <w:sz w:val="20"/>
                <w:szCs w:val="20"/>
              </w:rPr>
              <w:drawing>
                <wp:inline distT="0" distB="0" distL="0" distR="0" wp14:anchorId="72B8598F" wp14:editId="2550AFF9">
                  <wp:extent cx="237490" cy="237490"/>
                  <wp:effectExtent l="0" t="0" r="0" b="0"/>
                  <wp:docPr id="14" name="Picture 14"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DF1756" w:rsidRPr="00C4442A" w:rsidRDefault="00DF1756" w:rsidP="00DF1756">
            <w:pPr>
              <w:spacing w:after="120" w:line="280" w:lineRule="atLeast"/>
              <w:rPr>
                <w:sz w:val="18"/>
                <w:szCs w:val="18"/>
              </w:rPr>
            </w:pPr>
            <w:r>
              <w:rPr>
                <w:rFonts w:ascii="Arial" w:hAnsi="Arial" w:cs="Arial"/>
                <w:sz w:val="20"/>
              </w:rPr>
              <w:t>T</w:t>
            </w:r>
            <w:r w:rsidRPr="004F45EC">
              <w:rPr>
                <w:rFonts w:ascii="Arial" w:hAnsi="Arial" w:cs="Arial"/>
                <w:sz w:val="20"/>
              </w:rPr>
              <w:t>he sum of two equivalent ratios is another equivalent ratio. This “additive” property of equivalent ratios can be used to solve both multiplication and division problems by creating appropriate and “easy” equivalent ratios.</w:t>
            </w:r>
          </w:p>
        </w:tc>
        <w:tc>
          <w:tcPr>
            <w:tcW w:w="3194" w:type="dxa"/>
            <w:vMerge/>
          </w:tcPr>
          <w:p w:rsidR="00DF1756" w:rsidRPr="005D0A16" w:rsidRDefault="00DF1756" w:rsidP="00DF1756">
            <w:pPr>
              <w:spacing w:after="120" w:line="280" w:lineRule="atLeast"/>
              <w:rPr>
                <w:rFonts w:ascii="Arial" w:hAnsi="Arial" w:cs="Arial"/>
                <w:sz w:val="20"/>
                <w:szCs w:val="20"/>
              </w:rPr>
            </w:pPr>
          </w:p>
        </w:tc>
      </w:tr>
      <w:tr w:rsidR="00107A3A" w:rsidRPr="0004162B" w:rsidTr="00ED3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rsidR="00C2742A" w:rsidRPr="005D0A16" w:rsidRDefault="00E04BBD" w:rsidP="00DF1756">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DF1756">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DF1756">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D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2"/>
        </w:trPr>
        <w:tc>
          <w:tcPr>
            <w:tcW w:w="6166" w:type="dxa"/>
            <w:gridSpan w:val="2"/>
            <w:tcBorders>
              <w:top w:val="nil"/>
              <w:left w:val="nil"/>
              <w:bottom w:val="nil"/>
              <w:right w:val="nil"/>
            </w:tcBorders>
          </w:tcPr>
          <w:p w:rsidR="00A072A2" w:rsidRPr="00DE08A0" w:rsidRDefault="00386BFF" w:rsidP="00DF1756">
            <w:pPr>
              <w:spacing w:after="120" w:line="280" w:lineRule="atLeast"/>
              <w:rPr>
                <w:rFonts w:ascii="Arial" w:hAnsi="Arial" w:cs="Arial"/>
                <w:sz w:val="20"/>
                <w:szCs w:val="20"/>
              </w:rPr>
            </w:pPr>
            <w:r w:rsidRPr="005F1699">
              <w:rPr>
                <w:rFonts w:ascii="Arial" w:eastAsia="MS Mincho" w:hAnsi="Arial" w:cs="Arial"/>
                <w:i/>
                <w:sz w:val="20"/>
                <w:szCs w:val="20"/>
              </w:rPr>
              <w:t xml:space="preserve">Ratio Tables </w:t>
            </w:r>
            <w:r w:rsidRPr="005F1699">
              <w:rPr>
                <w:rFonts w:ascii="Arial" w:eastAsia="MS Mincho" w:hAnsi="Arial" w:cs="Arial"/>
                <w:sz w:val="20"/>
                <w:szCs w:val="20"/>
              </w:rPr>
              <w:t xml:space="preserve">is </w:t>
            </w:r>
            <w:r>
              <w:rPr>
                <w:rFonts w:ascii="Arial" w:hAnsi="Arial" w:cs="Arial"/>
                <w:sz w:val="20"/>
                <w:szCs w:val="20"/>
              </w:rPr>
              <w:t xml:space="preserve">the fourth </w:t>
            </w:r>
            <w:r w:rsidR="006D473C">
              <w:rPr>
                <w:rFonts w:ascii="Arial" w:hAnsi="Arial" w:cs="Arial"/>
                <w:sz w:val="20"/>
                <w:szCs w:val="20"/>
              </w:rPr>
              <w:t>lesson</w:t>
            </w:r>
            <w:r>
              <w:rPr>
                <w:rFonts w:ascii="Arial" w:hAnsi="Arial" w:cs="Arial"/>
                <w:sz w:val="20"/>
                <w:szCs w:val="20"/>
              </w:rPr>
              <w:t xml:space="preserve"> in a series o</w:t>
            </w:r>
            <w:r w:rsidRPr="005F1699">
              <w:rPr>
                <w:rFonts w:ascii="Arial" w:hAnsi="Arial" w:cs="Arial"/>
                <w:sz w:val="20"/>
                <w:szCs w:val="20"/>
              </w:rPr>
              <w:t xml:space="preserve">f </w:t>
            </w:r>
            <w:r w:rsidR="006D473C">
              <w:rPr>
                <w:rFonts w:ascii="Arial" w:hAnsi="Arial" w:cs="Arial"/>
                <w:sz w:val="20"/>
                <w:szCs w:val="20"/>
              </w:rPr>
              <w:t>lessons</w:t>
            </w:r>
            <w:r w:rsidRPr="005F1699">
              <w:rPr>
                <w:rFonts w:ascii="Arial" w:hAnsi="Arial" w:cs="Arial"/>
                <w:sz w:val="20"/>
                <w:szCs w:val="20"/>
              </w:rPr>
              <w:t xml:space="preserve"> that explore the concepts of ratios and proportion. This </w:t>
            </w:r>
            <w:r w:rsidR="006D473C">
              <w:rPr>
                <w:rFonts w:ascii="Arial" w:hAnsi="Arial" w:cs="Arial"/>
                <w:sz w:val="20"/>
                <w:szCs w:val="20"/>
              </w:rPr>
              <w:t>lesson</w:t>
            </w:r>
            <w:r w:rsidRPr="005F1699">
              <w:rPr>
                <w:rFonts w:ascii="Arial" w:hAnsi="Arial" w:cs="Arial"/>
                <w:sz w:val="20"/>
                <w:szCs w:val="20"/>
              </w:rPr>
              <w:t xml:space="preserve"> builds o</w:t>
            </w:r>
            <w:r w:rsidR="00001F17">
              <w:rPr>
                <w:rFonts w:ascii="Arial" w:hAnsi="Arial" w:cs="Arial"/>
                <w:sz w:val="20"/>
                <w:szCs w:val="20"/>
              </w:rPr>
              <w:t xml:space="preserve">n the concepts of the previous </w:t>
            </w:r>
            <w:r w:rsidR="006D473C">
              <w:rPr>
                <w:rFonts w:ascii="Arial" w:hAnsi="Arial" w:cs="Arial"/>
                <w:sz w:val="20"/>
                <w:szCs w:val="20"/>
              </w:rPr>
              <w:t>lessons</w:t>
            </w:r>
            <w:r w:rsidRPr="005F1699">
              <w:rPr>
                <w:rFonts w:ascii="Arial" w:hAnsi="Arial" w:cs="Arial"/>
                <w:sz w:val="20"/>
                <w:szCs w:val="20"/>
              </w:rPr>
              <w:t xml:space="preserve">: </w:t>
            </w:r>
            <w:r w:rsidR="00001F17">
              <w:rPr>
                <w:rFonts w:ascii="Arial" w:hAnsi="Arial" w:cs="Arial"/>
                <w:i/>
                <w:sz w:val="20"/>
                <w:szCs w:val="20"/>
              </w:rPr>
              <w:t>What is a Ratio</w:t>
            </w:r>
            <w:proofErr w:type="gramStart"/>
            <w:r w:rsidR="00001F17">
              <w:rPr>
                <w:rFonts w:ascii="Arial" w:hAnsi="Arial" w:cs="Arial"/>
                <w:i/>
                <w:sz w:val="20"/>
                <w:szCs w:val="20"/>
              </w:rPr>
              <w:t>?</w:t>
            </w:r>
            <w:r w:rsidR="009C1A64">
              <w:rPr>
                <w:rFonts w:ascii="Arial" w:hAnsi="Arial" w:cs="Arial"/>
                <w:sz w:val="20"/>
                <w:szCs w:val="20"/>
              </w:rPr>
              <w:t>,</w:t>
            </w:r>
            <w:proofErr w:type="gramEnd"/>
            <w:r w:rsidRPr="005F1699">
              <w:rPr>
                <w:rFonts w:ascii="Arial" w:hAnsi="Arial" w:cs="Arial"/>
                <w:i/>
                <w:sz w:val="20"/>
                <w:szCs w:val="20"/>
              </w:rPr>
              <w:t xml:space="preserve"> Introduction to Rates</w:t>
            </w:r>
            <w:r w:rsidRPr="005F1699">
              <w:rPr>
                <w:rFonts w:ascii="Arial" w:hAnsi="Arial" w:cs="Arial"/>
                <w:sz w:val="20"/>
                <w:szCs w:val="20"/>
              </w:rPr>
              <w:t xml:space="preserve">, and </w:t>
            </w:r>
            <w:r w:rsidRPr="005F1699">
              <w:rPr>
                <w:rFonts w:ascii="Arial" w:hAnsi="Arial" w:cs="Arial"/>
                <w:i/>
                <w:sz w:val="20"/>
                <w:szCs w:val="20"/>
              </w:rPr>
              <w:t>Building a Table of Ratios</w:t>
            </w:r>
            <w:r w:rsidRPr="005F1699">
              <w:rPr>
                <w:rFonts w:ascii="Arial" w:hAnsi="Arial" w:cs="Arial"/>
                <w:sz w:val="20"/>
                <w:szCs w:val="20"/>
              </w:rPr>
              <w:t>.</w:t>
            </w:r>
            <w:r>
              <w:rPr>
                <w:rFonts w:ascii="Arial" w:hAnsi="Arial" w:cs="Arial"/>
                <w:sz w:val="20"/>
                <w:szCs w:val="20"/>
              </w:rPr>
              <w:t xml:space="preserve"> </w:t>
            </w:r>
            <w:r w:rsidRPr="005F1699">
              <w:rPr>
                <w:rFonts w:ascii="Arial" w:hAnsi="Arial" w:cs="Arial"/>
                <w:sz w:val="20"/>
                <w:szCs w:val="20"/>
              </w:rPr>
              <w:t xml:space="preserve">Prior to working on this </w:t>
            </w:r>
            <w:r w:rsidR="006D473C">
              <w:rPr>
                <w:rFonts w:ascii="Arial" w:hAnsi="Arial" w:cs="Arial"/>
                <w:sz w:val="20"/>
                <w:szCs w:val="20"/>
              </w:rPr>
              <w:t>lesson</w:t>
            </w:r>
            <w:r>
              <w:rPr>
                <w:rFonts w:ascii="Arial" w:hAnsi="Arial" w:cs="Arial"/>
                <w:sz w:val="20"/>
                <w:szCs w:val="20"/>
              </w:rPr>
              <w:t>,</w:t>
            </w:r>
            <w:r w:rsidRPr="005F1699">
              <w:rPr>
                <w:rFonts w:ascii="Arial" w:hAnsi="Arial" w:cs="Arial"/>
                <w:sz w:val="20"/>
                <w:szCs w:val="20"/>
              </w:rPr>
              <w:t xml:space="preserve"> students should understand</w:t>
            </w:r>
            <w:r w:rsidR="00A072A2" w:rsidRPr="00AF2D5D">
              <w:rPr>
                <w:rFonts w:ascii="Arial" w:eastAsia="MS Mincho" w:hAnsi="Arial" w:cs="Arial"/>
                <w:sz w:val="20"/>
                <w:szCs w:val="20"/>
              </w:rPr>
              <w:t>:</w:t>
            </w:r>
          </w:p>
          <w:p w:rsidR="00C2742A" w:rsidRPr="005D0A16" w:rsidRDefault="00386BFF" w:rsidP="00DF1756">
            <w:pPr>
              <w:pStyle w:val="ListParagraph"/>
              <w:numPr>
                <w:ilvl w:val="0"/>
                <w:numId w:val="7"/>
              </w:numPr>
              <w:spacing w:after="120" w:line="280" w:lineRule="atLeast"/>
              <w:ind w:left="180" w:hanging="180"/>
              <w:rPr>
                <w:rFonts w:ascii="Arial" w:hAnsi="Arial" w:cs="Arial"/>
                <w:sz w:val="20"/>
                <w:szCs w:val="20"/>
              </w:rPr>
            </w:pPr>
            <w:r w:rsidRPr="005851BC">
              <w:rPr>
                <w:rFonts w:ascii="Arial" w:hAnsi="Arial" w:cs="Arial"/>
                <w:sz w:val="20"/>
                <w:szCs w:val="20"/>
              </w:rPr>
              <w:t>the concepts of ratios and equivalent ratios</w:t>
            </w:r>
            <w:r w:rsidR="00C2742A" w:rsidRPr="005D0A16">
              <w:rPr>
                <w:rFonts w:ascii="Arial" w:hAnsi="Arial" w:cs="Arial"/>
                <w:sz w:val="20"/>
                <w:szCs w:val="20"/>
              </w:rPr>
              <w:t>;</w:t>
            </w:r>
          </w:p>
          <w:p w:rsidR="00C2742A" w:rsidRPr="005D0A16" w:rsidRDefault="00386BFF" w:rsidP="00DF1756">
            <w:pPr>
              <w:pStyle w:val="ListParagraph"/>
              <w:numPr>
                <w:ilvl w:val="0"/>
                <w:numId w:val="7"/>
              </w:numPr>
              <w:spacing w:after="120" w:line="280" w:lineRule="atLeast"/>
              <w:ind w:left="180" w:hanging="180"/>
              <w:rPr>
                <w:rFonts w:ascii="Arial" w:hAnsi="Arial" w:cs="Arial"/>
                <w:sz w:val="20"/>
                <w:szCs w:val="20"/>
              </w:rPr>
            </w:pPr>
            <w:proofErr w:type="gramStart"/>
            <w:r w:rsidRPr="005851BC">
              <w:rPr>
                <w:rFonts w:ascii="Arial" w:hAnsi="Arial" w:cs="Arial"/>
                <w:sz w:val="20"/>
              </w:rPr>
              <w:t>how</w:t>
            </w:r>
            <w:proofErr w:type="gramEnd"/>
            <w:r w:rsidRPr="005851BC">
              <w:rPr>
                <w:rFonts w:ascii="Arial" w:hAnsi="Arial" w:cs="Arial"/>
                <w:sz w:val="20"/>
              </w:rPr>
              <w:t xml:space="preserve"> to complete multiplication tables</w:t>
            </w:r>
            <w:r w:rsidR="00170695" w:rsidRPr="00E35557">
              <w:rPr>
                <w:rFonts w:ascii="Arial" w:hAnsi="Arial" w:cs="Arial"/>
                <w:sz w:val="20"/>
                <w:szCs w:val="20"/>
              </w:rPr>
              <w:t>.</w:t>
            </w:r>
          </w:p>
        </w:tc>
        <w:tc>
          <w:tcPr>
            <w:tcW w:w="288" w:type="dxa"/>
            <w:vMerge/>
            <w:tcBorders>
              <w:top w:val="nil"/>
              <w:left w:val="nil"/>
              <w:bottom w:val="nil"/>
              <w:right w:val="nil"/>
            </w:tcBorders>
          </w:tcPr>
          <w:p w:rsidR="00C2742A" w:rsidRPr="00C4442A" w:rsidRDefault="00C2742A" w:rsidP="00DF1756">
            <w:pPr>
              <w:spacing w:after="120" w:line="280" w:lineRule="atLeast"/>
              <w:rPr>
                <w:sz w:val="18"/>
                <w:szCs w:val="18"/>
              </w:rPr>
            </w:pPr>
          </w:p>
        </w:tc>
        <w:tc>
          <w:tcPr>
            <w:tcW w:w="3194" w:type="dxa"/>
            <w:tcBorders>
              <w:top w:val="nil"/>
              <w:left w:val="nil"/>
              <w:bottom w:val="nil"/>
              <w:right w:val="nil"/>
            </w:tcBorders>
          </w:tcPr>
          <w:p w:rsidR="00C2742A" w:rsidRPr="00067D3F" w:rsidRDefault="001340E3" w:rsidP="00DF1756">
            <w:pPr>
              <w:pStyle w:val="ListParagraph"/>
              <w:numPr>
                <w:ilvl w:val="0"/>
                <w:numId w:val="3"/>
              </w:numPr>
              <w:spacing w:after="120" w:line="280" w:lineRule="atLeast"/>
              <w:ind w:left="162" w:hanging="162"/>
              <w:rPr>
                <w:rFonts w:ascii="Arial" w:hAnsi="Arial" w:cs="Arial"/>
                <w:sz w:val="20"/>
                <w:szCs w:val="20"/>
              </w:rPr>
            </w:pPr>
            <w:proofErr w:type="gramStart"/>
            <w:r>
              <w:rPr>
                <w:rFonts w:ascii="Arial" w:hAnsi="Arial" w:cs="Arial"/>
                <w:b/>
                <w:sz w:val="20"/>
                <w:szCs w:val="20"/>
              </w:rPr>
              <w:t>distributive</w:t>
            </w:r>
            <w:proofErr w:type="gramEnd"/>
            <w:r>
              <w:rPr>
                <w:rFonts w:ascii="Arial" w:hAnsi="Arial" w:cs="Arial"/>
                <w:b/>
                <w:sz w:val="20"/>
                <w:szCs w:val="20"/>
              </w:rPr>
              <w:t xml:space="preserve"> property:</w:t>
            </w:r>
            <w:r>
              <w:rPr>
                <w:rFonts w:ascii="Arial" w:hAnsi="Arial" w:cs="Arial"/>
                <w:sz w:val="20"/>
                <w:szCs w:val="20"/>
              </w:rPr>
              <w:t xml:space="preserve"> the rule that says that </w:t>
            </w:r>
            <w:r w:rsidRPr="0015192F">
              <w:rPr>
                <w:rFonts w:ascii="Arial" w:hAnsi="Arial" w:cs="Arial"/>
                <w:sz w:val="20"/>
                <w:szCs w:val="20"/>
              </w:rPr>
              <w:t xml:space="preserve">multiplying a number by a group of numbers added together is the same as </w:t>
            </w:r>
            <w:r>
              <w:rPr>
                <w:rFonts w:ascii="Arial" w:hAnsi="Arial" w:cs="Arial"/>
                <w:sz w:val="20"/>
                <w:szCs w:val="20"/>
              </w:rPr>
              <w:t>performing</w:t>
            </w:r>
            <w:r w:rsidRPr="0015192F">
              <w:rPr>
                <w:rFonts w:ascii="Arial" w:hAnsi="Arial" w:cs="Arial"/>
                <w:sz w:val="20"/>
                <w:szCs w:val="20"/>
              </w:rPr>
              <w:t xml:space="preserve"> each multiplication separately</w:t>
            </w:r>
            <w:r w:rsidR="00830F6B">
              <w:rPr>
                <w:rFonts w:ascii="Arial" w:hAnsi="Arial" w:cs="Arial"/>
                <w:sz w:val="20"/>
                <w:szCs w:val="20"/>
              </w:rPr>
              <w:t>.</w:t>
            </w:r>
          </w:p>
        </w:tc>
      </w:tr>
      <w:tr w:rsidR="00C2742A" w:rsidRPr="0004162B" w:rsidTr="005D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rsidR="00C2742A" w:rsidRPr="005D0A16" w:rsidRDefault="00DF1756" w:rsidP="00EF52C0">
            <w:pPr>
              <w:spacing w:before="120" w:after="120" w:line="280" w:lineRule="atLeast"/>
              <w:rPr>
                <w:rFonts w:ascii="Arial" w:hAnsi="Arial" w:cs="Arial"/>
                <w:b/>
                <w:sz w:val="20"/>
                <w:szCs w:val="20"/>
              </w:rPr>
            </w:pPr>
            <w:r w:rsidRPr="00DF1756">
              <w:rPr>
                <w:noProof/>
              </w:rPr>
              <mc:AlternateContent>
                <mc:Choice Requires="wpg">
                  <w:drawing>
                    <wp:inline distT="0" distB="0" distL="0" distR="0" wp14:anchorId="0B7C4350" wp14:editId="392F1B52">
                      <wp:extent cx="137160" cy="131674"/>
                      <wp:effectExtent l="0" t="0" r="15240" b="20955"/>
                      <wp:docPr id="51" name="Group 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52" name="Oval 52"/>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Group 53"/>
                              <wpg:cNvGrpSpPr/>
                              <wpg:grpSpPr>
                                <a:xfrm>
                                  <a:off x="400050" y="66675"/>
                                  <a:ext cx="295275" cy="561975"/>
                                  <a:chOff x="0" y="0"/>
                                  <a:chExt cx="400050" cy="619125"/>
                                </a:xfrm>
                              </wpg:grpSpPr>
                              <wps:wsp>
                                <wps:cNvPr id="54" name="Straight Connector 54"/>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51"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">
                      <o:lock v:ext="edit" aspectratio="t"/>
                      <v:oval id="Oval 52"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AMWcQA&#10;AADbAAAADwAAAGRycy9kb3ducmV2LnhtbESPQWvCQBSE7wX/w/IEb3Wj0Cqpq1SpoEIPRmuvj+wz&#10;G8y+Ddk1pv/eLQgeh5n5hpktOluJlhpfOlYwGiYgiHOnSy4UHA/r1ykIH5A1Vo5JwR95WMx7LzNM&#10;tbvxntosFCJC2KeowIRQp1L63JBFP3Q1cfTOrrEYomwKqRu8Rbit5DhJ3qXFkuOCwZpWhvJLdrUK&#10;utNv+Fr+nNfLXbWdZN+n3LSXqVKDfvf5ASJQF57hR3ujFbyN4f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wDFnEAAAA2wAAAA8AAAAAAAAAAAAAAAAAmAIAAGRycy9k&#10;b3ducmV2LnhtbFBLBQYAAAAABAAEAPUAAACJAwAAAAA=&#10;" filled="f" strokecolor="black [3213]" strokeweight="1.5pt"/>
                      <v:group id="Group 53"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54"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Cv8IAAADbAAAADwAAAGRycy9kb3ducmV2LnhtbESPQWsCMRSE7wX/Q3iCt5pVbJHVKCpo&#10;e+2qB2+PzXOzuHlZkqy7/fdNodDjMDPfMOvtYBvxJB9qxwpm0wwEcel0zZWCy/n4ugQRIrLGxjEp&#10;+KYA283oZY25dj1/0bOIlUgQDjkqMDG2uZShNGQxTF1LnLy78xZjkr6S2mOf4LaR8yx7lxZrTgsG&#10;WzoYKh9FZxXcun30H2e564vhcDLzY1N27qrUZDzsViAiDfE//Nf+1AreF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RCv8IAAADbAAAADwAAAAAAAAAAAAAA&#10;AAChAgAAZHJzL2Rvd25yZXYueG1sUEsFBgAAAAAEAAQA+QAAAJADAAAAAA==&#10;" strokecolor="black [3213]" strokeweight="1.5pt"/>
                        <v:line id="Straight Connector 55"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nJMIAAADbAAAADwAAAGRycy9kb3ducmV2LnhtbESPQWvCQBSE74L/YXlCb2ZTwSKpq1hB&#10;7dXYHnp7ZJ/ZYPZt2N2Y9N93hYLHYWa+Ydbb0bbiTj40jhW8ZjkI4srphmsFX5fDfAUiRGSNrWNS&#10;8EsBtpvpZI2FdgOf6V7GWiQIhwIVmBi7QspQGbIYMtcRJ+/qvMWYpK+l9jgkuG3lIs/fpMWG04LB&#10;jvaGqlvZWwU//Uf0p4vcDeW4P5rFoa16963Uy2zcvYOINMZn+L/9qRUsl/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jnJMIAAADbAAAADwAAAAAAAAAAAAAA&#10;AAChAgAAZHJzL2Rvd25yZXYueG1sUEsFBgAAAAAEAAQA+QAAAJADAAAAAA==&#10;" strokecolor="black [3213]" strokeweight="1.5pt"/>
                      </v:group>
                      <w10:anchorlock/>
                    </v:group>
                  </w:pict>
                </mc:Fallback>
              </mc:AlternateContent>
            </w:r>
            <w:r w:rsidRPr="00DF1756">
              <w:rPr>
                <w:noProof/>
              </w:rPr>
              <w:t xml:space="preserve"> </w:t>
            </w:r>
            <w:r w:rsidRPr="00DF1756">
              <w:rPr>
                <w:b/>
                <w:noProof/>
              </w:rPr>
              <w:t>Lesson Pacing</w:t>
            </w:r>
          </w:p>
        </w:tc>
      </w:tr>
      <w:tr w:rsidR="00192ADE" w:rsidRPr="0004162B" w:rsidTr="00D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9648" w:type="dxa"/>
            <w:gridSpan w:val="4"/>
            <w:tcBorders>
              <w:top w:val="nil"/>
              <w:left w:val="nil"/>
              <w:bottom w:val="nil"/>
              <w:right w:val="nil"/>
            </w:tcBorders>
            <w:shd w:val="clear" w:color="auto" w:fill="auto"/>
          </w:tcPr>
          <w:p w:rsidR="00F5154B" w:rsidRPr="00230DE9" w:rsidRDefault="003C533D" w:rsidP="00DF1756">
            <w:pPr>
              <w:spacing w:after="120" w:line="280" w:lineRule="atLeast"/>
              <w:rPr>
                <w:rFonts w:ascii="Arial" w:hAnsi="Arial" w:cs="Arial"/>
                <w:sz w:val="20"/>
              </w:rPr>
            </w:pPr>
            <w:r>
              <w:rPr>
                <w:rFonts w:ascii="Arial" w:hAnsi="Arial" w:cs="Arial"/>
                <w:sz w:val="20"/>
                <w:szCs w:val="20"/>
              </w:rPr>
              <w:t xml:space="preserve">This </w:t>
            </w:r>
            <w:r w:rsidR="001D1D02">
              <w:rPr>
                <w:rFonts w:ascii="Arial" w:hAnsi="Arial" w:cs="Arial"/>
                <w:sz w:val="20"/>
                <w:szCs w:val="20"/>
              </w:rPr>
              <w:t>lesson</w:t>
            </w:r>
            <w:r>
              <w:rPr>
                <w:rFonts w:ascii="Arial" w:hAnsi="Arial" w:cs="Arial"/>
                <w:sz w:val="20"/>
                <w:szCs w:val="20"/>
              </w:rPr>
              <w:t xml:space="preserve"> </w:t>
            </w:r>
            <w:r w:rsidR="00827B21" w:rsidRPr="004F45EC">
              <w:rPr>
                <w:rFonts w:ascii="Arial" w:hAnsi="Arial" w:cs="Arial"/>
                <w:sz w:val="20"/>
              </w:rPr>
              <w:t>should take 50</w:t>
            </w:r>
            <w:r w:rsidR="00DF1756">
              <w:rPr>
                <w:rFonts w:ascii="Arial" w:hAnsi="Arial" w:cs="Arial"/>
                <w:sz w:val="20"/>
              </w:rPr>
              <w:t>–</w:t>
            </w:r>
            <w:r w:rsidR="00827B21" w:rsidRPr="004F45EC">
              <w:rPr>
                <w:rFonts w:ascii="Arial" w:hAnsi="Arial" w:cs="Arial"/>
                <w:sz w:val="20"/>
              </w:rPr>
              <w:t xml:space="preserve">90 minutes to complete with students, though </w:t>
            </w:r>
            <w:r w:rsidR="00827B21">
              <w:rPr>
                <w:rFonts w:ascii="Arial" w:hAnsi="Arial" w:cs="Arial"/>
                <w:sz w:val="20"/>
              </w:rPr>
              <w:t>you</w:t>
            </w:r>
            <w:r w:rsidR="00827B21" w:rsidRPr="004F45EC">
              <w:rPr>
                <w:rFonts w:ascii="Arial" w:hAnsi="Arial" w:cs="Arial"/>
                <w:sz w:val="20"/>
              </w:rPr>
              <w:t xml:space="preserve"> may choose to extend, as needed.</w:t>
            </w:r>
            <w:r w:rsidR="004E0A88">
              <w:rPr>
                <w:rFonts w:ascii="Arial" w:hAnsi="Arial" w:cs="Arial"/>
                <w:sz w:val="20"/>
              </w:rPr>
              <w:t xml:space="preserve"> </w:t>
            </w:r>
          </w:p>
        </w:tc>
      </w:tr>
      <w:tr w:rsidR="00C2742A" w:rsidRPr="0004162B" w:rsidTr="005D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rsidR="00C2742A" w:rsidRPr="005D0A16" w:rsidRDefault="006D473C" w:rsidP="00DF1756">
            <w:pPr>
              <w:spacing w:after="120" w:line="280" w:lineRule="atLeast"/>
              <w:rPr>
                <w:rFonts w:ascii="Arial" w:hAnsi="Arial" w:cs="Arial"/>
                <w:b/>
                <w:sz w:val="20"/>
                <w:szCs w:val="20"/>
              </w:rPr>
            </w:pPr>
            <w:r>
              <w:rPr>
                <w:rFonts w:ascii="Arial" w:hAnsi="Arial" w:cs="Arial"/>
                <w:b/>
                <w:sz w:val="20"/>
                <w:szCs w:val="20"/>
              </w:rPr>
              <w:t>Lesson</w:t>
            </w:r>
            <w:r w:rsidR="00C2742A" w:rsidRPr="005D0A16">
              <w:rPr>
                <w:rFonts w:ascii="Arial" w:hAnsi="Arial" w:cs="Arial"/>
                <w:b/>
                <w:sz w:val="20"/>
                <w:szCs w:val="20"/>
              </w:rPr>
              <w:t xml:space="preserve"> Materials</w:t>
            </w:r>
            <w:r w:rsidR="00C550D0">
              <w:rPr>
                <w:rFonts w:ascii="Arial" w:hAnsi="Arial" w:cs="Arial"/>
                <w:b/>
                <w:sz w:val="20"/>
                <w:szCs w:val="20"/>
              </w:rPr>
              <w:t xml:space="preserve"> </w:t>
            </w:r>
          </w:p>
        </w:tc>
      </w:tr>
      <w:tr w:rsidR="00C2742A" w:rsidRPr="0004162B" w:rsidTr="005D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tcPr>
          <w:p w:rsidR="00C2742A" w:rsidRPr="005D0A16" w:rsidRDefault="00C2742A" w:rsidP="00DF1756">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DF1756">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7AC9F4A8" wp14:editId="30BBD5CE">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31061495" wp14:editId="51505C5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12F24E25" wp14:editId="74AC963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A80877">
              <w:rPr>
                <w:rFonts w:ascii="Arial" w:hAnsi="Arial" w:cs="Arial"/>
                <w:sz w:val="20"/>
                <w:szCs w:val="20"/>
              </w:rPr>
              <w:t>TI-Nspire Software</w:t>
            </w:r>
          </w:p>
          <w:p w:rsidR="00C2742A" w:rsidRPr="005D0A16" w:rsidRDefault="007C325C" w:rsidP="00DF1756">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Ratio Tables</w:t>
            </w:r>
            <w:r w:rsidR="00C2742A" w:rsidRPr="005D0A16">
              <w:rPr>
                <w:rFonts w:ascii="Arial" w:hAnsi="Arial" w:cs="Arial"/>
                <w:sz w:val="20"/>
                <w:szCs w:val="20"/>
              </w:rPr>
              <w:t>_Student.pdf</w:t>
            </w:r>
          </w:p>
          <w:p w:rsidR="00C2742A" w:rsidRPr="005D0A16" w:rsidRDefault="007C325C" w:rsidP="00DF1756">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Ratio Tables</w:t>
            </w:r>
            <w:r w:rsidR="00C2742A" w:rsidRPr="005D0A16">
              <w:rPr>
                <w:rFonts w:ascii="Arial" w:hAnsi="Arial" w:cs="Arial"/>
                <w:sz w:val="20"/>
                <w:szCs w:val="20"/>
              </w:rPr>
              <w:t>_Student.doc</w:t>
            </w:r>
          </w:p>
          <w:p w:rsidR="00C2742A" w:rsidRPr="005D0A16" w:rsidRDefault="007C325C" w:rsidP="00DF1756">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Ratio </w:t>
            </w:r>
            <w:proofErr w:type="spellStart"/>
            <w:r>
              <w:rPr>
                <w:rFonts w:ascii="Arial" w:hAnsi="Arial" w:cs="Arial"/>
                <w:sz w:val="20"/>
                <w:szCs w:val="20"/>
              </w:rPr>
              <w:t>Tables</w:t>
            </w:r>
            <w:r w:rsidR="00C2742A" w:rsidRPr="005D0A16">
              <w:rPr>
                <w:rFonts w:ascii="Arial" w:hAnsi="Arial" w:cs="Arial"/>
                <w:sz w:val="20"/>
                <w:szCs w:val="20"/>
              </w:rPr>
              <w:t>.tns</w:t>
            </w:r>
            <w:proofErr w:type="spellEnd"/>
          </w:p>
          <w:p w:rsidR="00DD678E" w:rsidRPr="005D0A16" w:rsidRDefault="007C325C" w:rsidP="00DF1756">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Ratio </w:t>
            </w:r>
            <w:proofErr w:type="spellStart"/>
            <w:r>
              <w:rPr>
                <w:rFonts w:ascii="Arial" w:hAnsi="Arial" w:cs="Arial"/>
                <w:sz w:val="20"/>
                <w:szCs w:val="20"/>
              </w:rPr>
              <w:t>Tables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A44BC8" w:rsidRDefault="00C2742A" w:rsidP="00DF1756">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F5154B" w:rsidRDefault="00F5154B">
      <w:r>
        <w:br w:type="page"/>
      </w:r>
    </w:p>
    <w:tbl>
      <w:tblPr>
        <w:tblStyle w:val="TableGrid"/>
        <w:tblW w:w="9648" w:type="dxa"/>
        <w:tblLook w:val="04A0" w:firstRow="1" w:lastRow="0" w:firstColumn="1" w:lastColumn="0" w:noHBand="0" w:noVBand="1"/>
      </w:tblPr>
      <w:tblGrid>
        <w:gridCol w:w="9648"/>
      </w:tblGrid>
      <w:tr w:rsidR="00DD678E" w:rsidRPr="0004162B" w:rsidTr="005D0A16">
        <w:tc>
          <w:tcPr>
            <w:tcW w:w="964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5D0A16">
        <w:tc>
          <w:tcPr>
            <w:tcW w:w="9648" w:type="dxa"/>
            <w:tcBorders>
              <w:top w:val="nil"/>
              <w:left w:val="nil"/>
              <w:bottom w:val="nil"/>
              <w:right w:val="nil"/>
            </w:tcBorders>
          </w:tcPr>
          <w:p w:rsidR="00DD678E" w:rsidRPr="005D0A16" w:rsidRDefault="00EB3447" w:rsidP="001D1D02">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1D1D02">
              <w:rPr>
                <w:rFonts w:ascii="Arial" w:hAnsi="Arial" w:cs="Arial"/>
                <w:sz w:val="20"/>
                <w:szCs w:val="20"/>
              </w:rPr>
              <w:t>lesson</w:t>
            </w:r>
            <w:r w:rsidRPr="005D0A16">
              <w:rPr>
                <w:rFonts w:ascii="Arial" w:hAnsi="Arial" w:cs="Arial"/>
                <w:sz w:val="20"/>
                <w:szCs w:val="20"/>
              </w:rPr>
              <w:t xml:space="preserve"> to assist you in guiding students in their exploration of the Activity:</w:t>
            </w:r>
            <w:r w:rsidR="000D1E8D">
              <w:rPr>
                <w:rFonts w:ascii="Arial" w:hAnsi="Arial" w:cs="Arial"/>
                <w:sz w:val="20"/>
                <w:szCs w:val="20"/>
              </w:rPr>
              <w:t xml:space="preserve"> </w:t>
            </w:r>
          </w:p>
        </w:tc>
      </w:tr>
      <w:tr w:rsidR="00EB3447" w:rsidRPr="0004162B" w:rsidTr="005D0A16">
        <w:tc>
          <w:tcPr>
            <w:tcW w:w="9648" w:type="dxa"/>
            <w:tcBorders>
              <w:top w:val="nil"/>
              <w:left w:val="nil"/>
              <w:bottom w:val="nil"/>
              <w:right w:val="nil"/>
            </w:tcBorders>
          </w:tcPr>
          <w:p w:rsidR="00EB3447" w:rsidRPr="005D0A16" w:rsidRDefault="00D969DD" w:rsidP="009C1A6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AF51989" wp14:editId="17E16A4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1D1D02">
              <w:rPr>
                <w:rFonts w:ascii="Arial" w:hAnsi="Arial" w:cs="Arial"/>
                <w:sz w:val="20"/>
                <w:szCs w:val="20"/>
              </w:rPr>
              <w:t>lesson</w:t>
            </w:r>
            <w:r w:rsidR="00EB3447" w:rsidRPr="005D0A16">
              <w:rPr>
                <w:rFonts w:ascii="Arial" w:hAnsi="Arial" w:cs="Arial"/>
                <w:sz w:val="20"/>
                <w:szCs w:val="20"/>
              </w:rPr>
              <w:t xml:space="preserve">. Encourage students to refer to the </w:t>
            </w:r>
            <w:r w:rsidR="009C1A64">
              <w:rPr>
                <w:rFonts w:ascii="Arial" w:hAnsi="Arial" w:cs="Arial"/>
                <w:sz w:val="20"/>
                <w:szCs w:val="20"/>
              </w:rPr>
              <w:t>lesson</w:t>
            </w:r>
            <w:r w:rsidR="009C1A64"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4D7131">
        <w:tc>
          <w:tcPr>
            <w:tcW w:w="9648" w:type="dxa"/>
            <w:tcBorders>
              <w:top w:val="nil"/>
              <w:left w:val="nil"/>
              <w:bottom w:val="nil"/>
              <w:right w:val="nil"/>
            </w:tcBorders>
          </w:tcPr>
          <w:p w:rsidR="00354EAC" w:rsidRPr="005D0A16" w:rsidRDefault="00354EAC" w:rsidP="001D1D02">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3DB5C5AF" wp14:editId="016D9967">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1D1D02">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4D7131">
        <w:tc>
          <w:tcPr>
            <w:tcW w:w="9648" w:type="dxa"/>
            <w:tcBorders>
              <w:top w:val="nil"/>
              <w:left w:val="nil"/>
              <w:bottom w:val="nil"/>
              <w:right w:val="nil"/>
            </w:tcBorders>
          </w:tcPr>
          <w:p w:rsidR="005370C9" w:rsidRPr="00A44BC8" w:rsidRDefault="00B505B5" w:rsidP="00795328">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4A2BB30" wp14:editId="51F4182C">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w:t>
            </w:r>
            <w:bookmarkStart w:id="0" w:name="_GoBack"/>
            <w:bookmarkEnd w:id="0"/>
            <w:r w:rsidR="00724C65">
              <w:rPr>
                <w:rFonts w:ascii="Arial" w:hAnsi="Arial" w:cs="Arial"/>
                <w:noProof/>
                <w:sz w:val="20"/>
                <w:szCs w:val="20"/>
              </w:rPr>
              <w:t xml:space="preserv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604603">
        <w:tc>
          <w:tcPr>
            <w:tcW w:w="964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604603">
        <w:tc>
          <w:tcPr>
            <w:tcW w:w="9648" w:type="dxa"/>
            <w:tcBorders>
              <w:top w:val="nil"/>
              <w:left w:val="nil"/>
              <w:bottom w:val="nil"/>
              <w:right w:val="nil"/>
            </w:tcBorders>
          </w:tcPr>
          <w:p w:rsidR="007E26E8" w:rsidRPr="005F1699" w:rsidRDefault="007E26E8" w:rsidP="007E26E8">
            <w:pPr>
              <w:spacing w:after="120" w:line="280" w:lineRule="atLeast"/>
              <w:rPr>
                <w:rFonts w:ascii="Arial" w:hAnsi="Arial" w:cs="Arial"/>
                <w:sz w:val="20"/>
                <w:szCs w:val="20"/>
              </w:rPr>
            </w:pPr>
            <w:r>
              <w:rPr>
                <w:rFonts w:ascii="Arial" w:hAnsi="Arial" w:cs="Arial"/>
                <w:sz w:val="20"/>
                <w:szCs w:val="20"/>
              </w:rPr>
              <w:t>In this</w:t>
            </w:r>
            <w:r w:rsidRPr="005F1699">
              <w:rPr>
                <w:rFonts w:ascii="Arial" w:hAnsi="Arial" w:cs="Arial"/>
                <w:sz w:val="20"/>
                <w:szCs w:val="20"/>
              </w:rPr>
              <w:t xml:space="preserve"> TI-Nspire</w:t>
            </w:r>
            <w:r w:rsidRPr="004464D4">
              <w:rPr>
                <w:rFonts w:ascii="Arial" w:hAnsi="Arial" w:cs="Arial"/>
                <w:position w:val="6"/>
                <w:sz w:val="16"/>
                <w:szCs w:val="16"/>
              </w:rPr>
              <w:t>™</w:t>
            </w:r>
            <w:r w:rsidRPr="005F1699">
              <w:rPr>
                <w:rFonts w:ascii="Arial" w:hAnsi="Arial" w:cs="Arial"/>
                <w:sz w:val="20"/>
                <w:szCs w:val="20"/>
              </w:rPr>
              <w:t xml:space="preserve"> </w:t>
            </w:r>
            <w:r w:rsidR="007C6809">
              <w:rPr>
                <w:rFonts w:ascii="Arial" w:hAnsi="Arial" w:cs="Arial"/>
                <w:sz w:val="20"/>
                <w:szCs w:val="20"/>
              </w:rPr>
              <w:t>lesson</w:t>
            </w:r>
            <w:r>
              <w:rPr>
                <w:rFonts w:ascii="Arial" w:hAnsi="Arial" w:cs="Arial"/>
                <w:sz w:val="20"/>
                <w:szCs w:val="20"/>
              </w:rPr>
              <w:t>, students investiga</w:t>
            </w:r>
            <w:r w:rsidR="00EC448F">
              <w:rPr>
                <w:rFonts w:ascii="Arial" w:hAnsi="Arial" w:cs="Arial"/>
                <w:sz w:val="20"/>
                <w:szCs w:val="20"/>
              </w:rPr>
              <w:t xml:space="preserve">te properties of ratio tables. </w:t>
            </w:r>
            <w:r>
              <w:rPr>
                <w:rFonts w:ascii="Arial" w:hAnsi="Arial" w:cs="Arial"/>
                <w:sz w:val="20"/>
                <w:szCs w:val="20"/>
              </w:rPr>
              <w:t xml:space="preserve">The </w:t>
            </w:r>
            <w:r w:rsidR="001D1D02">
              <w:rPr>
                <w:rFonts w:ascii="Arial" w:hAnsi="Arial" w:cs="Arial"/>
                <w:sz w:val="20"/>
                <w:szCs w:val="20"/>
              </w:rPr>
              <w:t>lesson</w:t>
            </w:r>
            <w:r>
              <w:rPr>
                <w:rFonts w:ascii="Arial" w:hAnsi="Arial" w:cs="Arial"/>
                <w:sz w:val="20"/>
                <w:szCs w:val="20"/>
              </w:rPr>
              <w:t xml:space="preserve"> engages students in reasoning</w:t>
            </w:r>
            <w:r w:rsidRPr="005F1699">
              <w:rPr>
                <w:rFonts w:ascii="Arial" w:eastAsia="MS Mincho" w:hAnsi="Arial" w:cs="Arial"/>
                <w:sz w:val="20"/>
                <w:szCs w:val="20"/>
                <w:lang w:eastAsia="ja-JP"/>
              </w:rPr>
              <w:t xml:space="preserve"> about </w:t>
            </w:r>
            <w:r>
              <w:rPr>
                <w:rFonts w:ascii="Arial" w:eastAsia="MS Mincho" w:hAnsi="Arial" w:cs="Arial"/>
                <w:sz w:val="20"/>
                <w:szCs w:val="20"/>
                <w:lang w:eastAsia="ja-JP"/>
              </w:rPr>
              <w:t xml:space="preserve">ratios and </w:t>
            </w:r>
            <w:r w:rsidRPr="005F1699">
              <w:rPr>
                <w:rFonts w:ascii="Arial" w:eastAsia="MS Mincho" w:hAnsi="Arial" w:cs="Arial"/>
                <w:sz w:val="20"/>
                <w:szCs w:val="20"/>
                <w:lang w:eastAsia="ja-JP"/>
              </w:rPr>
              <w:t xml:space="preserve">proportions using their knowledge of multiplication tables. They learn that ratio tables are one strategy to solve problems involving ratios. For example, if a </w:t>
            </w:r>
            <w:r>
              <w:rPr>
                <w:rFonts w:ascii="Arial" w:eastAsia="MS Mincho" w:hAnsi="Arial" w:cs="Arial"/>
                <w:sz w:val="20"/>
                <w:szCs w:val="20"/>
                <w:lang w:eastAsia="ja-JP"/>
              </w:rPr>
              <w:t xml:space="preserve">fruit </w:t>
            </w:r>
            <w:r w:rsidRPr="005F1699">
              <w:rPr>
                <w:rFonts w:ascii="Arial" w:eastAsia="MS Mincho" w:hAnsi="Arial" w:cs="Arial"/>
                <w:sz w:val="20"/>
                <w:szCs w:val="20"/>
                <w:lang w:eastAsia="ja-JP"/>
              </w:rPr>
              <w:t xml:space="preserve">punch has a mixture of grape juice and cranberry juice in a ratio of 3 to 2, students can find how many cups of grape juice to mix with 8 cups of cranberry juice by setting up a ratio table and generating equivalent ratios until they find the pair with 8 cups of cranberry juice. Students should note the role of multiplication and division in how the entries </w:t>
            </w:r>
            <w:r>
              <w:rPr>
                <w:rFonts w:ascii="Arial" w:eastAsia="MS Mincho" w:hAnsi="Arial" w:cs="Arial"/>
                <w:sz w:val="20"/>
                <w:szCs w:val="20"/>
                <w:lang w:eastAsia="ja-JP"/>
              </w:rPr>
              <w:t xml:space="preserve">in the table </w:t>
            </w:r>
            <w:r w:rsidRPr="005F1699">
              <w:rPr>
                <w:rFonts w:ascii="Arial" w:eastAsia="MS Mincho" w:hAnsi="Arial" w:cs="Arial"/>
                <w:sz w:val="20"/>
                <w:szCs w:val="20"/>
                <w:lang w:eastAsia="ja-JP"/>
              </w:rPr>
              <w:t xml:space="preserve">are related to each other. They should also </w:t>
            </w:r>
            <w:r w:rsidRPr="005F1699">
              <w:rPr>
                <w:rFonts w:ascii="Arial" w:hAnsi="Arial" w:cs="Arial"/>
                <w:sz w:val="20"/>
                <w:szCs w:val="20"/>
              </w:rPr>
              <w:t xml:space="preserve">recognize that “adding” equivalent ratios produces an equivalent ratio because the two ratios have a common factor: 6 for every 9 of </w:t>
            </w:r>
            <w:r>
              <w:rPr>
                <w:rFonts w:ascii="Arial" w:hAnsi="Arial" w:cs="Arial"/>
                <w:sz w:val="20"/>
                <w:szCs w:val="20"/>
              </w:rPr>
              <w:t xml:space="preserve">some quantity </w:t>
            </w:r>
            <w:proofErr w:type="gramStart"/>
            <w:r>
              <w:rPr>
                <w:rFonts w:ascii="Arial" w:hAnsi="Arial" w:cs="Arial"/>
                <w:sz w:val="20"/>
                <w:szCs w:val="20"/>
              </w:rPr>
              <w:t>is</w:t>
            </w:r>
            <w:proofErr w:type="gramEnd"/>
            <w:r>
              <w:rPr>
                <w:rFonts w:ascii="Arial" w:hAnsi="Arial" w:cs="Arial"/>
                <w:sz w:val="20"/>
                <w:szCs w:val="20"/>
              </w:rPr>
              <w:t xml:space="preserve"> the same as </w:t>
            </w:r>
            <w:r w:rsidRPr="005F1699">
              <w:rPr>
                <w:rFonts w:ascii="Arial" w:hAnsi="Arial" w:cs="Arial"/>
                <w:sz w:val="20"/>
                <w:szCs w:val="20"/>
              </w:rPr>
              <w:t xml:space="preserve">8 for every 12 </w:t>
            </w:r>
            <w:r>
              <w:rPr>
                <w:rFonts w:ascii="Arial" w:hAnsi="Arial" w:cs="Arial"/>
                <w:sz w:val="20"/>
                <w:szCs w:val="20"/>
              </w:rPr>
              <w:t>or</w:t>
            </w:r>
            <w:r w:rsidRPr="005F1699">
              <w:rPr>
                <w:rFonts w:ascii="Arial" w:hAnsi="Arial" w:cs="Arial"/>
                <w:sz w:val="20"/>
                <w:szCs w:val="20"/>
              </w:rPr>
              <w:t xml:space="preserve"> 14 for every 21 of the same quantity.</w:t>
            </w:r>
            <w:r>
              <w:rPr>
                <w:rFonts w:ascii="Arial" w:hAnsi="Arial" w:cs="Arial"/>
                <w:sz w:val="20"/>
                <w:szCs w:val="20"/>
              </w:rPr>
              <w:t xml:space="preserve"> </w:t>
            </w:r>
            <w:r w:rsidRPr="005F1699">
              <w:rPr>
                <w:rFonts w:ascii="Arial" w:hAnsi="Arial" w:cs="Arial"/>
                <w:sz w:val="20"/>
                <w:szCs w:val="20"/>
              </w:rPr>
              <w:t xml:space="preserve">These ratios are all equivalent to </w:t>
            </w:r>
            <w:r>
              <w:rPr>
                <w:rFonts w:ascii="Arial" w:hAnsi="Arial" w:cs="Arial"/>
                <w:sz w:val="20"/>
                <w:szCs w:val="20"/>
              </w:rPr>
              <w:t>the ratio 2:3</w:t>
            </w:r>
            <w:r w:rsidR="00745182">
              <w:rPr>
                <w:rFonts w:ascii="Arial" w:hAnsi="Arial" w:cs="Arial"/>
                <w:sz w:val="20"/>
                <w:szCs w:val="20"/>
              </w:rPr>
              <w:t xml:space="preserve"> </w:t>
            </w:r>
            <w:r>
              <w:rPr>
                <w:rFonts w:ascii="Arial" w:hAnsi="Arial" w:cs="Arial"/>
                <w:sz w:val="20"/>
                <w:szCs w:val="20"/>
              </w:rPr>
              <w:t xml:space="preserve">because the values in each of these ratio pairs are multiples of values of the same ratio pair, 2:3.  So, </w:t>
            </w:r>
            <w:r w:rsidRPr="005F1699">
              <w:rPr>
                <w:rFonts w:ascii="Arial" w:hAnsi="Arial" w:cs="Arial"/>
                <w:sz w:val="20"/>
                <w:szCs w:val="20"/>
              </w:rPr>
              <w:t xml:space="preserve">6 for every 9 is 3 times the </w:t>
            </w:r>
            <w:r>
              <w:rPr>
                <w:rFonts w:ascii="Arial" w:hAnsi="Arial" w:cs="Arial"/>
                <w:sz w:val="20"/>
                <w:szCs w:val="20"/>
              </w:rPr>
              <w:t xml:space="preserve">values in the </w:t>
            </w:r>
            <w:r w:rsidRPr="005F1699">
              <w:rPr>
                <w:rFonts w:ascii="Arial" w:hAnsi="Arial" w:cs="Arial"/>
                <w:sz w:val="20"/>
                <w:szCs w:val="20"/>
              </w:rPr>
              <w:t>ratio 2 for every 3</w:t>
            </w:r>
            <w:r>
              <w:rPr>
                <w:rFonts w:ascii="Arial" w:hAnsi="Arial" w:cs="Arial"/>
                <w:sz w:val="20"/>
                <w:szCs w:val="20"/>
              </w:rPr>
              <w:t xml:space="preserve">; </w:t>
            </w:r>
            <w:r w:rsidRPr="005F1699">
              <w:rPr>
                <w:rFonts w:ascii="Arial" w:hAnsi="Arial" w:cs="Arial"/>
                <w:sz w:val="20"/>
                <w:szCs w:val="20"/>
              </w:rPr>
              <w:t xml:space="preserve">and 8 for every 12 is the same as 4 times the </w:t>
            </w:r>
            <w:r>
              <w:rPr>
                <w:rFonts w:ascii="Arial" w:hAnsi="Arial" w:cs="Arial"/>
                <w:sz w:val="20"/>
                <w:szCs w:val="20"/>
              </w:rPr>
              <w:t xml:space="preserve">values in the </w:t>
            </w:r>
            <w:r w:rsidRPr="005F1699">
              <w:rPr>
                <w:rFonts w:ascii="Arial" w:hAnsi="Arial" w:cs="Arial"/>
                <w:sz w:val="20"/>
                <w:szCs w:val="20"/>
              </w:rPr>
              <w:t xml:space="preserve">ratio </w:t>
            </w:r>
            <w:r>
              <w:rPr>
                <w:rFonts w:ascii="Arial" w:hAnsi="Arial" w:cs="Arial"/>
                <w:sz w:val="20"/>
                <w:szCs w:val="20"/>
              </w:rPr>
              <w:t xml:space="preserve">pair </w:t>
            </w:r>
            <w:r w:rsidRPr="005F1699">
              <w:rPr>
                <w:rFonts w:ascii="Arial" w:hAnsi="Arial" w:cs="Arial"/>
                <w:sz w:val="20"/>
                <w:szCs w:val="20"/>
              </w:rPr>
              <w:t>of</w:t>
            </w:r>
            <w:r>
              <w:rPr>
                <w:rFonts w:ascii="Arial" w:hAnsi="Arial" w:cs="Arial"/>
                <w:sz w:val="20"/>
                <w:szCs w:val="20"/>
              </w:rPr>
              <w:t xml:space="preserve"> </w:t>
            </w:r>
            <w:r w:rsidRPr="005F1699">
              <w:rPr>
                <w:rFonts w:ascii="Arial" w:hAnsi="Arial" w:cs="Arial"/>
                <w:sz w:val="20"/>
                <w:szCs w:val="20"/>
              </w:rPr>
              <w:t>2 for every 3</w:t>
            </w:r>
            <w:r>
              <w:rPr>
                <w:rFonts w:ascii="Arial" w:hAnsi="Arial" w:cs="Arial"/>
                <w:sz w:val="20"/>
                <w:szCs w:val="20"/>
              </w:rPr>
              <w:t>. Be sure that students pay attention to the units or labels in settin</w:t>
            </w:r>
            <w:r w:rsidR="00883C9B">
              <w:rPr>
                <w:rFonts w:ascii="Arial" w:hAnsi="Arial" w:cs="Arial"/>
                <w:sz w:val="20"/>
                <w:szCs w:val="20"/>
              </w:rPr>
              <w:t xml:space="preserve">g up and working the problems. </w:t>
            </w:r>
            <w:r>
              <w:rPr>
                <w:rFonts w:ascii="Arial" w:hAnsi="Arial" w:cs="Arial"/>
                <w:sz w:val="20"/>
                <w:szCs w:val="20"/>
              </w:rPr>
              <w:t>Ratios only make sense in context and the units involved in the context are important in setting up a ratio and interpreting any equivalent ratio.</w:t>
            </w:r>
          </w:p>
          <w:p w:rsidR="005370C9" w:rsidRPr="005D0A16" w:rsidRDefault="007E26E8" w:rsidP="007E26E8">
            <w:pPr>
              <w:widowControl w:val="0"/>
              <w:autoSpaceDE w:val="0"/>
              <w:autoSpaceDN w:val="0"/>
              <w:adjustRightInd w:val="0"/>
              <w:spacing w:after="120" w:line="280" w:lineRule="atLeast"/>
              <w:rPr>
                <w:rFonts w:ascii="Arial" w:hAnsi="Arial" w:cs="Arial"/>
                <w:sz w:val="20"/>
                <w:szCs w:val="20"/>
                <w:lang w:eastAsia="ja-JP"/>
              </w:rPr>
            </w:pPr>
            <w:r w:rsidRPr="005F1699">
              <w:rPr>
                <w:rFonts w:ascii="Arial" w:eastAsia="MS Mincho" w:hAnsi="Arial" w:cs="Arial"/>
                <w:sz w:val="20"/>
                <w:szCs w:val="20"/>
                <w:lang w:eastAsia="ja-JP"/>
              </w:rPr>
              <w:t xml:space="preserve">At first, students often use skip counting to generate the elements in ratio tables with only </w:t>
            </w:r>
            <w:r>
              <w:rPr>
                <w:rFonts w:ascii="Arial" w:eastAsia="MS Mincho" w:hAnsi="Arial" w:cs="Arial"/>
                <w:sz w:val="20"/>
                <w:szCs w:val="20"/>
                <w:lang w:eastAsia="ja-JP"/>
              </w:rPr>
              <w:t xml:space="preserve">positive </w:t>
            </w:r>
            <w:r w:rsidRPr="005F1699">
              <w:rPr>
                <w:rFonts w:ascii="Arial" w:eastAsia="MS Mincho" w:hAnsi="Arial" w:cs="Arial"/>
                <w:sz w:val="20"/>
                <w:szCs w:val="20"/>
                <w:lang w:eastAsia="ja-JP"/>
              </w:rPr>
              <w:t>whole number entries</w:t>
            </w:r>
            <w:r>
              <w:rPr>
                <w:rFonts w:ascii="Arial" w:eastAsia="MS Mincho" w:hAnsi="Arial" w:cs="Arial"/>
                <w:sz w:val="20"/>
                <w:szCs w:val="20"/>
                <w:lang w:eastAsia="ja-JP"/>
              </w:rPr>
              <w:t xml:space="preserve"> (note that 0:0 is not a ratio)</w:t>
            </w:r>
            <w:r w:rsidRPr="005F1699">
              <w:rPr>
                <w:rFonts w:ascii="Arial" w:eastAsia="MS Mincho" w:hAnsi="Arial" w:cs="Arial"/>
                <w:sz w:val="20"/>
                <w:szCs w:val="20"/>
                <w:lang w:eastAsia="ja-JP"/>
              </w:rPr>
              <w:t>. One goal is to begin to use entries that are large</w:t>
            </w:r>
            <w:r>
              <w:rPr>
                <w:rFonts w:ascii="Arial" w:eastAsia="MS Mincho" w:hAnsi="Arial" w:cs="Arial"/>
                <w:sz w:val="20"/>
                <w:szCs w:val="20"/>
                <w:lang w:eastAsia="ja-JP"/>
              </w:rPr>
              <w:t xml:space="preserve"> whole numbers</w:t>
            </w:r>
            <w:r w:rsidRPr="005F1699">
              <w:rPr>
                <w:rFonts w:ascii="Arial" w:eastAsia="MS Mincho" w:hAnsi="Arial" w:cs="Arial"/>
                <w:sz w:val="20"/>
                <w:szCs w:val="20"/>
                <w:lang w:eastAsia="ja-JP"/>
              </w:rPr>
              <w:t>, fractions or decimals, or those made from finding sums of existing entries.</w:t>
            </w:r>
          </w:p>
        </w:tc>
      </w:tr>
    </w:tbl>
    <w:p w:rsidR="00ED3288" w:rsidRDefault="00ED328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977"/>
        <w:gridCol w:w="2222"/>
        <w:gridCol w:w="264"/>
        <w:gridCol w:w="2081"/>
      </w:tblGrid>
      <w:tr w:rsidR="00840730" w:rsidRPr="00A80A71" w:rsidTr="007E1255">
        <w:trPr>
          <w:cantSplit/>
        </w:trPr>
        <w:tc>
          <w:tcPr>
            <w:tcW w:w="9648" w:type="dxa"/>
            <w:gridSpan w:val="5"/>
            <w:shd w:val="clear" w:color="auto" w:fill="C6D9F1" w:themeFill="text2" w:themeFillTint="33"/>
          </w:tcPr>
          <w:p w:rsidR="0075722D" w:rsidRPr="00FB02B5" w:rsidRDefault="00FB02B5" w:rsidP="007E125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DF1756" w:rsidTr="007E1255">
        <w:trPr>
          <w:cantSplit/>
        </w:trPr>
        <w:tc>
          <w:tcPr>
            <w:tcW w:w="4104" w:type="dxa"/>
            <w:vMerge w:val="restart"/>
          </w:tcPr>
          <w:p w:rsidR="00DF1756" w:rsidRDefault="00DF1756" w:rsidP="007E1255">
            <w:pPr>
              <w:spacing w:after="120" w:line="280" w:lineRule="atLeast"/>
              <w:rPr>
                <w:rFonts w:ascii="Arial" w:hAnsi="Arial" w:cs="Arial"/>
                <w:sz w:val="20"/>
                <w:szCs w:val="20"/>
              </w:rPr>
            </w:pPr>
            <w:r w:rsidRPr="00DF1756">
              <w:rPr>
                <w:rFonts w:ascii="Arial" w:hAnsi="Arial" w:cs="Arial"/>
                <w:sz w:val="20"/>
                <w:szCs w:val="20"/>
              </w:rPr>
              <w:t>Focus:</w:t>
            </w:r>
            <w:r>
              <w:rPr>
                <w:rFonts w:ascii="Arial" w:hAnsi="Arial" w:cs="Arial"/>
                <w:sz w:val="20"/>
                <w:szCs w:val="20"/>
              </w:rPr>
              <w:t xml:space="preserve"> </w:t>
            </w:r>
            <w:r w:rsidRPr="00D33A5E">
              <w:rPr>
                <w:rFonts w:ascii="Arial" w:hAnsi="Arial" w:cs="Arial"/>
                <w:sz w:val="20"/>
                <w:szCs w:val="20"/>
              </w:rPr>
              <w:t>Students generate positive whole number multiples of a given ratio.</w:t>
            </w:r>
          </w:p>
          <w:p w:rsidR="00DF1756" w:rsidRDefault="00DF1756" w:rsidP="007E1255">
            <w:pPr>
              <w:spacing w:after="120" w:line="280" w:lineRule="atLeast"/>
              <w:ind w:left="194" w:right="72"/>
              <w:rPr>
                <w:rFonts w:ascii="Arial" w:hAnsi="Arial" w:cs="Arial"/>
                <w:sz w:val="20"/>
                <w:szCs w:val="20"/>
              </w:rPr>
            </w:pPr>
            <w:r w:rsidRPr="0044531E">
              <w:rPr>
                <w:rFonts w:ascii="Arial" w:hAnsi="Arial" w:cs="Arial"/>
                <w:sz w:val="20"/>
                <w:szCs w:val="20"/>
              </w:rPr>
              <w:t xml:space="preserve">Page 1.3 displays a ratio pair and </w:t>
            </w:r>
            <w:r>
              <w:rPr>
                <w:rFonts w:ascii="Arial" w:hAnsi="Arial" w:cs="Arial"/>
                <w:sz w:val="20"/>
                <w:szCs w:val="20"/>
              </w:rPr>
              <w:t>a</w:t>
            </w:r>
            <w:r w:rsidRPr="0044531E">
              <w:rPr>
                <w:rFonts w:ascii="Arial" w:hAnsi="Arial" w:cs="Arial"/>
                <w:sz w:val="20"/>
                <w:szCs w:val="20"/>
              </w:rPr>
              <w:t xml:space="preserve"> table</w:t>
            </w:r>
            <w:r>
              <w:rPr>
                <w:rFonts w:ascii="Arial" w:hAnsi="Arial" w:cs="Arial"/>
                <w:sz w:val="20"/>
                <w:szCs w:val="20"/>
              </w:rPr>
              <w:t xml:space="preserve">. </w:t>
            </w:r>
            <w:r w:rsidRPr="0044531E">
              <w:rPr>
                <w:rFonts w:ascii="Arial" w:hAnsi="Arial" w:cs="Arial"/>
                <w:sz w:val="20"/>
                <w:szCs w:val="20"/>
              </w:rPr>
              <w:t xml:space="preserve"> </w:t>
            </w:r>
            <w:r>
              <w:rPr>
                <w:rFonts w:ascii="Arial" w:hAnsi="Arial" w:cs="Arial"/>
                <w:sz w:val="20"/>
                <w:szCs w:val="20"/>
              </w:rPr>
              <w:t>T</w:t>
            </w:r>
            <w:r w:rsidRPr="0044531E">
              <w:rPr>
                <w:rFonts w:ascii="Arial" w:hAnsi="Arial" w:cs="Arial"/>
                <w:sz w:val="20"/>
                <w:szCs w:val="20"/>
              </w:rPr>
              <w:t xml:space="preserve">he arrows on the top (for </w:t>
            </w:r>
            <w:r w:rsidRPr="004424B1">
              <w:rPr>
                <w:rFonts w:ascii="Arial" w:hAnsi="Arial" w:cs="Arial"/>
                <w:b/>
                <w:i/>
                <w:sz w:val="20"/>
                <w:szCs w:val="20"/>
              </w:rPr>
              <w:t>a</w:t>
            </w:r>
            <w:proofErr w:type="gramStart"/>
            <w:r w:rsidRPr="004424B1">
              <w:rPr>
                <w:rFonts w:ascii="Arial" w:hAnsi="Arial" w:cs="Arial"/>
                <w:b/>
                <w:i/>
                <w:sz w:val="20"/>
                <w:szCs w:val="20"/>
              </w:rPr>
              <w:t>:b</w:t>
            </w:r>
            <w:proofErr w:type="gramEnd"/>
            <w:r w:rsidRPr="0044531E">
              <w:rPr>
                <w:rFonts w:ascii="Arial" w:hAnsi="Arial" w:cs="Arial"/>
                <w:sz w:val="20"/>
                <w:szCs w:val="20"/>
              </w:rPr>
              <w:t xml:space="preserve">, both </w:t>
            </w:r>
            <w:r w:rsidRPr="004424B1">
              <w:rPr>
                <w:rFonts w:ascii="Arial" w:hAnsi="Arial" w:cs="Arial"/>
                <w:b/>
                <w:i/>
                <w:sz w:val="20"/>
                <w:szCs w:val="20"/>
              </w:rPr>
              <w:t>a</w:t>
            </w:r>
            <w:r w:rsidRPr="004424B1">
              <w:rPr>
                <w:rFonts w:ascii="Arial" w:hAnsi="Arial" w:cs="Arial"/>
                <w:b/>
                <w:sz w:val="20"/>
                <w:szCs w:val="20"/>
              </w:rPr>
              <w:t xml:space="preserve"> </w:t>
            </w:r>
            <w:r w:rsidRPr="0044531E">
              <w:rPr>
                <w:rFonts w:ascii="Arial" w:hAnsi="Arial" w:cs="Arial"/>
                <w:sz w:val="20"/>
                <w:szCs w:val="20"/>
              </w:rPr>
              <w:t xml:space="preserve">and </w:t>
            </w:r>
            <w:r w:rsidRPr="004424B1">
              <w:rPr>
                <w:rFonts w:ascii="Arial" w:hAnsi="Arial" w:cs="Arial"/>
                <w:b/>
                <w:i/>
                <w:sz w:val="20"/>
                <w:szCs w:val="20"/>
              </w:rPr>
              <w:t>b</w:t>
            </w:r>
            <w:r w:rsidRPr="0044531E">
              <w:rPr>
                <w:rFonts w:ascii="Arial" w:hAnsi="Arial" w:cs="Arial"/>
                <w:i/>
                <w:sz w:val="20"/>
                <w:szCs w:val="20"/>
              </w:rPr>
              <w:t xml:space="preserve"> </w:t>
            </w:r>
            <w:r w:rsidRPr="0044531E">
              <w:rPr>
                <w:rFonts w:ascii="Arial" w:hAnsi="Arial" w:cs="Arial"/>
                <w:sz w:val="20"/>
                <w:szCs w:val="20"/>
              </w:rPr>
              <w:t xml:space="preserve">are ≤ 20). Each </w:t>
            </w:r>
            <w:r>
              <w:rPr>
                <w:rFonts w:ascii="Arial" w:hAnsi="Arial" w:cs="Arial"/>
                <w:sz w:val="20"/>
                <w:szCs w:val="20"/>
              </w:rPr>
              <w:t>time</w:t>
            </w:r>
            <w:r w:rsidRPr="0044531E">
              <w:rPr>
                <w:rFonts w:ascii="Arial" w:hAnsi="Arial" w:cs="Arial"/>
                <w:sz w:val="20"/>
                <w:szCs w:val="20"/>
              </w:rPr>
              <w:t xml:space="preserve"> the arrows below the table</w:t>
            </w:r>
            <w:r>
              <w:rPr>
                <w:rFonts w:ascii="Arial" w:hAnsi="Arial" w:cs="Arial"/>
                <w:sz w:val="20"/>
                <w:szCs w:val="20"/>
              </w:rPr>
              <w:t xml:space="preserve"> are selected,</w:t>
            </w:r>
            <w:r w:rsidRPr="0044531E">
              <w:rPr>
                <w:rFonts w:ascii="Arial" w:hAnsi="Arial" w:cs="Arial"/>
                <w:sz w:val="20"/>
                <w:szCs w:val="20"/>
              </w:rPr>
              <w:t xml:space="preserve"> the next multiple of the original ratio will </w:t>
            </w:r>
            <w:r>
              <w:rPr>
                <w:rFonts w:ascii="Arial" w:hAnsi="Arial" w:cs="Arial"/>
                <w:sz w:val="20"/>
                <w:szCs w:val="20"/>
              </w:rPr>
              <w:t xml:space="preserve">be </w:t>
            </w:r>
            <w:r w:rsidRPr="0044531E">
              <w:rPr>
                <w:rFonts w:ascii="Arial" w:hAnsi="Arial" w:cs="Arial"/>
                <w:sz w:val="20"/>
                <w:szCs w:val="20"/>
              </w:rPr>
              <w:t>generate</w:t>
            </w:r>
            <w:r>
              <w:rPr>
                <w:rFonts w:ascii="Arial" w:hAnsi="Arial" w:cs="Arial"/>
                <w:sz w:val="20"/>
                <w:szCs w:val="20"/>
              </w:rPr>
              <w:t>d</w:t>
            </w:r>
            <w:r w:rsidRPr="0044531E">
              <w:rPr>
                <w:rFonts w:ascii="Arial" w:hAnsi="Arial" w:cs="Arial"/>
                <w:sz w:val="20"/>
                <w:szCs w:val="20"/>
              </w:rPr>
              <w:t>.</w:t>
            </w:r>
          </w:p>
          <w:p w:rsidR="00DF1756" w:rsidRDefault="00DF1756" w:rsidP="007E1255">
            <w:pPr>
              <w:spacing w:after="120" w:line="280" w:lineRule="atLeast"/>
              <w:ind w:left="180"/>
              <w:rPr>
                <w:rFonts w:ascii="Arial" w:hAnsi="Arial" w:cs="Arial"/>
                <w:sz w:val="20"/>
                <w:szCs w:val="20"/>
              </w:rPr>
            </w:pPr>
            <w:r w:rsidRPr="005F1699">
              <w:rPr>
                <w:rFonts w:ascii="Arial" w:hAnsi="Arial" w:cs="Arial"/>
                <w:sz w:val="20"/>
                <w:szCs w:val="20"/>
              </w:rPr>
              <w:t xml:space="preserve">The </w:t>
            </w:r>
            <w:r w:rsidRPr="00110062">
              <w:rPr>
                <w:rFonts w:ascii="Arial" w:hAnsi="Arial" w:cs="Arial"/>
                <w:b/>
                <w:sz w:val="20"/>
                <w:szCs w:val="20"/>
              </w:rPr>
              <w:t>Reset</w:t>
            </w:r>
            <w:r w:rsidRPr="005F1699">
              <w:rPr>
                <w:rFonts w:ascii="Arial" w:hAnsi="Arial" w:cs="Arial"/>
                <w:sz w:val="20"/>
                <w:szCs w:val="20"/>
              </w:rPr>
              <w:t xml:space="preserve"> button returns to the original screen.</w:t>
            </w:r>
          </w:p>
          <w:p w:rsidR="00D9103E" w:rsidRPr="00DF1756" w:rsidRDefault="00D9103E" w:rsidP="007E1255">
            <w:pPr>
              <w:spacing w:after="120" w:line="280" w:lineRule="atLeast"/>
              <w:ind w:left="180"/>
              <w:rPr>
                <w:rFonts w:ascii="Arial" w:hAnsi="Arial" w:cs="Arial"/>
                <w:sz w:val="20"/>
                <w:szCs w:val="20"/>
              </w:rPr>
            </w:pPr>
          </w:p>
        </w:tc>
        <w:tc>
          <w:tcPr>
            <w:tcW w:w="3199" w:type="dxa"/>
            <w:gridSpan w:val="2"/>
            <w:vMerge w:val="restart"/>
            <w:tcBorders>
              <w:left w:val="nil"/>
            </w:tcBorders>
          </w:tcPr>
          <w:p w:rsidR="00DF1756" w:rsidRDefault="007C6809" w:rsidP="00C420DE">
            <w:pPr>
              <w:spacing w:before="120" w:after="120" w:line="280" w:lineRule="atLeast"/>
              <w:rPr>
                <w:rFonts w:ascii="Arial" w:hAnsi="Arial" w:cs="Arial"/>
                <w:noProof/>
                <w:sz w:val="20"/>
                <w:szCs w:val="20"/>
              </w:rPr>
            </w:pPr>
            <w:r w:rsidRPr="007C6809">
              <w:rPr>
                <w:rFonts w:ascii="Arial" w:hAnsi="Arial" w:cs="Arial"/>
                <w:noProof/>
                <w:sz w:val="20"/>
                <w:szCs w:val="20"/>
              </w:rPr>
              <w:drawing>
                <wp:inline distT="0" distB="0" distL="0" distR="0" wp14:anchorId="1C503F55" wp14:editId="4D9A5035">
                  <wp:extent cx="1821308" cy="1371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1308" cy="1371600"/>
                          </a:xfrm>
                          <a:prstGeom prst="rect">
                            <a:avLst/>
                          </a:prstGeom>
                        </pic:spPr>
                      </pic:pic>
                    </a:graphicData>
                  </a:graphic>
                </wp:inline>
              </w:drawing>
            </w:r>
          </w:p>
        </w:tc>
        <w:tc>
          <w:tcPr>
            <w:tcW w:w="264" w:type="dxa"/>
          </w:tcPr>
          <w:p w:rsidR="00DF1756" w:rsidRDefault="00DF1756" w:rsidP="007E1255">
            <w:pPr>
              <w:spacing w:after="120" w:line="280" w:lineRule="atLeast"/>
            </w:pPr>
          </w:p>
        </w:tc>
        <w:tc>
          <w:tcPr>
            <w:tcW w:w="2081" w:type="dxa"/>
            <w:shd w:val="clear" w:color="auto" w:fill="auto"/>
          </w:tcPr>
          <w:p w:rsidR="00DF1756" w:rsidRPr="00D22D06" w:rsidRDefault="00DF1756" w:rsidP="007E1255">
            <w:pPr>
              <w:spacing w:after="120" w:line="280" w:lineRule="atLeast"/>
              <w:rPr>
                <w:rFonts w:ascii="Arial" w:hAnsi="Arial" w:cs="Arial"/>
                <w:b/>
                <w:sz w:val="20"/>
                <w:szCs w:val="20"/>
              </w:rPr>
            </w:pPr>
          </w:p>
        </w:tc>
      </w:tr>
      <w:tr w:rsidR="00DF1756" w:rsidTr="007E1255">
        <w:trPr>
          <w:cantSplit/>
        </w:trPr>
        <w:tc>
          <w:tcPr>
            <w:tcW w:w="4104" w:type="dxa"/>
            <w:vMerge/>
          </w:tcPr>
          <w:p w:rsidR="00DF1756" w:rsidRPr="00B04441" w:rsidRDefault="00DF1756" w:rsidP="007E1255">
            <w:pPr>
              <w:spacing w:after="120" w:line="280" w:lineRule="atLeast"/>
              <w:ind w:left="180"/>
              <w:rPr>
                <w:rFonts w:ascii="Arial" w:hAnsi="Arial" w:cs="Arial"/>
                <w:sz w:val="20"/>
                <w:szCs w:val="20"/>
              </w:rPr>
            </w:pPr>
          </w:p>
        </w:tc>
        <w:tc>
          <w:tcPr>
            <w:tcW w:w="3199" w:type="dxa"/>
            <w:gridSpan w:val="2"/>
            <w:vMerge/>
            <w:tcBorders>
              <w:left w:val="nil"/>
            </w:tcBorders>
          </w:tcPr>
          <w:p w:rsidR="00DF1756" w:rsidRDefault="00DF1756" w:rsidP="007E1255">
            <w:pPr>
              <w:spacing w:after="120" w:line="280" w:lineRule="atLeast"/>
            </w:pPr>
          </w:p>
        </w:tc>
        <w:tc>
          <w:tcPr>
            <w:tcW w:w="264" w:type="dxa"/>
            <w:tcBorders>
              <w:right w:val="single" w:sz="12" w:space="0" w:color="auto"/>
            </w:tcBorders>
          </w:tcPr>
          <w:p w:rsidR="00DF1756" w:rsidRDefault="00DF1756" w:rsidP="007E1255">
            <w:pPr>
              <w:spacing w:after="120" w:line="280" w:lineRule="atLeast"/>
            </w:pPr>
          </w:p>
        </w:tc>
        <w:tc>
          <w:tcPr>
            <w:tcW w:w="208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F1756" w:rsidRPr="00F22B7C" w:rsidRDefault="00DF1756" w:rsidP="007E1255">
            <w:pPr>
              <w:spacing w:after="120" w:line="280" w:lineRule="atLeast"/>
              <w:rPr>
                <w:b/>
              </w:rPr>
            </w:pPr>
            <w:r w:rsidRPr="00D22D06">
              <w:rPr>
                <w:rFonts w:ascii="Arial" w:hAnsi="Arial" w:cs="Arial"/>
                <w:b/>
                <w:sz w:val="20"/>
                <w:szCs w:val="20"/>
              </w:rPr>
              <w:t>TI-Nspire Technology Tips</w:t>
            </w:r>
          </w:p>
        </w:tc>
      </w:tr>
      <w:tr w:rsidR="00DF1756" w:rsidTr="007E1255">
        <w:trPr>
          <w:cantSplit/>
        </w:trPr>
        <w:tc>
          <w:tcPr>
            <w:tcW w:w="4104" w:type="dxa"/>
            <w:vMerge/>
          </w:tcPr>
          <w:p w:rsidR="00DF1756" w:rsidRPr="005D0A16" w:rsidRDefault="00DF1756" w:rsidP="007E1255">
            <w:pPr>
              <w:spacing w:after="120" w:line="280" w:lineRule="atLeast"/>
              <w:ind w:left="194"/>
              <w:rPr>
                <w:rFonts w:ascii="Arial" w:hAnsi="Arial" w:cs="Arial"/>
                <w:sz w:val="20"/>
                <w:szCs w:val="20"/>
              </w:rPr>
            </w:pPr>
          </w:p>
        </w:tc>
        <w:tc>
          <w:tcPr>
            <w:tcW w:w="3199" w:type="dxa"/>
            <w:gridSpan w:val="2"/>
            <w:vMerge/>
            <w:tcBorders>
              <w:left w:val="nil"/>
            </w:tcBorders>
          </w:tcPr>
          <w:p w:rsidR="00DF1756" w:rsidRPr="005D0A16" w:rsidRDefault="00DF1756" w:rsidP="007E1255">
            <w:pPr>
              <w:spacing w:after="120" w:line="280" w:lineRule="atLeast"/>
              <w:rPr>
                <w:rFonts w:ascii="Arial" w:hAnsi="Arial" w:cs="Arial"/>
                <w:b/>
                <w:noProof/>
                <w:sz w:val="20"/>
                <w:szCs w:val="20"/>
              </w:rPr>
            </w:pPr>
          </w:p>
        </w:tc>
        <w:tc>
          <w:tcPr>
            <w:tcW w:w="264" w:type="dxa"/>
            <w:tcBorders>
              <w:right w:val="single" w:sz="12" w:space="0" w:color="auto"/>
            </w:tcBorders>
          </w:tcPr>
          <w:p w:rsidR="00DF1756" w:rsidRDefault="00DF1756" w:rsidP="007E1255">
            <w:pPr>
              <w:spacing w:after="120" w:line="280" w:lineRule="atLeast"/>
            </w:pPr>
          </w:p>
        </w:tc>
        <w:tc>
          <w:tcPr>
            <w:tcW w:w="208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9103E" w:rsidRDefault="00D9103E" w:rsidP="00D9103E">
            <w:pPr>
              <w:spacing w:after="120" w:line="280" w:lineRule="atLeast"/>
              <w:rPr>
                <w:rFonts w:ascii="Arial" w:hAnsi="Arial" w:cs="Arial"/>
                <w:sz w:val="20"/>
                <w:szCs w:val="20"/>
              </w:rPr>
            </w:pPr>
            <w:r w:rsidRPr="005A6BE7">
              <w:rPr>
                <w:rFonts w:ascii="Arial" w:hAnsi="Arial" w:cs="Arial"/>
                <w:sz w:val="20"/>
                <w:szCs w:val="20"/>
              </w:rPr>
              <w:t>The</w:t>
            </w:r>
            <w:r>
              <w:rPr>
                <w:rFonts w:ascii="Arial" w:hAnsi="Arial" w:cs="Arial"/>
                <w:b/>
                <w:sz w:val="20"/>
                <w:szCs w:val="20"/>
              </w:rPr>
              <w:t xml:space="preserve"> </w:t>
            </w:r>
            <w:r w:rsidRPr="005A6BE7">
              <w:rPr>
                <w:rFonts w:ascii="Arial" w:hAnsi="Arial" w:cs="Arial"/>
                <w:b/>
                <w:sz w:val="20"/>
                <w:szCs w:val="20"/>
              </w:rPr>
              <w:t>Reset</w:t>
            </w:r>
            <w:r>
              <w:rPr>
                <w:rFonts w:ascii="Arial" w:hAnsi="Arial" w:cs="Arial"/>
                <w:b/>
                <w:sz w:val="20"/>
                <w:szCs w:val="20"/>
              </w:rPr>
              <w:t xml:space="preserve"> </w:t>
            </w:r>
            <w:r w:rsidRPr="00AF6639">
              <w:rPr>
                <w:rFonts w:ascii="Arial" w:hAnsi="Arial" w:cs="Arial"/>
                <w:sz w:val="20"/>
                <w:szCs w:val="20"/>
              </w:rPr>
              <w:t xml:space="preserve">button </w:t>
            </w:r>
            <w:r w:rsidRPr="00105709">
              <w:rPr>
                <w:rFonts w:ascii="Arial" w:hAnsi="Arial" w:cs="Arial"/>
                <w:sz w:val="20"/>
                <w:szCs w:val="20"/>
              </w:rPr>
              <w:t>or</w:t>
            </w:r>
            <w:r>
              <w:rPr>
                <w:rFonts w:ascii="Arial" w:hAnsi="Arial" w:cs="Arial"/>
                <w:b/>
                <w:sz w:val="20"/>
                <w:szCs w:val="20"/>
              </w:rPr>
              <w:t xml:space="preserve"> </w:t>
            </w:r>
            <w:r w:rsidRPr="001B205E">
              <w:rPr>
                <w:rFonts w:ascii="TINspireKeysCX" w:hAnsi="TINspireKeysCX" w:cs="Arial"/>
                <w:sz w:val="24"/>
                <w:szCs w:val="24"/>
              </w:rPr>
              <w:t>/.</w:t>
            </w:r>
            <w:r w:rsidRPr="005A6BE7">
              <w:rPr>
                <w:rFonts w:ascii="Arial" w:hAnsi="Arial" w:cs="Arial"/>
                <w:sz w:val="20"/>
                <w:szCs w:val="20"/>
              </w:rPr>
              <w:t xml:space="preserve">returns the screen to the original </w:t>
            </w:r>
            <w:r>
              <w:rPr>
                <w:rFonts w:ascii="Arial" w:hAnsi="Arial" w:cs="Arial"/>
                <w:sz w:val="20"/>
                <w:szCs w:val="20"/>
              </w:rPr>
              <w:t>setting.</w:t>
            </w:r>
          </w:p>
          <w:p w:rsidR="00D9103E" w:rsidRDefault="009D1721" w:rsidP="007E1255">
            <w:pPr>
              <w:spacing w:after="120" w:line="280" w:lineRule="atLeast"/>
              <w:rPr>
                <w:rFonts w:ascii="Arial" w:hAnsi="Arial" w:cs="Arial"/>
                <w:sz w:val="20"/>
                <w:szCs w:val="20"/>
              </w:rPr>
            </w:pPr>
            <w:r>
              <w:rPr>
                <w:rFonts w:ascii="Arial" w:hAnsi="Arial" w:cs="Arial"/>
                <w:sz w:val="20"/>
                <w:szCs w:val="20"/>
              </w:rPr>
              <w:t>Use the</w:t>
            </w:r>
            <w:r w:rsidRPr="00E35557">
              <w:rPr>
                <w:rFonts w:ascii="Arial" w:hAnsi="Arial" w:cs="Arial"/>
                <w:noProof/>
                <w:sz w:val="20"/>
                <w:szCs w:val="20"/>
              </w:rPr>
              <w:t xml:space="preserve"> </w:t>
            </w:r>
            <w:r w:rsidRPr="00B04CF3">
              <w:rPr>
                <w:rFonts w:ascii="TINspireKeysCX" w:hAnsi="TINspireKeysCX" w:cs="Arial"/>
                <w:noProof/>
                <w:sz w:val="28"/>
                <w:szCs w:val="28"/>
              </w:rPr>
              <w:t>e</w:t>
            </w:r>
            <w:r w:rsidRPr="00E35557">
              <w:rPr>
                <w:rFonts w:ascii="Arial" w:hAnsi="Arial" w:cs="Arial"/>
                <w:iCs/>
                <w:noProof/>
                <w:sz w:val="20"/>
                <w:szCs w:val="20"/>
              </w:rPr>
              <w:t xml:space="preserve"> </w:t>
            </w:r>
            <w:r w:rsidRPr="00E35557">
              <w:rPr>
                <w:rFonts w:ascii="Arial" w:hAnsi="Arial" w:cs="Arial"/>
                <w:sz w:val="20"/>
                <w:szCs w:val="20"/>
              </w:rPr>
              <w:t xml:space="preserve">key </w:t>
            </w:r>
            <w:r>
              <w:rPr>
                <w:rFonts w:ascii="Arial" w:hAnsi="Arial" w:cs="Arial"/>
                <w:sz w:val="20"/>
                <w:szCs w:val="20"/>
              </w:rPr>
              <w:t xml:space="preserve">to toggle between the sets of arrows on the page. </w:t>
            </w:r>
          </w:p>
          <w:p w:rsidR="00D9103E" w:rsidRDefault="00D9103E" w:rsidP="007E1255">
            <w:pPr>
              <w:spacing w:after="120" w:line="280" w:lineRule="atLeast"/>
              <w:rPr>
                <w:rFonts w:ascii="Arial" w:hAnsi="Arial" w:cs="Arial"/>
                <w:sz w:val="20"/>
                <w:szCs w:val="20"/>
              </w:rPr>
            </w:pPr>
            <w:r>
              <w:rPr>
                <w:rFonts w:ascii="Arial" w:hAnsi="Arial" w:cs="Arial"/>
                <w:sz w:val="20"/>
                <w:szCs w:val="20"/>
              </w:rPr>
              <w:t>Use the</w:t>
            </w:r>
            <w:r w:rsidR="00DF1756">
              <w:rPr>
                <w:rFonts w:ascii="Arial" w:hAnsi="Arial" w:cs="Arial"/>
                <w:sz w:val="20"/>
                <w:szCs w:val="20"/>
              </w:rPr>
              <w:t xml:space="preserve"> arrows on </w:t>
            </w:r>
            <w:r>
              <w:rPr>
                <w:rFonts w:ascii="Arial" w:hAnsi="Arial" w:cs="Arial"/>
                <w:sz w:val="20"/>
                <w:szCs w:val="20"/>
              </w:rPr>
              <w:t xml:space="preserve">top of the screen to set the ratio, </w:t>
            </w:r>
            <w:r w:rsidRPr="00F238DA">
              <w:rPr>
                <w:rFonts w:ascii="Arial" w:hAnsi="Arial" w:cs="Arial"/>
                <w:i/>
                <w:sz w:val="20"/>
                <w:szCs w:val="20"/>
              </w:rPr>
              <w:t>a:b</w:t>
            </w:r>
            <w:r>
              <w:rPr>
                <w:rFonts w:ascii="Arial" w:hAnsi="Arial" w:cs="Arial"/>
                <w:sz w:val="20"/>
                <w:szCs w:val="20"/>
              </w:rPr>
              <w:t xml:space="preserve"> </w:t>
            </w:r>
          </w:p>
          <w:p w:rsidR="00D9103E" w:rsidRDefault="00D9103E" w:rsidP="007E1255">
            <w:pPr>
              <w:spacing w:after="120" w:line="280" w:lineRule="atLeast"/>
              <w:rPr>
                <w:rFonts w:ascii="Arial" w:hAnsi="Arial" w:cs="Arial"/>
                <w:sz w:val="20"/>
                <w:szCs w:val="20"/>
              </w:rPr>
            </w:pPr>
            <w:r>
              <w:rPr>
                <w:rFonts w:ascii="Arial" w:hAnsi="Arial" w:cs="Arial"/>
                <w:sz w:val="20"/>
                <w:szCs w:val="20"/>
              </w:rPr>
              <w:t xml:space="preserve">Use the arrows below the table to complete ratio table. </w:t>
            </w:r>
          </w:p>
          <w:p w:rsidR="00DF1756" w:rsidRPr="00E9217C" w:rsidRDefault="00D9103E" w:rsidP="00D9103E">
            <w:pPr>
              <w:spacing w:after="120" w:line="280" w:lineRule="atLeast"/>
              <w:rPr>
                <w:rFonts w:ascii="Arial" w:hAnsi="Arial" w:cs="Arial"/>
                <w:sz w:val="20"/>
                <w:szCs w:val="20"/>
              </w:rPr>
            </w:pPr>
            <w:r w:rsidRPr="00F238DA">
              <w:rPr>
                <w:rFonts w:ascii="TINspireKeysCX" w:hAnsi="TINspireKeysCX" w:cs="Arial"/>
                <w:sz w:val="28"/>
                <w:szCs w:val="28"/>
              </w:rPr>
              <w:t>¡</w:t>
            </w:r>
            <w:r w:rsidRPr="00105709">
              <w:rPr>
                <w:rFonts w:ascii="Arial" w:hAnsi="Arial" w:cs="Arial"/>
                <w:sz w:val="20"/>
                <w:szCs w:val="20"/>
              </w:rPr>
              <w:t xml:space="preserve"> </w:t>
            </w:r>
            <w:r w:rsidRPr="00F238DA">
              <w:rPr>
                <w:rFonts w:ascii="TINspireKeysCX" w:hAnsi="TINspireKeysCX" w:cs="Arial"/>
                <w:sz w:val="28"/>
                <w:szCs w:val="28"/>
              </w:rPr>
              <w:t>¢</w:t>
            </w:r>
            <w:r w:rsidRPr="00105709">
              <w:rPr>
                <w:rFonts w:ascii="Arial" w:hAnsi="Arial" w:cs="Arial"/>
                <w:sz w:val="20"/>
                <w:szCs w:val="20"/>
              </w:rPr>
              <w:t xml:space="preserve"> </w:t>
            </w:r>
            <w:r>
              <w:rPr>
                <w:rFonts w:ascii="Arial" w:hAnsi="Arial" w:cs="Arial"/>
                <w:sz w:val="20"/>
                <w:szCs w:val="20"/>
              </w:rPr>
              <w:t>A</w:t>
            </w:r>
            <w:r w:rsidR="00DF1756">
              <w:rPr>
                <w:rFonts w:ascii="Arial" w:hAnsi="Arial" w:cs="Arial"/>
                <w:sz w:val="20"/>
                <w:szCs w:val="20"/>
              </w:rPr>
              <w:t xml:space="preserve">rrow keys on the handheld </w:t>
            </w:r>
            <w:r>
              <w:rPr>
                <w:rFonts w:ascii="Arial" w:hAnsi="Arial" w:cs="Arial"/>
                <w:sz w:val="20"/>
                <w:szCs w:val="20"/>
              </w:rPr>
              <w:t xml:space="preserve">can also be used </w:t>
            </w:r>
            <w:r w:rsidR="00DF1756">
              <w:rPr>
                <w:rFonts w:ascii="Arial" w:hAnsi="Arial" w:cs="Arial"/>
                <w:sz w:val="20"/>
                <w:szCs w:val="20"/>
              </w:rPr>
              <w:t>to change the</w:t>
            </w:r>
            <w:r>
              <w:rPr>
                <w:rFonts w:ascii="Arial" w:hAnsi="Arial" w:cs="Arial"/>
                <w:sz w:val="20"/>
                <w:szCs w:val="20"/>
              </w:rPr>
              <w:t>se values.</w:t>
            </w:r>
          </w:p>
        </w:tc>
      </w:tr>
      <w:tr w:rsidR="001A0C40" w:rsidRPr="00A80A71" w:rsidTr="00105709">
        <w:trPr>
          <w:cantSplit/>
        </w:trPr>
        <w:tc>
          <w:tcPr>
            <w:tcW w:w="9648" w:type="dxa"/>
            <w:gridSpan w:val="5"/>
            <w:shd w:val="clear" w:color="auto" w:fill="FFFFFF" w:themeFill="background1"/>
          </w:tcPr>
          <w:p w:rsidR="001A0C40" w:rsidRPr="00A80A71" w:rsidRDefault="001A0C40" w:rsidP="007E1255">
            <w:pPr>
              <w:tabs>
                <w:tab w:val="center" w:pos="4458"/>
              </w:tabs>
              <w:spacing w:after="120" w:line="280" w:lineRule="atLeast"/>
              <w:rPr>
                <w:rFonts w:ascii="Arial" w:hAnsi="Arial" w:cs="Arial"/>
                <w:noProof/>
                <w:sz w:val="20"/>
                <w:szCs w:val="20"/>
              </w:rPr>
            </w:pPr>
          </w:p>
        </w:tc>
      </w:tr>
      <w:tr w:rsidR="007D187C" w:rsidRPr="00A80A71" w:rsidTr="00105709">
        <w:trPr>
          <w:cantSplit/>
        </w:trPr>
        <w:tc>
          <w:tcPr>
            <w:tcW w:w="9648" w:type="dxa"/>
            <w:gridSpan w:val="5"/>
            <w:shd w:val="clear" w:color="auto" w:fill="D9D9D9" w:themeFill="background1" w:themeFillShade="D9"/>
          </w:tcPr>
          <w:p w:rsidR="007D187C" w:rsidRPr="00A80A71" w:rsidRDefault="00322676" w:rsidP="007E1255">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2AED0F35" wp14:editId="636D3579">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2E55A5" w:rsidRPr="00A80A71" w:rsidTr="007E1255">
        <w:trPr>
          <w:cantSplit/>
        </w:trPr>
        <w:tc>
          <w:tcPr>
            <w:tcW w:w="5081" w:type="dxa"/>
            <w:gridSpan w:val="2"/>
          </w:tcPr>
          <w:p w:rsidR="002E55A5" w:rsidRPr="00FB02B5" w:rsidRDefault="00E866E8" w:rsidP="007E1255">
            <w:pPr>
              <w:spacing w:after="120" w:line="280" w:lineRule="atLeast"/>
              <w:rPr>
                <w:rFonts w:ascii="Arial" w:hAnsi="Arial" w:cs="Arial"/>
                <w:b/>
                <w:sz w:val="20"/>
                <w:szCs w:val="20"/>
              </w:rPr>
            </w:pPr>
            <w:r w:rsidRPr="00FB02B5">
              <w:rPr>
                <w:rFonts w:ascii="Arial" w:hAnsi="Arial" w:cs="Arial"/>
                <w:b/>
                <w:sz w:val="20"/>
                <w:szCs w:val="20"/>
              </w:rPr>
              <w:t>Have</w:t>
            </w:r>
            <w:r w:rsidR="002E55A5" w:rsidRPr="00FB02B5">
              <w:rPr>
                <w:rFonts w:ascii="Arial" w:hAnsi="Arial" w:cs="Arial"/>
                <w:b/>
                <w:sz w:val="20"/>
                <w:szCs w:val="20"/>
              </w:rPr>
              <w:t xml:space="preserve"> students…</w:t>
            </w:r>
          </w:p>
        </w:tc>
        <w:tc>
          <w:tcPr>
            <w:tcW w:w="4567" w:type="dxa"/>
            <w:gridSpan w:val="3"/>
          </w:tcPr>
          <w:p w:rsidR="002E55A5" w:rsidRPr="00A80A71" w:rsidRDefault="002E55A5" w:rsidP="007E125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D74F7D" w:rsidRPr="00A80A71" w:rsidTr="007E1255">
        <w:trPr>
          <w:cantSplit/>
        </w:trPr>
        <w:tc>
          <w:tcPr>
            <w:tcW w:w="5081" w:type="dxa"/>
            <w:gridSpan w:val="2"/>
          </w:tcPr>
          <w:p w:rsidR="00D74F7D" w:rsidRPr="00D0654F" w:rsidRDefault="00D0654F" w:rsidP="007E1255">
            <w:pPr>
              <w:spacing w:after="120" w:line="280" w:lineRule="atLeast"/>
              <w:rPr>
                <w:rFonts w:ascii="Arial" w:hAnsi="Arial" w:cs="Arial"/>
                <w:b/>
                <w:i/>
                <w:sz w:val="20"/>
                <w:szCs w:val="20"/>
              </w:rPr>
            </w:pPr>
            <w:r w:rsidRPr="00D0654F">
              <w:rPr>
                <w:rFonts w:ascii="Arial" w:hAnsi="Arial" w:cs="Arial"/>
                <w:b/>
                <w:i/>
                <w:sz w:val="20"/>
                <w:szCs w:val="20"/>
              </w:rPr>
              <w:t>Use the set of arrows located below the table to generate equivalent ratios shown in the table.</w:t>
            </w:r>
          </w:p>
        </w:tc>
        <w:tc>
          <w:tcPr>
            <w:tcW w:w="4567" w:type="dxa"/>
            <w:gridSpan w:val="3"/>
          </w:tcPr>
          <w:p w:rsidR="00D74F7D" w:rsidRPr="00A80A71" w:rsidRDefault="00D74F7D" w:rsidP="007E1255">
            <w:pPr>
              <w:spacing w:after="120" w:line="280" w:lineRule="atLeast"/>
              <w:rPr>
                <w:rFonts w:ascii="Arial" w:hAnsi="Arial" w:cs="Arial"/>
                <w:b/>
                <w:sz w:val="20"/>
                <w:szCs w:val="20"/>
              </w:rPr>
            </w:pPr>
          </w:p>
        </w:tc>
      </w:tr>
      <w:tr w:rsidR="002E55A5" w:rsidRPr="00A80A71" w:rsidTr="007E1255">
        <w:trPr>
          <w:cantSplit/>
        </w:trPr>
        <w:tc>
          <w:tcPr>
            <w:tcW w:w="5081" w:type="dxa"/>
            <w:gridSpan w:val="2"/>
          </w:tcPr>
          <w:p w:rsidR="002E55A5" w:rsidRPr="00D0654F" w:rsidRDefault="00D0654F" w:rsidP="007E1255">
            <w:pPr>
              <w:pStyle w:val="ListParagraph"/>
              <w:numPr>
                <w:ilvl w:val="0"/>
                <w:numId w:val="34"/>
              </w:numPr>
              <w:spacing w:after="120" w:line="280" w:lineRule="atLeast"/>
              <w:ind w:left="540"/>
              <w:rPr>
                <w:rFonts w:ascii="Arial" w:hAnsi="Arial" w:cs="Arial"/>
                <w:b/>
                <w:i/>
                <w:sz w:val="20"/>
                <w:szCs w:val="20"/>
              </w:rPr>
            </w:pPr>
            <w:r w:rsidRPr="00D0654F">
              <w:rPr>
                <w:rFonts w:ascii="Arial" w:hAnsi="Arial" w:cs="Arial"/>
                <w:b/>
                <w:i/>
                <w:sz w:val="20"/>
                <w:szCs w:val="20"/>
              </w:rPr>
              <w:t>How are the values in the top row related to each other? In the bottom row?</w:t>
            </w:r>
          </w:p>
        </w:tc>
        <w:tc>
          <w:tcPr>
            <w:tcW w:w="4567" w:type="dxa"/>
            <w:gridSpan w:val="3"/>
          </w:tcPr>
          <w:p w:rsidR="002E55A5" w:rsidRPr="00D0654F" w:rsidRDefault="00D0654F" w:rsidP="007E1255">
            <w:pPr>
              <w:spacing w:after="120" w:line="280" w:lineRule="atLeast"/>
              <w:rPr>
                <w:rFonts w:ascii="Arial" w:hAnsi="Arial" w:cs="Arial"/>
                <w:sz w:val="20"/>
                <w:szCs w:val="20"/>
              </w:rPr>
            </w:pPr>
            <w:r w:rsidRPr="00D0654F">
              <w:rPr>
                <w:rFonts w:ascii="Arial" w:hAnsi="Arial" w:cs="Arial"/>
                <w:sz w:val="20"/>
                <w:szCs w:val="20"/>
              </w:rPr>
              <w:t>Answer: They are all multiples of 2 in the top row and multiples of 3 in the bottom row.</w:t>
            </w:r>
          </w:p>
        </w:tc>
      </w:tr>
      <w:tr w:rsidR="002E55A5" w:rsidRPr="00A80A71" w:rsidTr="007E1255">
        <w:trPr>
          <w:cantSplit/>
        </w:trPr>
        <w:tc>
          <w:tcPr>
            <w:tcW w:w="5081" w:type="dxa"/>
            <w:gridSpan w:val="2"/>
          </w:tcPr>
          <w:p w:rsidR="002E55A5" w:rsidRPr="00D0654F" w:rsidRDefault="00D0654F" w:rsidP="007E1255">
            <w:pPr>
              <w:pStyle w:val="ListParagraph"/>
              <w:numPr>
                <w:ilvl w:val="0"/>
                <w:numId w:val="34"/>
              </w:numPr>
              <w:spacing w:after="120" w:line="280" w:lineRule="atLeast"/>
              <w:ind w:left="540"/>
              <w:rPr>
                <w:rFonts w:ascii="Arial" w:hAnsi="Arial" w:cs="Arial"/>
                <w:b/>
                <w:i/>
                <w:sz w:val="20"/>
                <w:szCs w:val="20"/>
              </w:rPr>
            </w:pPr>
            <w:r w:rsidRPr="00D0654F">
              <w:rPr>
                <w:rFonts w:ascii="Arial" w:hAnsi="Arial" w:cs="Arial"/>
                <w:b/>
                <w:i/>
                <w:sz w:val="20"/>
                <w:szCs w:val="20"/>
              </w:rPr>
              <w:t>How are the columns related?</w:t>
            </w:r>
          </w:p>
        </w:tc>
        <w:tc>
          <w:tcPr>
            <w:tcW w:w="4567" w:type="dxa"/>
            <w:gridSpan w:val="3"/>
          </w:tcPr>
          <w:p w:rsidR="002E55A5" w:rsidRPr="00D0654F" w:rsidRDefault="00D0654F" w:rsidP="007E1255">
            <w:pPr>
              <w:spacing w:after="120" w:line="280" w:lineRule="atLeast"/>
              <w:rPr>
                <w:rFonts w:ascii="Arial" w:hAnsi="Arial" w:cs="Arial"/>
                <w:sz w:val="20"/>
                <w:szCs w:val="20"/>
              </w:rPr>
            </w:pPr>
            <w:r w:rsidRPr="00D0654F">
              <w:rPr>
                <w:rFonts w:ascii="Arial" w:hAnsi="Arial" w:cs="Arial"/>
                <w:sz w:val="20"/>
                <w:szCs w:val="20"/>
              </w:rPr>
              <w:t>Answer: As ratios, they are all equivalent to the ratio 2:3.</w:t>
            </w:r>
          </w:p>
        </w:tc>
      </w:tr>
      <w:tr w:rsidR="00817BA4" w:rsidRPr="00A80A71" w:rsidTr="007E1255">
        <w:trPr>
          <w:cantSplit/>
        </w:trPr>
        <w:tc>
          <w:tcPr>
            <w:tcW w:w="5081" w:type="dxa"/>
            <w:gridSpan w:val="2"/>
          </w:tcPr>
          <w:p w:rsidR="00817BA4" w:rsidRPr="00D0654F" w:rsidRDefault="00D0654F" w:rsidP="007E1255">
            <w:pPr>
              <w:pStyle w:val="ListParagraph"/>
              <w:numPr>
                <w:ilvl w:val="0"/>
                <w:numId w:val="34"/>
              </w:numPr>
              <w:spacing w:after="120" w:line="280" w:lineRule="atLeast"/>
              <w:ind w:left="540"/>
              <w:rPr>
                <w:rFonts w:ascii="Arial" w:hAnsi="Arial" w:cs="Arial"/>
                <w:b/>
                <w:i/>
                <w:sz w:val="20"/>
                <w:szCs w:val="20"/>
              </w:rPr>
            </w:pPr>
            <w:r w:rsidRPr="00D0654F">
              <w:rPr>
                <w:rFonts w:ascii="Arial" w:hAnsi="Arial" w:cs="Arial"/>
                <w:b/>
                <w:i/>
                <w:sz w:val="20"/>
                <w:szCs w:val="20"/>
              </w:rPr>
              <w:t>Will one of the columns ever be 28 to 42? Why or why not?</w:t>
            </w:r>
          </w:p>
        </w:tc>
        <w:tc>
          <w:tcPr>
            <w:tcW w:w="4567" w:type="dxa"/>
            <w:gridSpan w:val="3"/>
          </w:tcPr>
          <w:p w:rsidR="00817BA4" w:rsidRPr="000A245F" w:rsidRDefault="00DF1756" w:rsidP="00A725BA">
            <w:pPr>
              <w:spacing w:after="120" w:line="280" w:lineRule="atLeast"/>
              <w:rPr>
                <w:rFonts w:ascii="Arial" w:hAnsi="Arial" w:cs="Arial"/>
                <w:sz w:val="20"/>
                <w:szCs w:val="20"/>
              </w:rPr>
            </w:pPr>
            <w:r w:rsidRPr="00D0654F">
              <w:rPr>
                <w:rFonts w:ascii="Arial" w:hAnsi="Arial" w:cs="Arial"/>
                <w:sz w:val="20"/>
                <w:szCs w:val="20"/>
              </w:rPr>
              <w:t xml:space="preserve">Answer: Yes because 14 </w:t>
            </w:r>
            <w:r>
              <w:rPr>
                <w:rFonts w:ascii="Symbol" w:hAnsi="Symbol" w:cs="Arial"/>
                <w:sz w:val="20"/>
                <w:szCs w:val="20"/>
              </w:rPr>
              <w:t></w:t>
            </w:r>
            <w:r w:rsidRPr="00D0654F">
              <w:rPr>
                <w:rFonts w:ascii="Arial" w:hAnsi="Arial" w:cs="Arial"/>
                <w:sz w:val="20"/>
                <w:szCs w:val="20"/>
              </w:rPr>
              <w:t xml:space="preserve"> 2 = 28 and </w:t>
            </w:r>
            <w:r w:rsidR="00A725BA">
              <w:rPr>
                <w:rFonts w:ascii="Arial" w:hAnsi="Arial" w:cs="Arial"/>
                <w:sz w:val="20"/>
                <w:szCs w:val="20"/>
              </w:rPr>
              <w:br/>
            </w:r>
            <w:r w:rsidRPr="00D0654F">
              <w:rPr>
                <w:rFonts w:ascii="Arial" w:hAnsi="Arial" w:cs="Arial"/>
                <w:sz w:val="20"/>
                <w:szCs w:val="20"/>
              </w:rPr>
              <w:t>14</w:t>
            </w:r>
            <w:r w:rsidR="00A725BA">
              <w:rPr>
                <w:rFonts w:ascii="Arial" w:hAnsi="Arial" w:cs="Arial"/>
                <w:sz w:val="20"/>
                <w:szCs w:val="20"/>
              </w:rPr>
              <w:t xml:space="preserve"> </w:t>
            </w:r>
            <w:r>
              <w:rPr>
                <w:rFonts w:ascii="Arial" w:hAnsi="Arial" w:cs="Arial"/>
                <w:sz w:val="20"/>
                <w:szCs w:val="20"/>
              </w:rPr>
              <w:sym w:font="Symbol" w:char="F0B4"/>
            </w:r>
            <w:r w:rsidR="00A725BA">
              <w:rPr>
                <w:rFonts w:ascii="Arial" w:hAnsi="Arial" w:cs="Arial"/>
                <w:sz w:val="20"/>
                <w:szCs w:val="20"/>
              </w:rPr>
              <w:t xml:space="preserve"> </w:t>
            </w:r>
            <w:r w:rsidRPr="00D0654F">
              <w:rPr>
                <w:rFonts w:ascii="Arial" w:hAnsi="Arial" w:cs="Arial"/>
                <w:sz w:val="20"/>
                <w:szCs w:val="20"/>
              </w:rPr>
              <w:t>3</w:t>
            </w:r>
            <w:r w:rsidR="00A725BA">
              <w:rPr>
                <w:rFonts w:ascii="Arial" w:hAnsi="Arial" w:cs="Arial"/>
                <w:sz w:val="20"/>
                <w:szCs w:val="20"/>
              </w:rPr>
              <w:t xml:space="preserve"> </w:t>
            </w:r>
            <w:r w:rsidRPr="00D0654F">
              <w:rPr>
                <w:rFonts w:ascii="Arial" w:hAnsi="Arial" w:cs="Arial"/>
                <w:sz w:val="20"/>
                <w:szCs w:val="20"/>
              </w:rPr>
              <w:t>=</w:t>
            </w:r>
            <w:r w:rsidR="00A725BA">
              <w:rPr>
                <w:rFonts w:ascii="Arial" w:hAnsi="Arial" w:cs="Arial"/>
                <w:sz w:val="20"/>
                <w:szCs w:val="20"/>
              </w:rPr>
              <w:t xml:space="preserve"> </w:t>
            </w:r>
            <w:r w:rsidRPr="00D0654F">
              <w:rPr>
                <w:rFonts w:ascii="Arial" w:hAnsi="Arial" w:cs="Arial"/>
                <w:sz w:val="20"/>
                <w:szCs w:val="20"/>
              </w:rPr>
              <w:t>42, so 28:42 is equivalent to 2:3</w:t>
            </w:r>
            <w:r w:rsidR="00D0654F" w:rsidRPr="00356C8F">
              <w:rPr>
                <w:rFonts w:ascii="Arial" w:hAnsi="Arial" w:cs="Arial"/>
                <w:b/>
                <w:i/>
                <w:sz w:val="20"/>
                <w:szCs w:val="20"/>
              </w:rPr>
              <w:t>.</w:t>
            </w:r>
          </w:p>
        </w:tc>
      </w:tr>
    </w:tbl>
    <w:p w:rsidR="004F0D5E" w:rsidRDefault="004F0D5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72"/>
        <w:gridCol w:w="1455"/>
        <w:gridCol w:w="243"/>
        <w:gridCol w:w="3126"/>
      </w:tblGrid>
      <w:tr w:rsidR="00D0654F" w:rsidRPr="00A80A71" w:rsidTr="007E1255">
        <w:trPr>
          <w:cantSplit/>
        </w:trPr>
        <w:tc>
          <w:tcPr>
            <w:tcW w:w="9648" w:type="dxa"/>
            <w:gridSpan w:val="5"/>
            <w:shd w:val="clear" w:color="auto" w:fill="D9D9D9" w:themeFill="background1" w:themeFillShade="D9"/>
          </w:tcPr>
          <w:p w:rsidR="00D0654F" w:rsidRPr="000A245F" w:rsidRDefault="00D0654F" w:rsidP="007E1255">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5FBD53EF" wp14:editId="7D49ED4F">
                  <wp:extent cx="219456" cy="219456"/>
                  <wp:effectExtent l="0" t="0" r="28575" b="28575"/>
                  <wp:docPr id="7" name="Picture 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1D1D02">
              <w:rPr>
                <w:rFonts w:ascii="Arial" w:hAnsi="Arial" w:cs="Arial"/>
                <w:b/>
                <w:sz w:val="20"/>
                <w:szCs w:val="20"/>
              </w:rPr>
              <w:t>(continued)</w:t>
            </w:r>
          </w:p>
        </w:tc>
      </w:tr>
      <w:tr w:rsidR="00AD7472" w:rsidRPr="00A80A71" w:rsidTr="007E1255">
        <w:trPr>
          <w:cantSplit/>
        </w:trPr>
        <w:tc>
          <w:tcPr>
            <w:tcW w:w="9648" w:type="dxa"/>
            <w:gridSpan w:val="5"/>
          </w:tcPr>
          <w:p w:rsidR="00AD7472" w:rsidRPr="00A80A71" w:rsidRDefault="00AD7472" w:rsidP="007E1255">
            <w:pPr>
              <w:spacing w:after="120" w:line="280" w:lineRule="atLeast"/>
              <w:rPr>
                <w:rFonts w:ascii="Arial" w:hAnsi="Arial" w:cs="Arial"/>
                <w:b/>
                <w:sz w:val="20"/>
                <w:szCs w:val="20"/>
              </w:rPr>
            </w:pPr>
            <w:r w:rsidRPr="00D0654F">
              <w:rPr>
                <w:rFonts w:ascii="Arial" w:hAnsi="Arial" w:cs="Arial"/>
                <w:b/>
                <w:i/>
                <w:sz w:val="20"/>
                <w:szCs w:val="20"/>
              </w:rPr>
              <w:t xml:space="preserve">Reset </w:t>
            </w:r>
            <w:r w:rsidR="00DE34D7">
              <w:rPr>
                <w:rFonts w:ascii="Arial" w:hAnsi="Arial" w:cs="Arial"/>
                <w:b/>
                <w:i/>
                <w:sz w:val="20"/>
                <w:szCs w:val="20"/>
              </w:rPr>
              <w:t>page 1.3</w:t>
            </w:r>
            <w:r w:rsidRPr="00D0654F">
              <w:rPr>
                <w:rFonts w:ascii="Arial" w:hAnsi="Arial" w:cs="Arial"/>
                <w:b/>
                <w:i/>
                <w:sz w:val="20"/>
                <w:szCs w:val="20"/>
              </w:rPr>
              <w:t xml:space="preserve"> and use the arrows at the top to set the ratio 15:7</w:t>
            </w:r>
            <w:r>
              <w:rPr>
                <w:rFonts w:ascii="Arial" w:hAnsi="Arial" w:cs="Arial"/>
                <w:b/>
                <w:i/>
                <w:sz w:val="20"/>
                <w:szCs w:val="20"/>
              </w:rPr>
              <w:t>.</w:t>
            </w:r>
            <w:r w:rsidR="00DF1756">
              <w:rPr>
                <w:rFonts w:ascii="Arial" w:hAnsi="Arial" w:cs="Arial"/>
                <w:b/>
                <w:i/>
                <w:sz w:val="20"/>
                <w:szCs w:val="20"/>
              </w:rPr>
              <w:t xml:space="preserve"> </w:t>
            </w:r>
            <w:r w:rsidRPr="00D0654F">
              <w:rPr>
                <w:rFonts w:ascii="Arial" w:hAnsi="Arial" w:cs="Arial"/>
                <w:b/>
                <w:i/>
                <w:sz w:val="20"/>
                <w:szCs w:val="20"/>
              </w:rPr>
              <w:t>Consider the following situation:</w:t>
            </w:r>
          </w:p>
        </w:tc>
      </w:tr>
      <w:tr w:rsidR="00AD7472" w:rsidRPr="00A80A71" w:rsidTr="007E1255">
        <w:trPr>
          <w:cantSplit/>
        </w:trPr>
        <w:tc>
          <w:tcPr>
            <w:tcW w:w="9648" w:type="dxa"/>
            <w:gridSpan w:val="5"/>
          </w:tcPr>
          <w:p w:rsidR="00AD7472" w:rsidRDefault="00AD7472" w:rsidP="00105709">
            <w:pPr>
              <w:pStyle w:val="ListParagraph"/>
              <w:numPr>
                <w:ilvl w:val="0"/>
                <w:numId w:val="34"/>
              </w:numPr>
              <w:spacing w:after="120" w:line="280" w:lineRule="atLeast"/>
              <w:ind w:left="540"/>
              <w:contextualSpacing w:val="0"/>
              <w:rPr>
                <w:rFonts w:ascii="Arial" w:hAnsi="Arial" w:cs="Arial"/>
                <w:sz w:val="20"/>
                <w:szCs w:val="20"/>
              </w:rPr>
            </w:pPr>
            <w:r w:rsidRPr="00AD7472">
              <w:rPr>
                <w:rFonts w:ascii="Arial" w:hAnsi="Arial" w:cs="Arial"/>
                <w:b/>
                <w:i/>
                <w:sz w:val="20"/>
                <w:szCs w:val="20"/>
              </w:rPr>
              <w:t xml:space="preserve">A machine produced 15 items in 7 minutes.  Predict what the values will be in the second and third columns. Check your prediction using the </w:t>
            </w:r>
            <w:r>
              <w:rPr>
                <w:rFonts w:ascii="Arial" w:hAnsi="Arial" w:cs="Arial"/>
                <w:b/>
                <w:i/>
                <w:sz w:val="20"/>
                <w:szCs w:val="20"/>
              </w:rPr>
              <w:t>TNS activity</w:t>
            </w:r>
            <w:r w:rsidR="0026303C">
              <w:rPr>
                <w:rFonts w:ascii="Arial" w:hAnsi="Arial" w:cs="Arial"/>
                <w:sz w:val="20"/>
                <w:szCs w:val="20"/>
              </w:rPr>
              <w:t>.</w:t>
            </w:r>
          </w:p>
          <w:p w:rsidR="00AD7472" w:rsidRPr="00AD7472" w:rsidRDefault="00AD7472" w:rsidP="00105709">
            <w:pPr>
              <w:pStyle w:val="ListParagraph"/>
              <w:spacing w:after="120" w:line="280" w:lineRule="atLeast"/>
              <w:ind w:left="540"/>
              <w:contextualSpacing w:val="0"/>
              <w:rPr>
                <w:rFonts w:ascii="Arial" w:hAnsi="Arial" w:cs="Arial"/>
                <w:sz w:val="20"/>
                <w:szCs w:val="20"/>
              </w:rPr>
            </w:pPr>
            <w:r w:rsidRPr="00AD7472">
              <w:rPr>
                <w:rFonts w:ascii="Arial" w:hAnsi="Arial" w:cs="Arial"/>
                <w:sz w:val="20"/>
                <w:szCs w:val="20"/>
              </w:rPr>
              <w:t>Answer: 30:14 and 45:21</w:t>
            </w:r>
          </w:p>
          <w:p w:rsidR="00AD7472" w:rsidRDefault="00AD7472" w:rsidP="00105709">
            <w:pPr>
              <w:pStyle w:val="ListParagraph"/>
              <w:numPr>
                <w:ilvl w:val="0"/>
                <w:numId w:val="34"/>
              </w:numPr>
              <w:spacing w:after="120" w:line="280" w:lineRule="atLeast"/>
              <w:ind w:left="547"/>
              <w:contextualSpacing w:val="0"/>
              <w:rPr>
                <w:rFonts w:ascii="Arial" w:hAnsi="Arial" w:cs="Arial"/>
                <w:b/>
                <w:i/>
                <w:sz w:val="20"/>
                <w:szCs w:val="20"/>
              </w:rPr>
            </w:pPr>
            <w:r w:rsidRPr="00AD7472">
              <w:rPr>
                <w:rFonts w:ascii="Arial" w:hAnsi="Arial" w:cs="Arial"/>
                <w:b/>
                <w:i/>
                <w:sz w:val="20"/>
                <w:szCs w:val="20"/>
              </w:rPr>
              <w:t>How many items will the machine produce in 112 minutes?</w:t>
            </w:r>
          </w:p>
          <w:p w:rsidR="00AD7472" w:rsidRPr="00AD7472" w:rsidRDefault="00AD7472" w:rsidP="00105709">
            <w:pPr>
              <w:pStyle w:val="ListParagraph"/>
              <w:spacing w:after="120" w:line="280" w:lineRule="atLeast"/>
              <w:ind w:left="540"/>
              <w:contextualSpacing w:val="0"/>
              <w:rPr>
                <w:rFonts w:ascii="Arial" w:hAnsi="Arial" w:cs="Arial"/>
                <w:sz w:val="20"/>
                <w:szCs w:val="20"/>
              </w:rPr>
            </w:pPr>
            <w:r w:rsidRPr="00AD7472">
              <w:rPr>
                <w:rFonts w:ascii="Arial" w:hAnsi="Arial" w:cs="Arial"/>
                <w:sz w:val="20"/>
                <w:szCs w:val="20"/>
              </w:rPr>
              <w:t>Answer: 240 items</w:t>
            </w:r>
          </w:p>
          <w:p w:rsidR="00AD7472" w:rsidRPr="00AD7472" w:rsidRDefault="00AD7472" w:rsidP="00105709">
            <w:pPr>
              <w:pStyle w:val="ListParagraph"/>
              <w:numPr>
                <w:ilvl w:val="0"/>
                <w:numId w:val="34"/>
              </w:numPr>
              <w:spacing w:after="120" w:line="280" w:lineRule="atLeast"/>
              <w:ind w:left="540"/>
              <w:contextualSpacing w:val="0"/>
              <w:rPr>
                <w:rFonts w:ascii="Arial" w:hAnsi="Arial" w:cs="Arial"/>
                <w:b/>
                <w:sz w:val="20"/>
                <w:szCs w:val="20"/>
              </w:rPr>
            </w:pPr>
            <w:r w:rsidRPr="00AD7472">
              <w:rPr>
                <w:rFonts w:ascii="Arial" w:hAnsi="Arial" w:cs="Arial"/>
                <w:b/>
                <w:i/>
                <w:sz w:val="20"/>
                <w:szCs w:val="20"/>
              </w:rPr>
              <w:t>How long will it take to produce 90 items?</w:t>
            </w:r>
          </w:p>
          <w:p w:rsidR="00AD7472" w:rsidRPr="00AD7472" w:rsidRDefault="00AD7472" w:rsidP="00105709">
            <w:pPr>
              <w:pStyle w:val="ListParagraph"/>
              <w:spacing w:after="120" w:line="280" w:lineRule="atLeast"/>
              <w:ind w:left="540"/>
              <w:contextualSpacing w:val="0"/>
              <w:rPr>
                <w:rFonts w:ascii="Arial" w:hAnsi="Arial" w:cs="Arial"/>
                <w:sz w:val="20"/>
                <w:szCs w:val="20"/>
              </w:rPr>
            </w:pPr>
            <w:r w:rsidRPr="00AD7472">
              <w:rPr>
                <w:rFonts w:ascii="Arial" w:hAnsi="Arial" w:cs="Arial"/>
                <w:sz w:val="20"/>
                <w:szCs w:val="20"/>
              </w:rPr>
              <w:t>Answer: 42 minutes</w:t>
            </w:r>
          </w:p>
        </w:tc>
      </w:tr>
      <w:tr w:rsidR="00D0654F" w:rsidRPr="00A80A71" w:rsidTr="007E1255">
        <w:trPr>
          <w:cantSplit/>
        </w:trPr>
        <w:tc>
          <w:tcPr>
            <w:tcW w:w="9648" w:type="dxa"/>
            <w:gridSpan w:val="5"/>
            <w:shd w:val="clear" w:color="auto" w:fill="D9D9D9" w:themeFill="background1" w:themeFillShade="D9"/>
          </w:tcPr>
          <w:p w:rsidR="00D0654F" w:rsidRPr="00A80A71" w:rsidRDefault="00D0654F" w:rsidP="001951B4">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3E1A6897" wp14:editId="162B3596">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w:t>
            </w:r>
            <w:r w:rsidR="001951B4" w:rsidRPr="00A80A71">
              <w:rPr>
                <w:rFonts w:ascii="Arial" w:hAnsi="Arial" w:cs="Arial"/>
                <w:b/>
                <w:sz w:val="20"/>
                <w:szCs w:val="20"/>
              </w:rPr>
              <w:t>Questions</w:t>
            </w:r>
            <w:r w:rsidR="001951B4">
              <w:rPr>
                <w:rFonts w:ascii="Arial" w:hAnsi="Arial" w:cs="Arial"/>
                <w:b/>
                <w:sz w:val="20"/>
                <w:szCs w:val="20"/>
              </w:rPr>
              <w:t>—Activity 1</w:t>
            </w:r>
          </w:p>
        </w:tc>
      </w:tr>
      <w:tr w:rsidR="00D0654F" w:rsidRPr="00A80A71" w:rsidTr="007E1255">
        <w:trPr>
          <w:cantSplit/>
        </w:trPr>
        <w:tc>
          <w:tcPr>
            <w:tcW w:w="9648" w:type="dxa"/>
            <w:gridSpan w:val="5"/>
            <w:shd w:val="clear" w:color="auto" w:fill="auto"/>
          </w:tcPr>
          <w:p w:rsidR="00D0654F" w:rsidRDefault="00D0654F" w:rsidP="007E1255">
            <w:pPr>
              <w:spacing w:after="120" w:line="280" w:lineRule="atLeast"/>
              <w:ind w:left="360" w:hanging="360"/>
              <w:rPr>
                <w:rFonts w:ascii="Arial" w:hAnsi="Arial" w:cs="Arial"/>
                <w:sz w:val="20"/>
                <w:szCs w:val="20"/>
              </w:rPr>
            </w:pPr>
            <w:r w:rsidRPr="00A80A71">
              <w:rPr>
                <w:rFonts w:ascii="Arial" w:hAnsi="Arial" w:cs="Arial"/>
                <w:b/>
                <w:sz w:val="20"/>
                <w:szCs w:val="20"/>
              </w:rPr>
              <w:t>1</w:t>
            </w:r>
            <w:r>
              <w:rPr>
                <w:rFonts w:ascii="Arial" w:hAnsi="Arial" w:cs="Arial"/>
                <w:b/>
                <w:sz w:val="20"/>
                <w:szCs w:val="20"/>
              </w:rPr>
              <w:t>.</w:t>
            </w:r>
            <w:r w:rsidR="0026303C">
              <w:rPr>
                <w:rFonts w:ascii="Arial" w:hAnsi="Arial" w:cs="Arial"/>
                <w:b/>
                <w:sz w:val="20"/>
                <w:szCs w:val="20"/>
              </w:rPr>
              <w:tab/>
            </w:r>
            <w:r w:rsidR="0026303C" w:rsidRPr="0026303C">
              <w:rPr>
                <w:rFonts w:ascii="Arial" w:hAnsi="Arial" w:cs="Arial"/>
                <w:b/>
                <w:sz w:val="20"/>
                <w:szCs w:val="20"/>
              </w:rPr>
              <w:t>Find at least two ratios that will generate a table that contains</w:t>
            </w:r>
            <w:r w:rsidR="00B945D7">
              <w:rPr>
                <w:rFonts w:ascii="Arial" w:hAnsi="Arial" w:cs="Arial"/>
                <w:b/>
                <w:sz w:val="20"/>
                <w:szCs w:val="20"/>
              </w:rPr>
              <w:t xml:space="preserve"> a ratio of</w:t>
            </w:r>
            <w:r w:rsidR="0026303C" w:rsidRPr="0026303C">
              <w:rPr>
                <w:rFonts w:ascii="Arial" w:hAnsi="Arial" w:cs="Arial"/>
                <w:b/>
                <w:sz w:val="20"/>
                <w:szCs w:val="20"/>
              </w:rPr>
              <w:t xml:space="preserve"> 24 and 42 other than 24:42. Explain your thinking.</w:t>
            </w:r>
          </w:p>
          <w:p w:rsidR="00D0654F" w:rsidRPr="003C0DBD" w:rsidRDefault="0026303C" w:rsidP="007E1255">
            <w:pPr>
              <w:spacing w:after="120" w:line="280" w:lineRule="atLeast"/>
              <w:ind w:left="360"/>
              <w:rPr>
                <w:rFonts w:ascii="Arial" w:hAnsi="Arial" w:cs="Arial"/>
                <w:sz w:val="20"/>
                <w:szCs w:val="20"/>
              </w:rPr>
            </w:pPr>
            <w:r w:rsidRPr="0026303C">
              <w:rPr>
                <w:rFonts w:ascii="Arial" w:hAnsi="Arial" w:cs="Arial"/>
                <w:sz w:val="20"/>
                <w:szCs w:val="20"/>
              </w:rPr>
              <w:t>Possible answers: 4:7 or 7:4; 6 is a factor of both 24 and 42, so I divided each by 6. 8:14; once you have 4:7, any multiple of 4:7 in the table would work as the beginning ratio.</w:t>
            </w:r>
            <w:r w:rsidR="00D0654F" w:rsidRPr="0026303C">
              <w:rPr>
                <w:rFonts w:ascii="Arial" w:hAnsi="Arial" w:cs="Arial"/>
                <w:sz w:val="20"/>
                <w:szCs w:val="20"/>
              </w:rPr>
              <w:t xml:space="preserve"> </w:t>
            </w:r>
          </w:p>
        </w:tc>
      </w:tr>
      <w:tr w:rsidR="00CF263C" w:rsidRPr="00FB02B5" w:rsidTr="007E1255">
        <w:trPr>
          <w:cantSplit/>
        </w:trPr>
        <w:tc>
          <w:tcPr>
            <w:tcW w:w="9648" w:type="dxa"/>
            <w:gridSpan w:val="5"/>
            <w:shd w:val="clear" w:color="auto" w:fill="C6D9F1" w:themeFill="text2" w:themeFillTint="33"/>
          </w:tcPr>
          <w:p w:rsidR="00CF263C" w:rsidRPr="00FB02B5" w:rsidRDefault="00CF263C" w:rsidP="007E1255">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 xml:space="preserve">Page </w:t>
            </w:r>
            <w:r>
              <w:rPr>
                <w:rFonts w:ascii="Arial" w:hAnsi="Arial" w:cs="Arial"/>
                <w:b/>
                <w:sz w:val="20"/>
                <w:szCs w:val="20"/>
              </w:rPr>
              <w:t>2.2</w:t>
            </w:r>
          </w:p>
        </w:tc>
      </w:tr>
      <w:tr w:rsidR="00DF1756" w:rsidRPr="00F22B7C" w:rsidTr="007E1255">
        <w:trPr>
          <w:cantSplit/>
        </w:trPr>
        <w:tc>
          <w:tcPr>
            <w:tcW w:w="6279" w:type="dxa"/>
            <w:gridSpan w:val="3"/>
          </w:tcPr>
          <w:p w:rsidR="00DF1756" w:rsidRDefault="00DF1756" w:rsidP="007E1255">
            <w:pPr>
              <w:spacing w:after="120" w:line="280" w:lineRule="atLeast"/>
              <w:rPr>
                <w:rFonts w:ascii="Arial" w:hAnsi="Arial" w:cs="Arial"/>
                <w:sz w:val="20"/>
                <w:szCs w:val="20"/>
              </w:rPr>
            </w:pPr>
            <w:r w:rsidRPr="00DF1756">
              <w:rPr>
                <w:rFonts w:ascii="Arial" w:hAnsi="Arial" w:cs="Arial"/>
                <w:sz w:val="20"/>
                <w:szCs w:val="20"/>
              </w:rPr>
              <w:t>Focus:</w:t>
            </w:r>
            <w:r>
              <w:rPr>
                <w:rFonts w:ascii="Arial" w:hAnsi="Arial" w:cs="Arial"/>
                <w:sz w:val="20"/>
                <w:szCs w:val="20"/>
              </w:rPr>
              <w:t xml:space="preserve"> </w:t>
            </w:r>
            <w:r w:rsidRPr="00D33A5E">
              <w:rPr>
                <w:rFonts w:ascii="Arial" w:hAnsi="Arial" w:cs="Arial"/>
                <w:sz w:val="20"/>
                <w:szCs w:val="20"/>
              </w:rPr>
              <w:t>Students generate a table of equivalent ratios in any order and that are any whole number m</w:t>
            </w:r>
            <w:r>
              <w:rPr>
                <w:rFonts w:ascii="Arial" w:hAnsi="Arial" w:cs="Arial"/>
                <w:sz w:val="20"/>
                <w:szCs w:val="20"/>
              </w:rPr>
              <w:t xml:space="preserve">ultiple of the original ratio. </w:t>
            </w:r>
            <w:r w:rsidRPr="00D33A5E">
              <w:rPr>
                <w:rFonts w:ascii="Arial" w:hAnsi="Arial" w:cs="Arial"/>
                <w:sz w:val="20"/>
                <w:szCs w:val="20"/>
              </w:rPr>
              <w:t>Students investigate using sums and differences of the columns in a ratio table as a strategy for solving problems.</w:t>
            </w:r>
          </w:p>
          <w:p w:rsidR="00DF1756" w:rsidRPr="00E10949" w:rsidRDefault="00DF1756" w:rsidP="007E1255">
            <w:pPr>
              <w:spacing w:after="120" w:line="280" w:lineRule="atLeast"/>
              <w:ind w:left="180"/>
              <w:rPr>
                <w:rFonts w:ascii="Arial" w:hAnsi="Arial" w:cs="Arial"/>
                <w:sz w:val="20"/>
                <w:szCs w:val="20"/>
              </w:rPr>
            </w:pPr>
            <w:r w:rsidRPr="00DC45B5">
              <w:rPr>
                <w:rFonts w:ascii="Arial" w:hAnsi="Arial" w:cs="Arial"/>
                <w:sz w:val="20"/>
                <w:szCs w:val="20"/>
              </w:rPr>
              <w:t xml:space="preserve">On page 2.2, </w:t>
            </w:r>
            <w:r>
              <w:rPr>
                <w:rFonts w:ascii="Arial" w:hAnsi="Arial" w:cs="Arial"/>
                <w:sz w:val="20"/>
                <w:szCs w:val="20"/>
              </w:rPr>
              <w:t>selecting</w:t>
            </w:r>
            <w:r w:rsidRPr="00DC45B5">
              <w:rPr>
                <w:rFonts w:ascii="Arial" w:hAnsi="Arial" w:cs="Arial"/>
                <w:sz w:val="20"/>
                <w:szCs w:val="20"/>
              </w:rPr>
              <w:t xml:space="preserve"> any cell in either row highlights that cell</w:t>
            </w:r>
            <w:r>
              <w:rPr>
                <w:rFonts w:ascii="Arial" w:hAnsi="Arial" w:cs="Arial"/>
                <w:sz w:val="20"/>
                <w:szCs w:val="20"/>
              </w:rPr>
              <w:t>.  U</w:t>
            </w:r>
            <w:r w:rsidRPr="00DC45B5">
              <w:rPr>
                <w:rFonts w:ascii="Arial" w:hAnsi="Arial" w:cs="Arial"/>
                <w:sz w:val="20"/>
                <w:szCs w:val="20"/>
              </w:rPr>
              <w:t xml:space="preserve">se the keypad to enter a value in the cell and </w:t>
            </w:r>
            <w:r>
              <w:rPr>
                <w:rFonts w:ascii="Arial" w:hAnsi="Arial" w:cs="Arial"/>
                <w:sz w:val="20"/>
                <w:szCs w:val="20"/>
              </w:rPr>
              <w:t>select</w:t>
            </w:r>
            <w:r w:rsidRPr="00DC45B5">
              <w:rPr>
                <w:rFonts w:ascii="Arial" w:hAnsi="Arial" w:cs="Arial"/>
                <w:sz w:val="20"/>
                <w:szCs w:val="20"/>
              </w:rPr>
              <w:t xml:space="preserve"> </w:t>
            </w:r>
            <w:r w:rsidRPr="00110062">
              <w:rPr>
                <w:rFonts w:ascii="Arial" w:hAnsi="Arial" w:cs="Arial"/>
                <w:b/>
                <w:sz w:val="20"/>
                <w:szCs w:val="20"/>
              </w:rPr>
              <w:t>Enter</w:t>
            </w:r>
            <w:r w:rsidRPr="00DC45B5">
              <w:rPr>
                <w:rFonts w:ascii="Arial" w:hAnsi="Arial" w:cs="Arial"/>
                <w:sz w:val="20"/>
                <w:szCs w:val="20"/>
              </w:rPr>
              <w:t xml:space="preserve"> to create a ratio </w:t>
            </w:r>
            <w:r>
              <w:rPr>
                <w:rFonts w:ascii="Arial" w:hAnsi="Arial" w:cs="Arial"/>
                <w:sz w:val="20"/>
                <w:szCs w:val="20"/>
              </w:rPr>
              <w:t xml:space="preserve">that is </w:t>
            </w:r>
            <w:r w:rsidRPr="00DC45B5">
              <w:rPr>
                <w:rFonts w:ascii="Arial" w:hAnsi="Arial" w:cs="Arial"/>
                <w:sz w:val="20"/>
                <w:szCs w:val="20"/>
              </w:rPr>
              <w:t>equivalent to the original ratio for that value.</w:t>
            </w:r>
            <w:r>
              <w:rPr>
                <w:rFonts w:ascii="Arial" w:hAnsi="Arial" w:cs="Arial"/>
                <w:sz w:val="20"/>
                <w:szCs w:val="20"/>
              </w:rPr>
              <w:t xml:space="preserve"> </w:t>
            </w:r>
            <w:r w:rsidRPr="00DC45B5">
              <w:rPr>
                <w:rFonts w:ascii="Arial" w:hAnsi="Arial" w:cs="Arial"/>
                <w:sz w:val="20"/>
                <w:szCs w:val="20"/>
              </w:rPr>
              <w:t>The entries are restricted to</w:t>
            </w:r>
            <w:r>
              <w:rPr>
                <w:rFonts w:ascii="Arial" w:hAnsi="Arial" w:cs="Arial"/>
                <w:sz w:val="20"/>
                <w:szCs w:val="20"/>
              </w:rPr>
              <w:t xml:space="preserve"> </w:t>
            </w:r>
            <w:r w:rsidRPr="00DC45B5">
              <w:rPr>
                <w:rFonts w:ascii="Arial" w:hAnsi="Arial" w:cs="Arial"/>
                <w:sz w:val="20"/>
                <w:szCs w:val="20"/>
              </w:rPr>
              <w:t>whole number</w:t>
            </w:r>
            <w:r>
              <w:rPr>
                <w:rFonts w:ascii="Arial" w:hAnsi="Arial" w:cs="Arial"/>
                <w:sz w:val="20"/>
                <w:szCs w:val="20"/>
              </w:rPr>
              <w:t xml:space="preserve"> multiples of the original ratio</w:t>
            </w:r>
            <w:r w:rsidRPr="00DC45B5">
              <w:rPr>
                <w:rFonts w:ascii="Arial" w:hAnsi="Arial" w:cs="Arial"/>
                <w:sz w:val="20"/>
                <w:szCs w:val="20"/>
              </w:rPr>
              <w:t>.</w:t>
            </w:r>
            <w:r>
              <w:rPr>
                <w:rFonts w:ascii="Arial" w:hAnsi="Arial" w:cs="Arial"/>
                <w:sz w:val="20"/>
                <w:szCs w:val="20"/>
              </w:rPr>
              <w:t xml:space="preserve"> To enter a new ratio, highlight one of the numbers in the first column, press </w:t>
            </w:r>
            <w:r w:rsidR="009C1A64" w:rsidRPr="00EF52C0">
              <w:rPr>
                <w:rFonts w:ascii="Arial" w:hAnsi="Arial" w:cs="Arial"/>
                <w:b/>
                <w:sz w:val="20"/>
                <w:szCs w:val="20"/>
              </w:rPr>
              <w:t>D</w:t>
            </w:r>
            <w:r w:rsidRPr="00EF52C0">
              <w:rPr>
                <w:rFonts w:ascii="Arial" w:hAnsi="Arial" w:cs="Arial"/>
                <w:b/>
                <w:sz w:val="20"/>
                <w:szCs w:val="20"/>
              </w:rPr>
              <w:t>elete</w:t>
            </w:r>
            <w:r>
              <w:rPr>
                <w:rFonts w:ascii="Arial" w:hAnsi="Arial" w:cs="Arial"/>
                <w:sz w:val="20"/>
                <w:szCs w:val="20"/>
              </w:rPr>
              <w:t xml:space="preserve"> and enter a new value using the keypad on the screen or the keypad on the handheld. Use the arrow keys on the handheld to move from cell to cell in the table.</w:t>
            </w:r>
          </w:p>
        </w:tc>
        <w:tc>
          <w:tcPr>
            <w:tcW w:w="3369" w:type="dxa"/>
            <w:gridSpan w:val="2"/>
          </w:tcPr>
          <w:p w:rsidR="00DF1756" w:rsidRPr="00F22B7C" w:rsidRDefault="00A3392A" w:rsidP="00FA5061">
            <w:pPr>
              <w:spacing w:before="120" w:after="120" w:line="280" w:lineRule="atLeast"/>
              <w:rPr>
                <w:b/>
              </w:rPr>
            </w:pPr>
            <w:r w:rsidRPr="00A3392A">
              <w:rPr>
                <w:rFonts w:ascii="Arial" w:hAnsi="Arial" w:cs="Arial"/>
                <w:noProof/>
                <w:sz w:val="20"/>
                <w:szCs w:val="20"/>
              </w:rPr>
              <w:drawing>
                <wp:inline distT="0" distB="0" distL="0" distR="0" wp14:anchorId="12B36EF9" wp14:editId="08B4F1C5">
                  <wp:extent cx="1821305" cy="1371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21305" cy="1371600"/>
                          </a:xfrm>
                          <a:prstGeom prst="rect">
                            <a:avLst/>
                          </a:prstGeom>
                        </pic:spPr>
                      </pic:pic>
                    </a:graphicData>
                  </a:graphic>
                </wp:inline>
              </w:drawing>
            </w:r>
          </w:p>
        </w:tc>
      </w:tr>
      <w:tr w:rsidR="00CB4783" w:rsidRPr="000A245F" w:rsidTr="007E1255">
        <w:trPr>
          <w:cantSplit/>
        </w:trPr>
        <w:tc>
          <w:tcPr>
            <w:tcW w:w="9648" w:type="dxa"/>
            <w:gridSpan w:val="5"/>
            <w:shd w:val="clear" w:color="auto" w:fill="D9D9D9" w:themeFill="background1" w:themeFillShade="D9"/>
          </w:tcPr>
          <w:p w:rsidR="00CB4783" w:rsidRPr="000A245F" w:rsidRDefault="00CB4783" w:rsidP="007E1255">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3C7211D6" wp14:editId="7F230CD0">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CB4783" w:rsidRPr="00A80A71" w:rsidTr="007E1255">
        <w:trPr>
          <w:cantSplit/>
        </w:trPr>
        <w:tc>
          <w:tcPr>
            <w:tcW w:w="9648" w:type="dxa"/>
            <w:gridSpan w:val="5"/>
          </w:tcPr>
          <w:p w:rsidR="00CB4783" w:rsidRPr="00CB4783" w:rsidRDefault="00CB4783" w:rsidP="007E1255">
            <w:pPr>
              <w:spacing w:after="120" w:line="280" w:lineRule="atLeast"/>
              <w:rPr>
                <w:rFonts w:ascii="Arial" w:hAnsi="Arial" w:cs="Arial"/>
                <w:b/>
                <w:i/>
                <w:sz w:val="20"/>
                <w:szCs w:val="20"/>
              </w:rPr>
            </w:pPr>
            <w:r w:rsidRPr="00CB4783">
              <w:rPr>
                <w:rFonts w:ascii="Arial" w:hAnsi="Arial" w:cs="Arial"/>
                <w:b/>
                <w:i/>
                <w:sz w:val="20"/>
                <w:szCs w:val="20"/>
              </w:rPr>
              <w:t>Set the original ratio to 2:3; with 2 in the to</w:t>
            </w:r>
            <w:r w:rsidR="003F410D">
              <w:rPr>
                <w:rFonts w:ascii="Arial" w:hAnsi="Arial" w:cs="Arial"/>
                <w:b/>
                <w:i/>
                <w:sz w:val="20"/>
                <w:szCs w:val="20"/>
              </w:rPr>
              <w:t>p row and 3 in the bottom row.</w:t>
            </w:r>
          </w:p>
          <w:p w:rsidR="00CB4783" w:rsidRPr="00A80A71" w:rsidRDefault="00CB4783" w:rsidP="007E1255">
            <w:pPr>
              <w:spacing w:after="120" w:line="280" w:lineRule="atLeast"/>
              <w:rPr>
                <w:rFonts w:ascii="Arial" w:hAnsi="Arial" w:cs="Arial"/>
                <w:b/>
                <w:sz w:val="20"/>
                <w:szCs w:val="20"/>
              </w:rPr>
            </w:pPr>
            <w:r w:rsidRPr="00CB4783">
              <w:rPr>
                <w:rFonts w:ascii="Arial" w:hAnsi="Arial" w:cs="Arial"/>
                <w:b/>
                <w:i/>
                <w:sz w:val="20"/>
                <w:szCs w:val="20"/>
              </w:rPr>
              <w:t>Use the keypad to enter 6 in the top row of the second column.</w:t>
            </w:r>
          </w:p>
        </w:tc>
      </w:tr>
      <w:tr w:rsidR="00CB4783" w:rsidRPr="00AD7472" w:rsidTr="007E1255">
        <w:trPr>
          <w:cantSplit/>
        </w:trPr>
        <w:tc>
          <w:tcPr>
            <w:tcW w:w="9648" w:type="dxa"/>
            <w:gridSpan w:val="5"/>
          </w:tcPr>
          <w:p w:rsidR="003F410D" w:rsidRPr="003F410D" w:rsidRDefault="00CB4783" w:rsidP="00105709">
            <w:pPr>
              <w:pStyle w:val="ListParagraph"/>
              <w:numPr>
                <w:ilvl w:val="0"/>
                <w:numId w:val="34"/>
              </w:numPr>
              <w:spacing w:after="120" w:line="280" w:lineRule="atLeast"/>
              <w:ind w:left="540"/>
              <w:contextualSpacing w:val="0"/>
              <w:rPr>
                <w:rFonts w:ascii="Arial" w:hAnsi="Arial" w:cs="Arial"/>
                <w:b/>
                <w:i/>
                <w:sz w:val="20"/>
                <w:szCs w:val="20"/>
              </w:rPr>
            </w:pPr>
            <w:r w:rsidRPr="003F410D">
              <w:rPr>
                <w:rFonts w:ascii="Arial" w:hAnsi="Arial" w:cs="Arial"/>
                <w:b/>
                <w:i/>
                <w:sz w:val="20"/>
                <w:szCs w:val="20"/>
              </w:rPr>
              <w:lastRenderedPageBreak/>
              <w:t xml:space="preserve">How are the numbers shown </w:t>
            </w:r>
            <w:r w:rsidR="003F410D">
              <w:rPr>
                <w:rFonts w:ascii="Arial" w:hAnsi="Arial" w:cs="Arial"/>
                <w:b/>
                <w:i/>
                <w:sz w:val="20"/>
                <w:szCs w:val="20"/>
              </w:rPr>
              <w:t>in the table related?</w:t>
            </w:r>
          </w:p>
          <w:p w:rsidR="00CB4783" w:rsidRPr="003F410D" w:rsidRDefault="00CB4783" w:rsidP="00105709">
            <w:pPr>
              <w:pStyle w:val="ListParagraph"/>
              <w:spacing w:after="120" w:line="280" w:lineRule="atLeast"/>
              <w:ind w:left="547"/>
              <w:contextualSpacing w:val="0"/>
              <w:rPr>
                <w:rFonts w:ascii="Arial" w:hAnsi="Arial" w:cs="Arial"/>
                <w:sz w:val="20"/>
                <w:szCs w:val="20"/>
              </w:rPr>
            </w:pPr>
            <w:r w:rsidRPr="003F410D">
              <w:rPr>
                <w:rFonts w:ascii="Arial" w:hAnsi="Arial" w:cs="Arial"/>
                <w:sz w:val="20"/>
                <w:szCs w:val="20"/>
              </w:rPr>
              <w:t>Possible answer: The ratios 2:3 and 6:9 are equivalent; 2:3 is multiplied by 3 to obtain 6:9.</w:t>
            </w:r>
          </w:p>
          <w:p w:rsidR="003F410D" w:rsidRPr="003F410D" w:rsidRDefault="00CB4783" w:rsidP="00105709">
            <w:pPr>
              <w:pStyle w:val="ListParagraph"/>
              <w:numPr>
                <w:ilvl w:val="0"/>
                <w:numId w:val="34"/>
              </w:numPr>
              <w:spacing w:after="120" w:line="280" w:lineRule="atLeast"/>
              <w:ind w:left="540"/>
              <w:contextualSpacing w:val="0"/>
              <w:rPr>
                <w:rFonts w:ascii="Arial" w:hAnsi="Arial" w:cs="Arial"/>
                <w:b/>
                <w:i/>
                <w:sz w:val="20"/>
                <w:szCs w:val="20"/>
              </w:rPr>
            </w:pPr>
            <w:r w:rsidRPr="003F410D">
              <w:rPr>
                <w:rFonts w:ascii="Arial" w:hAnsi="Arial" w:cs="Arial"/>
                <w:b/>
                <w:i/>
                <w:sz w:val="20"/>
                <w:szCs w:val="20"/>
              </w:rPr>
              <w:t xml:space="preserve">Use the keypad to enter 54 in the bottom row of the third column. Predict the corresponding value in the top row. How are the numbers related? </w:t>
            </w:r>
          </w:p>
          <w:p w:rsidR="00CB4783" w:rsidRPr="003F410D" w:rsidRDefault="00CB4783" w:rsidP="00105709">
            <w:pPr>
              <w:pStyle w:val="ListParagraph"/>
              <w:spacing w:after="120" w:line="280" w:lineRule="atLeast"/>
              <w:ind w:left="540"/>
              <w:contextualSpacing w:val="0"/>
              <w:rPr>
                <w:rFonts w:ascii="Arial" w:hAnsi="Arial" w:cs="Arial"/>
                <w:sz w:val="20"/>
                <w:szCs w:val="20"/>
              </w:rPr>
            </w:pPr>
            <w:r w:rsidRPr="003F410D">
              <w:rPr>
                <w:rFonts w:ascii="Arial" w:hAnsi="Arial" w:cs="Arial"/>
                <w:sz w:val="20"/>
                <w:szCs w:val="20"/>
              </w:rPr>
              <w:t>Possible answer: The ratio will be 36:54, which is equivalent to the other two ratios. The common factor is 18.</w:t>
            </w:r>
          </w:p>
          <w:p w:rsidR="003F410D" w:rsidRPr="003F410D" w:rsidRDefault="00CB4783" w:rsidP="00105709">
            <w:pPr>
              <w:pStyle w:val="ListParagraph"/>
              <w:numPr>
                <w:ilvl w:val="0"/>
                <w:numId w:val="34"/>
              </w:numPr>
              <w:spacing w:after="120" w:line="280" w:lineRule="atLeast"/>
              <w:ind w:left="540"/>
              <w:contextualSpacing w:val="0"/>
              <w:rPr>
                <w:rFonts w:ascii="Arial" w:hAnsi="Arial" w:cs="Arial"/>
                <w:b/>
                <w:i/>
                <w:sz w:val="20"/>
                <w:szCs w:val="20"/>
              </w:rPr>
            </w:pPr>
            <w:r w:rsidRPr="003F410D">
              <w:rPr>
                <w:rFonts w:ascii="Arial" w:hAnsi="Arial" w:cs="Arial"/>
                <w:b/>
                <w:i/>
                <w:sz w:val="20"/>
                <w:szCs w:val="20"/>
              </w:rPr>
              <w:t xml:space="preserve">Make a prediction about the value you will get in the second row of the next column if you enter 50 in the top row. Check your prediction using the </w:t>
            </w:r>
            <w:r w:rsidR="005D6351" w:rsidRPr="005D6351">
              <w:rPr>
                <w:rFonts w:ascii="Arial" w:hAnsi="Arial" w:cs="Arial"/>
                <w:b/>
                <w:i/>
                <w:sz w:val="20"/>
                <w:szCs w:val="20"/>
              </w:rPr>
              <w:t>TNS activity</w:t>
            </w:r>
            <w:r w:rsidR="005D6351">
              <w:rPr>
                <w:rFonts w:ascii="Arial" w:hAnsi="Arial" w:cs="Arial"/>
                <w:b/>
                <w:i/>
                <w:sz w:val="20"/>
                <w:szCs w:val="20"/>
              </w:rPr>
              <w:t>.</w:t>
            </w:r>
          </w:p>
          <w:p w:rsidR="00CB4783" w:rsidRPr="003F410D" w:rsidRDefault="00CB4783" w:rsidP="00105709">
            <w:pPr>
              <w:pStyle w:val="ListParagraph"/>
              <w:spacing w:after="120" w:line="280" w:lineRule="atLeast"/>
              <w:ind w:left="540"/>
              <w:contextualSpacing w:val="0"/>
              <w:rPr>
                <w:rFonts w:ascii="Arial" w:hAnsi="Arial" w:cs="Arial"/>
                <w:sz w:val="20"/>
                <w:szCs w:val="20"/>
              </w:rPr>
            </w:pPr>
            <w:r w:rsidRPr="003F410D">
              <w:rPr>
                <w:rFonts w:ascii="Arial" w:hAnsi="Arial" w:cs="Arial"/>
                <w:sz w:val="20"/>
                <w:szCs w:val="20"/>
              </w:rPr>
              <w:t>Answer: 75</w:t>
            </w:r>
          </w:p>
        </w:tc>
      </w:tr>
      <w:tr w:rsidR="00D0654F" w:rsidRPr="00A80A71" w:rsidTr="007E1255">
        <w:trPr>
          <w:cantSplit/>
        </w:trPr>
        <w:tc>
          <w:tcPr>
            <w:tcW w:w="9648" w:type="dxa"/>
            <w:gridSpan w:val="5"/>
            <w:shd w:val="clear" w:color="auto" w:fill="D9D9D9" w:themeFill="background1" w:themeFillShade="D9"/>
          </w:tcPr>
          <w:p w:rsidR="00D0654F" w:rsidRPr="00A80A71" w:rsidRDefault="00D0654F" w:rsidP="007E1255">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46C4CBB5" wp14:editId="06C7B35A">
                  <wp:extent cx="283464" cy="219456"/>
                  <wp:effectExtent l="0" t="0" r="2540" b="9525"/>
                  <wp:docPr id="20" name="Picture 2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937BAD">
              <w:rPr>
                <w:rFonts w:ascii="Arial" w:hAnsi="Arial" w:cs="Arial"/>
                <w:b/>
                <w:sz w:val="20"/>
                <w:szCs w:val="20"/>
              </w:rPr>
              <w:t>2</w:t>
            </w:r>
            <w:r w:rsidRPr="00A80A71">
              <w:rPr>
                <w:rFonts w:ascii="Arial" w:hAnsi="Arial" w:cs="Arial"/>
                <w:b/>
                <w:sz w:val="20"/>
                <w:szCs w:val="20"/>
              </w:rPr>
              <w:t xml:space="preserve"> </w:t>
            </w:r>
          </w:p>
        </w:tc>
      </w:tr>
      <w:tr w:rsidR="00937BAD" w:rsidRPr="00A80A71" w:rsidTr="007E1255">
        <w:trPr>
          <w:cantSplit/>
        </w:trPr>
        <w:tc>
          <w:tcPr>
            <w:tcW w:w="9648" w:type="dxa"/>
            <w:gridSpan w:val="5"/>
            <w:shd w:val="clear" w:color="auto" w:fill="auto"/>
          </w:tcPr>
          <w:p w:rsidR="00937BAD" w:rsidRDefault="00937BAD" w:rsidP="007E1255">
            <w:pPr>
              <w:spacing w:after="120" w:line="280" w:lineRule="atLeast"/>
              <w:rPr>
                <w:rFonts w:ascii="Arial" w:hAnsi="Arial" w:cs="Arial"/>
                <w:b/>
                <w:sz w:val="20"/>
                <w:szCs w:val="20"/>
              </w:rPr>
            </w:pPr>
            <w:r>
              <w:rPr>
                <w:rFonts w:ascii="Arial" w:hAnsi="Arial" w:cs="Arial"/>
                <w:b/>
                <w:sz w:val="20"/>
                <w:szCs w:val="20"/>
              </w:rPr>
              <w:t>On page 2.</w:t>
            </w:r>
            <w:r w:rsidR="009C1A64">
              <w:rPr>
                <w:rFonts w:ascii="Arial" w:hAnsi="Arial" w:cs="Arial"/>
                <w:b/>
                <w:sz w:val="20"/>
                <w:szCs w:val="20"/>
              </w:rPr>
              <w:t>2</w:t>
            </w:r>
            <w:r>
              <w:rPr>
                <w:rFonts w:ascii="Arial" w:hAnsi="Arial" w:cs="Arial"/>
                <w:b/>
                <w:sz w:val="20"/>
                <w:szCs w:val="20"/>
              </w:rPr>
              <w:t xml:space="preserve"> of the TNS activity</w:t>
            </w:r>
            <w:r w:rsidR="009D1721">
              <w:rPr>
                <w:rFonts w:ascii="Arial" w:hAnsi="Arial" w:cs="Arial"/>
                <w:b/>
                <w:sz w:val="20"/>
                <w:szCs w:val="20"/>
              </w:rPr>
              <w:t>,</w:t>
            </w:r>
            <w:r>
              <w:rPr>
                <w:rFonts w:ascii="Arial" w:hAnsi="Arial" w:cs="Arial"/>
                <w:b/>
                <w:sz w:val="20"/>
                <w:szCs w:val="20"/>
              </w:rPr>
              <w:t xml:space="preserve"> </w:t>
            </w:r>
            <w:r w:rsidR="009D1721">
              <w:rPr>
                <w:rFonts w:ascii="Arial" w:hAnsi="Arial" w:cs="Arial"/>
                <w:b/>
                <w:sz w:val="20"/>
                <w:szCs w:val="20"/>
              </w:rPr>
              <w:t>s</w:t>
            </w:r>
            <w:r w:rsidRPr="005D6351">
              <w:rPr>
                <w:rFonts w:ascii="Arial" w:hAnsi="Arial" w:cs="Arial"/>
                <w:b/>
                <w:sz w:val="20"/>
                <w:szCs w:val="20"/>
              </w:rPr>
              <w:t>et the original ratio to 2:3; with 2 in the top row and 3 in the bottom row.</w:t>
            </w:r>
            <w:r>
              <w:rPr>
                <w:rFonts w:ascii="Arial" w:hAnsi="Arial" w:cs="Arial"/>
                <w:b/>
                <w:sz w:val="20"/>
                <w:szCs w:val="20"/>
              </w:rPr>
              <w:t xml:space="preserve"> </w:t>
            </w:r>
          </w:p>
        </w:tc>
      </w:tr>
      <w:tr w:rsidR="00D0654F" w:rsidRPr="00A80A71" w:rsidTr="007E1255">
        <w:trPr>
          <w:cantSplit/>
        </w:trPr>
        <w:tc>
          <w:tcPr>
            <w:tcW w:w="9648" w:type="dxa"/>
            <w:gridSpan w:val="5"/>
            <w:shd w:val="clear" w:color="auto" w:fill="auto"/>
          </w:tcPr>
          <w:p w:rsidR="00D0654F" w:rsidRPr="003F410D" w:rsidRDefault="00937BAD" w:rsidP="007E1255">
            <w:pPr>
              <w:spacing w:after="120" w:line="280" w:lineRule="atLeast"/>
              <w:ind w:left="360" w:hanging="360"/>
              <w:rPr>
                <w:rFonts w:ascii="Arial" w:hAnsi="Arial" w:cs="Arial"/>
                <w:b/>
                <w:sz w:val="20"/>
                <w:szCs w:val="20"/>
              </w:rPr>
            </w:pPr>
            <w:r>
              <w:rPr>
                <w:rFonts w:ascii="Arial" w:hAnsi="Arial" w:cs="Arial"/>
                <w:b/>
                <w:sz w:val="20"/>
                <w:szCs w:val="20"/>
              </w:rPr>
              <w:t>1</w:t>
            </w:r>
            <w:r w:rsidR="005D6351">
              <w:rPr>
                <w:rFonts w:ascii="Arial" w:hAnsi="Arial" w:cs="Arial"/>
                <w:b/>
                <w:sz w:val="20"/>
                <w:szCs w:val="20"/>
              </w:rPr>
              <w:t>.</w:t>
            </w:r>
            <w:r w:rsidR="00DF1756">
              <w:rPr>
                <w:rFonts w:ascii="Arial" w:hAnsi="Arial" w:cs="Arial"/>
                <w:b/>
                <w:sz w:val="20"/>
                <w:szCs w:val="20"/>
              </w:rPr>
              <w:tab/>
            </w:r>
            <w:proofErr w:type="spellStart"/>
            <w:r w:rsidR="003F410D" w:rsidRPr="003F410D">
              <w:rPr>
                <w:rFonts w:ascii="Arial" w:hAnsi="Arial" w:cs="Arial"/>
                <w:b/>
                <w:sz w:val="20"/>
                <w:szCs w:val="20"/>
              </w:rPr>
              <w:t>Tiani</w:t>
            </w:r>
            <w:proofErr w:type="spellEnd"/>
            <w:r w:rsidR="003F410D" w:rsidRPr="003F410D">
              <w:rPr>
                <w:rFonts w:ascii="Arial" w:hAnsi="Arial" w:cs="Arial"/>
                <w:b/>
                <w:sz w:val="20"/>
                <w:szCs w:val="20"/>
              </w:rPr>
              <w:t xml:space="preserve"> claimed if you added two ratios in the table, you will get another ratio that could be in the same ratio table.</w:t>
            </w:r>
          </w:p>
          <w:p w:rsidR="003F410D" w:rsidRDefault="00D0654F" w:rsidP="007E1255">
            <w:pPr>
              <w:spacing w:after="120" w:line="280" w:lineRule="atLeast"/>
              <w:ind w:left="720" w:hanging="360"/>
              <w:rPr>
                <w:rFonts w:ascii="Arial" w:hAnsi="Arial" w:cs="Arial"/>
                <w:sz w:val="20"/>
                <w:szCs w:val="20"/>
              </w:rPr>
            </w:pPr>
            <w:r w:rsidRPr="00A80A71">
              <w:rPr>
                <w:rFonts w:ascii="Arial" w:hAnsi="Arial" w:cs="Arial"/>
                <w:b/>
                <w:sz w:val="20"/>
                <w:szCs w:val="20"/>
              </w:rPr>
              <w:t>a</w:t>
            </w:r>
            <w:r>
              <w:rPr>
                <w:rFonts w:ascii="Arial" w:hAnsi="Arial" w:cs="Arial"/>
                <w:b/>
                <w:sz w:val="20"/>
                <w:szCs w:val="20"/>
              </w:rPr>
              <w:t>.</w:t>
            </w:r>
            <w:r w:rsidRPr="00FE501A">
              <w:rPr>
                <w:rFonts w:ascii="Arial" w:hAnsi="Arial" w:cs="Arial"/>
                <w:sz w:val="20"/>
                <w:szCs w:val="20"/>
              </w:rPr>
              <w:tab/>
            </w:r>
            <w:r w:rsidR="003F410D" w:rsidRPr="003F410D">
              <w:rPr>
                <w:rFonts w:ascii="Arial" w:hAnsi="Arial" w:cs="Arial"/>
                <w:b/>
                <w:sz w:val="20"/>
                <w:szCs w:val="20"/>
              </w:rPr>
              <w:t xml:space="preserve">Play with values in the table and decide whether you agree with </w:t>
            </w:r>
            <w:proofErr w:type="spellStart"/>
            <w:r w:rsidR="003F410D" w:rsidRPr="003F410D">
              <w:rPr>
                <w:rFonts w:ascii="Arial" w:hAnsi="Arial" w:cs="Arial"/>
                <w:b/>
                <w:sz w:val="20"/>
                <w:szCs w:val="20"/>
              </w:rPr>
              <w:t>Tiani</w:t>
            </w:r>
            <w:proofErr w:type="spellEnd"/>
            <w:r w:rsidR="003F410D" w:rsidRPr="003F410D">
              <w:rPr>
                <w:rFonts w:ascii="Arial" w:hAnsi="Arial" w:cs="Arial"/>
                <w:b/>
                <w:sz w:val="20"/>
                <w:szCs w:val="20"/>
              </w:rPr>
              <w:t>.</w:t>
            </w:r>
          </w:p>
          <w:p w:rsidR="00D0654F" w:rsidRPr="0007306A" w:rsidRDefault="003F410D" w:rsidP="007E1255">
            <w:pPr>
              <w:spacing w:after="120" w:line="280" w:lineRule="atLeast"/>
              <w:ind w:left="720"/>
              <w:rPr>
                <w:rFonts w:ascii="Arial" w:hAnsi="Arial" w:cs="Arial"/>
                <w:sz w:val="20"/>
                <w:szCs w:val="20"/>
              </w:rPr>
            </w:pPr>
            <w:r w:rsidRPr="003F410D">
              <w:rPr>
                <w:rFonts w:ascii="Arial" w:hAnsi="Arial" w:cs="Arial"/>
                <w:sz w:val="20"/>
                <w:szCs w:val="20"/>
              </w:rPr>
              <w:t xml:space="preserve">Answer: </w:t>
            </w:r>
            <w:proofErr w:type="spellStart"/>
            <w:r w:rsidRPr="003F410D">
              <w:rPr>
                <w:rFonts w:ascii="Arial" w:hAnsi="Arial" w:cs="Arial"/>
                <w:sz w:val="20"/>
                <w:szCs w:val="20"/>
              </w:rPr>
              <w:t>Tiani</w:t>
            </w:r>
            <w:proofErr w:type="spellEnd"/>
            <w:r w:rsidRPr="003F410D">
              <w:rPr>
                <w:rFonts w:ascii="Arial" w:hAnsi="Arial" w:cs="Arial"/>
                <w:sz w:val="20"/>
                <w:szCs w:val="20"/>
              </w:rPr>
              <w:t xml:space="preserve"> is right. If you take the ratio 4:8 and the ratio 6:12 and add you will get 10:20. This always seems to work. </w:t>
            </w:r>
          </w:p>
          <w:p w:rsidR="005F5288" w:rsidRDefault="00D0654F" w:rsidP="007E1255">
            <w:pPr>
              <w:spacing w:after="120" w:line="280" w:lineRule="atLeast"/>
              <w:ind w:left="720" w:hanging="360"/>
              <w:rPr>
                <w:rFonts w:ascii="Arial" w:hAnsi="Arial" w:cs="Arial"/>
                <w:sz w:val="20"/>
                <w:szCs w:val="20"/>
              </w:rPr>
            </w:pPr>
            <w:r w:rsidRPr="0007306A">
              <w:rPr>
                <w:rFonts w:ascii="Arial" w:hAnsi="Arial" w:cs="Arial"/>
                <w:b/>
                <w:sz w:val="20"/>
                <w:szCs w:val="20"/>
              </w:rPr>
              <w:t>b.</w:t>
            </w:r>
            <w:r w:rsidR="00DF1756">
              <w:rPr>
                <w:rFonts w:ascii="Arial" w:hAnsi="Arial" w:cs="Arial"/>
                <w:sz w:val="20"/>
                <w:szCs w:val="20"/>
              </w:rPr>
              <w:tab/>
            </w:r>
            <w:r w:rsidR="005F5288" w:rsidRPr="005F5288">
              <w:rPr>
                <w:rFonts w:ascii="Arial" w:hAnsi="Arial" w:cs="Arial"/>
                <w:b/>
                <w:sz w:val="20"/>
                <w:szCs w:val="20"/>
              </w:rPr>
              <w:t>Provide an example to explain how the distributive property works.</w:t>
            </w:r>
          </w:p>
          <w:p w:rsidR="00D0654F" w:rsidRPr="005F5288" w:rsidRDefault="005F5288" w:rsidP="007E1255">
            <w:pPr>
              <w:spacing w:after="120" w:line="280" w:lineRule="atLeast"/>
              <w:ind w:left="720"/>
              <w:rPr>
                <w:rFonts w:ascii="Arial" w:hAnsi="Arial" w:cs="Arial"/>
                <w:sz w:val="20"/>
                <w:szCs w:val="20"/>
              </w:rPr>
            </w:pPr>
            <w:r w:rsidRPr="005F5288">
              <w:rPr>
                <w:rFonts w:ascii="Arial" w:hAnsi="Arial" w:cs="Arial"/>
                <w:sz w:val="20"/>
                <w:szCs w:val="20"/>
              </w:rPr>
              <w:t>Possible Answer:  One example could be 3(5+11) = 3(5) + 3(11) = 15 + 33 = 48.</w:t>
            </w:r>
          </w:p>
        </w:tc>
      </w:tr>
      <w:tr w:rsidR="00937BAD" w:rsidRPr="00A80A71" w:rsidTr="007E1255">
        <w:trPr>
          <w:cantSplit/>
        </w:trPr>
        <w:tc>
          <w:tcPr>
            <w:tcW w:w="9648" w:type="dxa"/>
            <w:gridSpan w:val="5"/>
            <w:shd w:val="clear" w:color="auto" w:fill="auto"/>
          </w:tcPr>
          <w:p w:rsidR="00937BAD" w:rsidRDefault="00937BAD" w:rsidP="007E1255">
            <w:pPr>
              <w:spacing w:after="120" w:line="280" w:lineRule="atLeast"/>
              <w:ind w:left="720" w:hanging="360"/>
              <w:rPr>
                <w:rFonts w:ascii="Arial" w:hAnsi="Arial" w:cs="Arial"/>
                <w:sz w:val="20"/>
                <w:szCs w:val="20"/>
              </w:rPr>
            </w:pPr>
            <w:r w:rsidRPr="0007306A">
              <w:rPr>
                <w:rFonts w:ascii="Arial" w:hAnsi="Arial" w:cs="Arial"/>
                <w:b/>
                <w:sz w:val="20"/>
                <w:szCs w:val="20"/>
              </w:rPr>
              <w:t>c.</w:t>
            </w:r>
            <w:r w:rsidR="00DF1756">
              <w:rPr>
                <w:rFonts w:ascii="Arial" w:hAnsi="Arial" w:cs="Arial"/>
                <w:sz w:val="20"/>
                <w:szCs w:val="20"/>
              </w:rPr>
              <w:tab/>
            </w:r>
            <w:r w:rsidRPr="005F5288">
              <w:rPr>
                <w:rFonts w:ascii="Arial" w:hAnsi="Arial" w:cs="Arial"/>
                <w:b/>
                <w:sz w:val="20"/>
                <w:szCs w:val="20"/>
              </w:rPr>
              <w:t>How might the distributive property help you explain why she is right or wrong?</w:t>
            </w:r>
          </w:p>
          <w:p w:rsidR="00937BAD" w:rsidRPr="00DF1756" w:rsidRDefault="00DF1756" w:rsidP="00A725BA">
            <w:pPr>
              <w:spacing w:after="120" w:line="280" w:lineRule="atLeast"/>
              <w:ind w:left="720"/>
              <w:rPr>
                <w:rFonts w:ascii="Arial" w:hAnsi="Arial" w:cs="Arial"/>
                <w:sz w:val="20"/>
                <w:szCs w:val="20"/>
              </w:rPr>
            </w:pPr>
            <w:r w:rsidRPr="005F5288">
              <w:rPr>
                <w:rFonts w:ascii="Arial" w:hAnsi="Arial" w:cs="Arial"/>
                <w:sz w:val="20"/>
                <w:szCs w:val="20"/>
              </w:rPr>
              <w:t>Answer: Any two equivalent ratios are a number multiplied by a common ratio. If you add the equivalent ratios, the common ratio can be distributed out and the sum will be the two multipliers. For example, adding 10:6, which is 2</w:t>
            </w:r>
            <w:r w:rsidRPr="00DF528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5:2</w:t>
            </w:r>
            <w:r w:rsidRPr="00DF528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3 and 15:9, which is 3</w:t>
            </w:r>
            <w:r w:rsidRPr="00DF528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5:3</w:t>
            </w:r>
            <w:r w:rsidRPr="00DF528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3 gets 25:15, which is (2</w:t>
            </w:r>
            <w:r w:rsidR="00A725B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5)</w:t>
            </w:r>
            <w:r>
              <w:rPr>
                <w:rFonts w:ascii="Arial" w:hAnsi="Arial" w:cs="Arial"/>
                <w:sz w:val="20"/>
                <w:szCs w:val="20"/>
              </w:rPr>
              <w:t xml:space="preserve"> </w:t>
            </w:r>
            <w:r w:rsidRPr="005F5288">
              <w:rPr>
                <w:rFonts w:ascii="Arial" w:hAnsi="Arial" w:cs="Arial"/>
                <w:sz w:val="20"/>
                <w:szCs w:val="20"/>
              </w:rPr>
              <w:t>+</w:t>
            </w:r>
            <w:r>
              <w:rPr>
                <w:rFonts w:ascii="Arial" w:hAnsi="Arial" w:cs="Arial"/>
                <w:sz w:val="20"/>
                <w:szCs w:val="20"/>
              </w:rPr>
              <w:t xml:space="preserve"> </w:t>
            </w:r>
            <w:r w:rsidRPr="005F5288">
              <w:rPr>
                <w:rFonts w:ascii="Arial" w:hAnsi="Arial" w:cs="Arial"/>
                <w:sz w:val="20"/>
                <w:szCs w:val="20"/>
              </w:rPr>
              <w:t>(3</w:t>
            </w:r>
            <w:r w:rsidRPr="00DF528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5): (2</w:t>
            </w:r>
            <w:r w:rsidRPr="00DF528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3) + (3</w:t>
            </w:r>
            <w:r w:rsidRPr="00DF528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3)or (2 + 3)</w:t>
            </w:r>
            <w:r w:rsidRPr="00DF528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5: (2 + 3)</w:t>
            </w:r>
            <w:r w:rsidRPr="00DF528A">
              <w:rPr>
                <w:rFonts w:ascii="Arial" w:hAnsi="Arial" w:cs="Arial"/>
                <w:sz w:val="20"/>
                <w:szCs w:val="20"/>
              </w:rPr>
              <w:t xml:space="preserve"> </w:t>
            </w:r>
            <w:r w:rsidRPr="00DF528A">
              <w:rPr>
                <w:rFonts w:ascii="Symbol" w:hAnsi="Symbol" w:cs="Arial"/>
                <w:sz w:val="20"/>
                <w:szCs w:val="20"/>
              </w:rPr>
              <w:t></w:t>
            </w:r>
            <w:r w:rsidRPr="00DF528A">
              <w:rPr>
                <w:rFonts w:ascii="Arial" w:hAnsi="Arial" w:cs="Arial"/>
                <w:sz w:val="20"/>
                <w:szCs w:val="20"/>
              </w:rPr>
              <w:t xml:space="preserve"> </w:t>
            </w:r>
            <w:r w:rsidRPr="005F5288">
              <w:rPr>
                <w:rFonts w:ascii="Arial" w:hAnsi="Arial" w:cs="Arial"/>
                <w:sz w:val="20"/>
                <w:szCs w:val="20"/>
              </w:rPr>
              <w:t>3.</w:t>
            </w:r>
          </w:p>
        </w:tc>
      </w:tr>
      <w:tr w:rsidR="00D0654F" w:rsidRPr="00A80A71" w:rsidTr="007E1255">
        <w:trPr>
          <w:cantSplit/>
        </w:trPr>
        <w:tc>
          <w:tcPr>
            <w:tcW w:w="9648" w:type="dxa"/>
            <w:gridSpan w:val="5"/>
            <w:shd w:val="clear" w:color="auto" w:fill="auto"/>
          </w:tcPr>
          <w:p w:rsidR="00D0654F" w:rsidRPr="003244C2" w:rsidRDefault="00937BAD" w:rsidP="007E1255">
            <w:pPr>
              <w:spacing w:after="120" w:line="280" w:lineRule="atLeast"/>
              <w:ind w:left="360" w:hanging="360"/>
              <w:rPr>
                <w:rFonts w:ascii="Arial" w:hAnsi="Arial" w:cs="Arial"/>
                <w:b/>
                <w:sz w:val="20"/>
                <w:szCs w:val="20"/>
              </w:rPr>
            </w:pPr>
            <w:r w:rsidRPr="00DF1756">
              <w:rPr>
                <w:rFonts w:ascii="Arial" w:hAnsi="Arial" w:cs="Arial"/>
                <w:b/>
                <w:sz w:val="20"/>
                <w:szCs w:val="20"/>
              </w:rPr>
              <w:t>2</w:t>
            </w:r>
            <w:r w:rsidR="003244C2" w:rsidRPr="00DF1756">
              <w:rPr>
                <w:rFonts w:ascii="Arial" w:hAnsi="Arial" w:cs="Arial"/>
                <w:b/>
                <w:sz w:val="20"/>
                <w:szCs w:val="20"/>
              </w:rPr>
              <w:t>.</w:t>
            </w:r>
            <w:r w:rsidR="00DF1756" w:rsidRPr="00DF1756">
              <w:rPr>
                <w:rFonts w:ascii="Arial" w:hAnsi="Arial" w:cs="Arial"/>
                <w:b/>
                <w:sz w:val="20"/>
                <w:szCs w:val="20"/>
              </w:rPr>
              <w:tab/>
            </w:r>
            <w:r w:rsidR="00C17878" w:rsidRPr="003244C2">
              <w:rPr>
                <w:rFonts w:ascii="Arial" w:hAnsi="Arial" w:cs="Arial"/>
                <w:b/>
                <w:sz w:val="20"/>
                <w:szCs w:val="20"/>
              </w:rPr>
              <w:t>Cases of Fresh Fruits juice contain 15 bottles of juice. Create a ratio that represents the number of full cases to the number of bottles of juice contained in them. Create a ratio table so that the sum of two of the ratios in the table results in the number of bottles of Fresh Fruits juice per case. How many cases would you have all together?</w:t>
            </w:r>
          </w:p>
          <w:p w:rsidR="00DF1756" w:rsidRPr="00DF1756" w:rsidRDefault="00C17878" w:rsidP="00C420DE">
            <w:pPr>
              <w:tabs>
                <w:tab w:val="left" w:pos="2160"/>
                <w:tab w:val="left" w:pos="2520"/>
                <w:tab w:val="left" w:pos="4334"/>
                <w:tab w:val="left" w:pos="4694"/>
                <w:tab w:val="left" w:pos="6314"/>
                <w:tab w:val="left" w:pos="6704"/>
              </w:tabs>
              <w:spacing w:after="120" w:line="280" w:lineRule="atLeast"/>
              <w:ind w:left="720" w:hanging="374"/>
              <w:rPr>
                <w:rFonts w:ascii="Arial" w:hAnsi="Arial" w:cs="Arial"/>
                <w:b/>
                <w:sz w:val="20"/>
                <w:szCs w:val="20"/>
              </w:rPr>
            </w:pPr>
            <w:r w:rsidRPr="003244C2">
              <w:rPr>
                <w:rFonts w:ascii="Arial" w:hAnsi="Arial" w:cs="Arial"/>
                <w:b/>
                <w:sz w:val="20"/>
                <w:szCs w:val="20"/>
              </w:rPr>
              <w:t>a.</w:t>
            </w:r>
            <w:r w:rsidRPr="003244C2">
              <w:rPr>
                <w:rFonts w:ascii="Arial" w:hAnsi="Arial" w:cs="Arial"/>
                <w:b/>
                <w:sz w:val="20"/>
                <w:szCs w:val="20"/>
              </w:rPr>
              <w:tab/>
              <w:t xml:space="preserve">75 bottles </w:t>
            </w:r>
            <w:r w:rsidRPr="003244C2">
              <w:rPr>
                <w:rFonts w:ascii="Arial" w:hAnsi="Arial" w:cs="Arial"/>
                <w:b/>
                <w:sz w:val="20"/>
                <w:szCs w:val="20"/>
              </w:rPr>
              <w:tab/>
              <w:t>b.</w:t>
            </w:r>
            <w:r w:rsidRPr="003244C2">
              <w:rPr>
                <w:rFonts w:ascii="Arial" w:hAnsi="Arial" w:cs="Arial"/>
                <w:b/>
                <w:sz w:val="20"/>
                <w:szCs w:val="20"/>
              </w:rPr>
              <w:tab/>
              <w:t>165 bottles</w:t>
            </w:r>
            <w:r w:rsidRPr="003244C2">
              <w:rPr>
                <w:rFonts w:ascii="Arial" w:hAnsi="Arial" w:cs="Arial"/>
                <w:b/>
                <w:sz w:val="20"/>
                <w:szCs w:val="20"/>
              </w:rPr>
              <w:tab/>
              <w:t>c.</w:t>
            </w:r>
            <w:r w:rsidRPr="003244C2">
              <w:rPr>
                <w:rFonts w:ascii="Arial" w:hAnsi="Arial" w:cs="Arial"/>
                <w:b/>
                <w:sz w:val="20"/>
                <w:szCs w:val="20"/>
              </w:rPr>
              <w:tab/>
              <w:t>1575 bottles</w:t>
            </w:r>
            <w:r w:rsidRPr="003244C2">
              <w:rPr>
                <w:rFonts w:ascii="Arial" w:hAnsi="Arial" w:cs="Arial"/>
                <w:b/>
                <w:sz w:val="20"/>
                <w:szCs w:val="20"/>
              </w:rPr>
              <w:tab/>
              <w:t>d.</w:t>
            </w:r>
            <w:r w:rsidRPr="003244C2">
              <w:rPr>
                <w:rFonts w:ascii="Arial" w:hAnsi="Arial" w:cs="Arial"/>
                <w:b/>
                <w:sz w:val="20"/>
                <w:szCs w:val="20"/>
              </w:rPr>
              <w:tab/>
              <w:t>330 bottles</w:t>
            </w:r>
          </w:p>
        </w:tc>
      </w:tr>
      <w:tr w:rsidR="00D0654F" w:rsidRPr="00A80A71" w:rsidTr="007E1255">
        <w:trPr>
          <w:cantSplit/>
        </w:trPr>
        <w:tc>
          <w:tcPr>
            <w:tcW w:w="9648" w:type="dxa"/>
            <w:gridSpan w:val="5"/>
            <w:shd w:val="clear" w:color="auto" w:fill="auto"/>
          </w:tcPr>
          <w:p w:rsidR="003244C2" w:rsidRPr="003244C2" w:rsidRDefault="003244C2" w:rsidP="007E1255">
            <w:pPr>
              <w:spacing w:after="120" w:line="280" w:lineRule="atLeast"/>
              <w:ind w:left="360" w:hanging="14"/>
              <w:rPr>
                <w:rFonts w:ascii="Arial" w:hAnsi="Arial" w:cs="Arial"/>
                <w:sz w:val="20"/>
                <w:szCs w:val="20"/>
              </w:rPr>
            </w:pPr>
            <w:r w:rsidRPr="003244C2">
              <w:rPr>
                <w:rFonts w:ascii="Arial" w:hAnsi="Arial" w:cs="Arial"/>
                <w:sz w:val="20"/>
                <w:szCs w:val="20"/>
              </w:rPr>
              <w:t>Answers will vary. Possible answers:</w:t>
            </w:r>
          </w:p>
          <w:p w:rsidR="003244C2" w:rsidRPr="003244C2" w:rsidRDefault="003244C2" w:rsidP="007E1255">
            <w:pPr>
              <w:spacing w:after="120" w:line="280" w:lineRule="atLeast"/>
              <w:ind w:left="720" w:hanging="360"/>
              <w:rPr>
                <w:rFonts w:ascii="Arial" w:hAnsi="Arial" w:cs="Arial"/>
                <w:sz w:val="20"/>
                <w:szCs w:val="20"/>
              </w:rPr>
            </w:pPr>
            <w:r w:rsidRPr="003244C2">
              <w:rPr>
                <w:rFonts w:ascii="Arial" w:hAnsi="Arial" w:cs="Arial"/>
                <w:sz w:val="20"/>
                <w:szCs w:val="20"/>
              </w:rPr>
              <w:t>a.</w:t>
            </w:r>
            <w:r w:rsidRPr="003244C2">
              <w:rPr>
                <w:rFonts w:ascii="Arial" w:hAnsi="Arial" w:cs="Arial"/>
                <w:sz w:val="20"/>
                <w:szCs w:val="20"/>
              </w:rPr>
              <w:tab/>
              <w:t>2:30 and 3:45 – 75 bottles would fill 5 cases</w:t>
            </w:r>
          </w:p>
          <w:p w:rsidR="003244C2" w:rsidRPr="003244C2" w:rsidRDefault="003244C2" w:rsidP="007E1255">
            <w:pPr>
              <w:spacing w:after="120" w:line="280" w:lineRule="atLeast"/>
              <w:ind w:left="720" w:hanging="360"/>
              <w:rPr>
                <w:rFonts w:ascii="Arial" w:hAnsi="Arial" w:cs="Arial"/>
                <w:sz w:val="20"/>
                <w:szCs w:val="20"/>
              </w:rPr>
            </w:pPr>
            <w:r w:rsidRPr="003244C2">
              <w:rPr>
                <w:rFonts w:ascii="Arial" w:hAnsi="Arial" w:cs="Arial"/>
                <w:sz w:val="20"/>
                <w:szCs w:val="20"/>
              </w:rPr>
              <w:t>b.</w:t>
            </w:r>
            <w:r w:rsidRPr="003244C2">
              <w:rPr>
                <w:rFonts w:ascii="Arial" w:hAnsi="Arial" w:cs="Arial"/>
                <w:sz w:val="20"/>
                <w:szCs w:val="20"/>
              </w:rPr>
              <w:tab/>
              <w:t>6:90 and 5:75 – 165 bottles would fill 11 cases</w:t>
            </w:r>
          </w:p>
          <w:p w:rsidR="003244C2" w:rsidRPr="003244C2" w:rsidRDefault="003244C2" w:rsidP="007E1255">
            <w:pPr>
              <w:spacing w:after="120" w:line="280" w:lineRule="atLeast"/>
              <w:ind w:left="720" w:hanging="360"/>
              <w:rPr>
                <w:rFonts w:ascii="Arial" w:hAnsi="Arial" w:cs="Arial"/>
                <w:sz w:val="20"/>
                <w:szCs w:val="20"/>
              </w:rPr>
            </w:pPr>
            <w:r w:rsidRPr="003244C2">
              <w:rPr>
                <w:rFonts w:ascii="Arial" w:hAnsi="Arial" w:cs="Arial"/>
                <w:sz w:val="20"/>
                <w:szCs w:val="20"/>
              </w:rPr>
              <w:t>c.</w:t>
            </w:r>
            <w:r w:rsidRPr="003244C2">
              <w:rPr>
                <w:rFonts w:ascii="Arial" w:hAnsi="Arial" w:cs="Arial"/>
                <w:sz w:val="20"/>
                <w:szCs w:val="20"/>
              </w:rPr>
              <w:tab/>
              <w:t>5: 75 and 100:1500 – 1575 bottles would fill 105 cases</w:t>
            </w:r>
          </w:p>
          <w:p w:rsidR="00D0654F" w:rsidRPr="003244C2" w:rsidRDefault="003244C2" w:rsidP="007E1255">
            <w:pPr>
              <w:spacing w:after="120" w:line="280" w:lineRule="atLeast"/>
              <w:ind w:left="720" w:hanging="360"/>
              <w:rPr>
                <w:rFonts w:ascii="Arial" w:hAnsi="Arial" w:cs="Arial"/>
                <w:b/>
                <w:i/>
                <w:sz w:val="20"/>
                <w:szCs w:val="20"/>
              </w:rPr>
            </w:pPr>
            <w:r w:rsidRPr="003244C2">
              <w:rPr>
                <w:rFonts w:ascii="Arial" w:hAnsi="Arial" w:cs="Arial"/>
                <w:sz w:val="20"/>
                <w:szCs w:val="20"/>
              </w:rPr>
              <w:t>d.</w:t>
            </w:r>
            <w:r w:rsidRPr="003244C2">
              <w:rPr>
                <w:rFonts w:ascii="Arial" w:hAnsi="Arial" w:cs="Arial"/>
                <w:sz w:val="20"/>
                <w:szCs w:val="20"/>
              </w:rPr>
              <w:tab/>
              <w:t>2:30 and 20:300 – 330 bottles would fill 22 cases.</w:t>
            </w:r>
          </w:p>
        </w:tc>
      </w:tr>
      <w:tr w:rsidR="000D75FC" w:rsidRPr="00A80A71" w:rsidTr="007E1255">
        <w:trPr>
          <w:cantSplit/>
        </w:trPr>
        <w:tc>
          <w:tcPr>
            <w:tcW w:w="9648" w:type="dxa"/>
            <w:gridSpan w:val="5"/>
            <w:shd w:val="clear" w:color="auto" w:fill="auto"/>
          </w:tcPr>
          <w:p w:rsidR="000D75FC" w:rsidRDefault="000D75FC" w:rsidP="007E1255">
            <w:pPr>
              <w:spacing w:after="120" w:line="280" w:lineRule="atLeast"/>
              <w:ind w:left="360" w:hanging="360"/>
              <w:rPr>
                <w:rFonts w:ascii="Arial" w:hAnsi="Arial" w:cs="Arial"/>
                <w:sz w:val="20"/>
                <w:szCs w:val="20"/>
              </w:rPr>
            </w:pPr>
            <w:r w:rsidRPr="00DF1756">
              <w:rPr>
                <w:rFonts w:ascii="Arial" w:hAnsi="Arial" w:cs="Arial"/>
                <w:b/>
                <w:sz w:val="20"/>
                <w:szCs w:val="20"/>
              </w:rPr>
              <w:lastRenderedPageBreak/>
              <w:t>3.</w:t>
            </w:r>
            <w:r w:rsidR="00DF1756" w:rsidRPr="00DF1756">
              <w:rPr>
                <w:rFonts w:ascii="Arial" w:hAnsi="Arial" w:cs="Arial"/>
                <w:b/>
                <w:sz w:val="20"/>
                <w:szCs w:val="20"/>
              </w:rPr>
              <w:tab/>
            </w:r>
            <w:r w:rsidRPr="000D75FC">
              <w:rPr>
                <w:rFonts w:ascii="Arial" w:hAnsi="Arial" w:cs="Arial"/>
                <w:b/>
                <w:sz w:val="20"/>
                <w:szCs w:val="20"/>
              </w:rPr>
              <w:t>Cases of Fresh Fruits juice contain 15 bottles of juice. Create a ratio that represents the number of full cases to the number of bottles of juice contained in them.  Create a ratio table so that the difference of two of the ratios in the table results in the number of bottles of Fresh Fruits juice per case. What is the difference in the number of bottles for each?</w:t>
            </w:r>
          </w:p>
          <w:p w:rsidR="00DF1756" w:rsidRDefault="000D75FC" w:rsidP="007E1255">
            <w:pPr>
              <w:tabs>
                <w:tab w:val="left" w:pos="2160"/>
                <w:tab w:val="left" w:pos="2520"/>
                <w:tab w:val="left" w:pos="4334"/>
                <w:tab w:val="left" w:pos="4694"/>
                <w:tab w:val="left" w:pos="6314"/>
                <w:tab w:val="left" w:pos="6704"/>
              </w:tabs>
              <w:spacing w:after="120" w:line="280" w:lineRule="atLeast"/>
              <w:ind w:left="720" w:hanging="374"/>
              <w:rPr>
                <w:rFonts w:ascii="Arial" w:hAnsi="Arial" w:cs="Arial"/>
                <w:b/>
                <w:sz w:val="20"/>
                <w:szCs w:val="20"/>
              </w:rPr>
            </w:pPr>
            <w:r w:rsidRPr="000D75FC">
              <w:rPr>
                <w:rFonts w:ascii="Arial" w:hAnsi="Arial" w:cs="Arial"/>
                <w:b/>
                <w:sz w:val="20"/>
                <w:szCs w:val="20"/>
              </w:rPr>
              <w:t>a.</w:t>
            </w:r>
            <w:r w:rsidRPr="000D75FC">
              <w:rPr>
                <w:rFonts w:ascii="Arial" w:hAnsi="Arial" w:cs="Arial"/>
                <w:b/>
                <w:sz w:val="20"/>
                <w:szCs w:val="20"/>
              </w:rPr>
              <w:tab/>
              <w:t>8 cases</w:t>
            </w:r>
            <w:r w:rsidRPr="000D75FC">
              <w:rPr>
                <w:rFonts w:ascii="Arial" w:hAnsi="Arial" w:cs="Arial"/>
                <w:b/>
                <w:sz w:val="20"/>
                <w:szCs w:val="20"/>
              </w:rPr>
              <w:tab/>
              <w:t>b.</w:t>
            </w:r>
            <w:r w:rsidRPr="000D75FC">
              <w:rPr>
                <w:rFonts w:ascii="Arial" w:hAnsi="Arial" w:cs="Arial"/>
                <w:b/>
                <w:sz w:val="20"/>
                <w:szCs w:val="20"/>
              </w:rPr>
              <w:tab/>
              <w:t>6 cases</w:t>
            </w:r>
            <w:r w:rsidRPr="000D75FC">
              <w:rPr>
                <w:rFonts w:ascii="Arial" w:hAnsi="Arial" w:cs="Arial"/>
                <w:b/>
                <w:sz w:val="20"/>
                <w:szCs w:val="20"/>
              </w:rPr>
              <w:tab/>
              <w:t>c.</w:t>
            </w:r>
            <w:r w:rsidRPr="000D75FC">
              <w:rPr>
                <w:rFonts w:ascii="Arial" w:hAnsi="Arial" w:cs="Arial"/>
                <w:b/>
                <w:sz w:val="20"/>
                <w:szCs w:val="20"/>
              </w:rPr>
              <w:tab/>
              <w:t>13 cases</w:t>
            </w:r>
            <w:r w:rsidRPr="000D75FC">
              <w:rPr>
                <w:rFonts w:ascii="Arial" w:hAnsi="Arial" w:cs="Arial"/>
                <w:b/>
                <w:sz w:val="20"/>
                <w:szCs w:val="20"/>
              </w:rPr>
              <w:tab/>
              <w:t>d.</w:t>
            </w:r>
            <w:r w:rsidRPr="000D75FC">
              <w:rPr>
                <w:rFonts w:ascii="Arial" w:hAnsi="Arial" w:cs="Arial"/>
                <w:b/>
                <w:sz w:val="20"/>
                <w:szCs w:val="20"/>
              </w:rPr>
              <w:tab/>
              <w:t>99 cases</w:t>
            </w:r>
          </w:p>
          <w:p w:rsidR="000D75FC" w:rsidRPr="000D75FC" w:rsidRDefault="000D75FC" w:rsidP="007E1255">
            <w:pPr>
              <w:spacing w:after="120" w:line="280" w:lineRule="atLeast"/>
              <w:ind w:left="720" w:hanging="360"/>
              <w:rPr>
                <w:rFonts w:ascii="Arial" w:hAnsi="Arial" w:cs="Arial"/>
                <w:sz w:val="20"/>
                <w:szCs w:val="20"/>
              </w:rPr>
            </w:pPr>
            <w:r w:rsidRPr="000D75FC">
              <w:rPr>
                <w:rFonts w:ascii="Arial" w:hAnsi="Arial" w:cs="Arial"/>
                <w:sz w:val="20"/>
                <w:szCs w:val="20"/>
              </w:rPr>
              <w:t>Answers will vary. Possible answers:</w:t>
            </w:r>
          </w:p>
          <w:p w:rsidR="000D75FC" w:rsidRPr="000D75FC" w:rsidRDefault="000D75FC" w:rsidP="007E1255">
            <w:pPr>
              <w:spacing w:after="120" w:line="280" w:lineRule="atLeast"/>
              <w:ind w:left="720" w:hanging="360"/>
              <w:rPr>
                <w:rFonts w:ascii="Arial" w:hAnsi="Arial" w:cs="Arial"/>
                <w:sz w:val="20"/>
                <w:szCs w:val="20"/>
              </w:rPr>
            </w:pPr>
            <w:r w:rsidRPr="000D75FC">
              <w:rPr>
                <w:rFonts w:ascii="Arial" w:hAnsi="Arial" w:cs="Arial"/>
                <w:sz w:val="20"/>
                <w:szCs w:val="20"/>
              </w:rPr>
              <w:t>a.</w:t>
            </w:r>
            <w:r w:rsidRPr="000D75FC">
              <w:rPr>
                <w:rFonts w:ascii="Arial" w:hAnsi="Arial" w:cs="Arial"/>
                <w:sz w:val="20"/>
                <w:szCs w:val="20"/>
              </w:rPr>
              <w:tab/>
              <w:t>30:2 and 150:10 – the difference in 8 cases would be 120 bottles</w:t>
            </w:r>
          </w:p>
          <w:p w:rsidR="000D75FC" w:rsidRPr="000D75FC" w:rsidRDefault="000D75FC" w:rsidP="007E1255">
            <w:pPr>
              <w:spacing w:after="120" w:line="280" w:lineRule="atLeast"/>
              <w:ind w:left="720" w:hanging="360"/>
              <w:rPr>
                <w:rFonts w:ascii="Arial" w:hAnsi="Arial" w:cs="Arial"/>
                <w:sz w:val="20"/>
                <w:szCs w:val="20"/>
              </w:rPr>
            </w:pPr>
            <w:r w:rsidRPr="000D75FC">
              <w:rPr>
                <w:rFonts w:ascii="Arial" w:hAnsi="Arial" w:cs="Arial"/>
                <w:sz w:val="20"/>
                <w:szCs w:val="20"/>
              </w:rPr>
              <w:t>b.</w:t>
            </w:r>
            <w:r w:rsidRPr="000D75FC">
              <w:rPr>
                <w:rFonts w:ascii="Arial" w:hAnsi="Arial" w:cs="Arial"/>
                <w:sz w:val="20"/>
                <w:szCs w:val="20"/>
              </w:rPr>
              <w:tab/>
              <w:t>105:7 and 195:13 – the difference in 6 cases would be 90 bottles</w:t>
            </w:r>
          </w:p>
          <w:p w:rsidR="000D75FC" w:rsidRPr="000D75FC" w:rsidRDefault="000D75FC" w:rsidP="007E1255">
            <w:pPr>
              <w:spacing w:after="120" w:line="280" w:lineRule="atLeast"/>
              <w:ind w:left="720" w:hanging="360"/>
              <w:rPr>
                <w:rFonts w:ascii="Arial" w:hAnsi="Arial" w:cs="Arial"/>
                <w:sz w:val="20"/>
                <w:szCs w:val="20"/>
              </w:rPr>
            </w:pPr>
            <w:r w:rsidRPr="000D75FC">
              <w:rPr>
                <w:rFonts w:ascii="Arial" w:hAnsi="Arial" w:cs="Arial"/>
                <w:sz w:val="20"/>
                <w:szCs w:val="20"/>
              </w:rPr>
              <w:t>c.</w:t>
            </w:r>
            <w:r w:rsidRPr="000D75FC">
              <w:rPr>
                <w:rFonts w:ascii="Arial" w:hAnsi="Arial" w:cs="Arial"/>
                <w:sz w:val="20"/>
                <w:szCs w:val="20"/>
              </w:rPr>
              <w:tab/>
              <w:t>285:19 and 60:6 – the difference in 13 cases would be 225 bottles</w:t>
            </w:r>
          </w:p>
          <w:p w:rsidR="000D75FC" w:rsidRPr="003244C2" w:rsidRDefault="000D75FC" w:rsidP="00C420DE">
            <w:pPr>
              <w:spacing w:after="120" w:line="280" w:lineRule="atLeast"/>
              <w:ind w:left="720" w:hanging="360"/>
              <w:rPr>
                <w:rFonts w:ascii="Arial" w:hAnsi="Arial" w:cs="Arial"/>
                <w:sz w:val="20"/>
                <w:szCs w:val="20"/>
              </w:rPr>
            </w:pPr>
            <w:r w:rsidRPr="000D75FC">
              <w:rPr>
                <w:rFonts w:ascii="Arial" w:hAnsi="Arial" w:cs="Arial"/>
                <w:sz w:val="20"/>
                <w:szCs w:val="20"/>
              </w:rPr>
              <w:t>d.</w:t>
            </w:r>
            <w:r w:rsidRPr="000D75FC">
              <w:rPr>
                <w:rFonts w:ascii="Arial" w:hAnsi="Arial" w:cs="Arial"/>
                <w:sz w:val="20"/>
                <w:szCs w:val="20"/>
              </w:rPr>
              <w:tab/>
              <w:t>15:1 and 1500:100 – the difference in 99 would be 1485 bottles</w:t>
            </w:r>
          </w:p>
        </w:tc>
      </w:tr>
      <w:tr w:rsidR="00937BAD" w:rsidRPr="00A80A71" w:rsidTr="007E1255">
        <w:trPr>
          <w:cantSplit/>
        </w:trPr>
        <w:tc>
          <w:tcPr>
            <w:tcW w:w="9648" w:type="dxa"/>
            <w:gridSpan w:val="5"/>
            <w:shd w:val="clear" w:color="auto" w:fill="D9D9D9" w:themeFill="background1" w:themeFillShade="D9"/>
          </w:tcPr>
          <w:p w:rsidR="00937BAD" w:rsidRPr="000A245F" w:rsidRDefault="00937BAD" w:rsidP="007E1255">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7C1298BD" wp14:editId="707A956D">
                  <wp:extent cx="219456" cy="219456"/>
                  <wp:effectExtent l="0" t="0" r="28575" b="28575"/>
                  <wp:docPr id="30" name="Picture 3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937BAD" w:rsidRPr="00A80A71" w:rsidTr="007E1255">
        <w:trPr>
          <w:cantSplit/>
        </w:trPr>
        <w:tc>
          <w:tcPr>
            <w:tcW w:w="9648" w:type="dxa"/>
            <w:gridSpan w:val="5"/>
            <w:shd w:val="clear" w:color="auto" w:fill="auto"/>
          </w:tcPr>
          <w:p w:rsidR="00937BAD" w:rsidRPr="00CD0F42" w:rsidRDefault="00937BAD" w:rsidP="007E1255">
            <w:pPr>
              <w:spacing w:after="120" w:line="280" w:lineRule="atLeast"/>
              <w:rPr>
                <w:rFonts w:ascii="Arial" w:hAnsi="Arial" w:cs="Arial"/>
                <w:i/>
                <w:sz w:val="20"/>
                <w:szCs w:val="20"/>
              </w:rPr>
            </w:pPr>
            <w:r w:rsidRPr="00CD0F42">
              <w:rPr>
                <w:rFonts w:ascii="Arial" w:hAnsi="Arial" w:cs="Arial"/>
                <w:b/>
                <w:i/>
                <w:sz w:val="20"/>
                <w:szCs w:val="20"/>
              </w:rPr>
              <w:t>Cases of Fresh Fruits juice contain 15 bottles of juice. Create a ratio that represents the number of full cases to the number of bottles of juice contained in them.</w:t>
            </w:r>
          </w:p>
          <w:p w:rsidR="00937BAD" w:rsidRPr="00937BAD" w:rsidRDefault="00937BAD" w:rsidP="007E1255">
            <w:pPr>
              <w:pStyle w:val="ListParagraph"/>
              <w:numPr>
                <w:ilvl w:val="0"/>
                <w:numId w:val="34"/>
              </w:numPr>
              <w:spacing w:after="120" w:line="280" w:lineRule="atLeast"/>
              <w:ind w:left="540"/>
              <w:rPr>
                <w:rFonts w:ascii="Arial" w:hAnsi="Arial" w:cs="Arial"/>
                <w:sz w:val="20"/>
                <w:szCs w:val="20"/>
              </w:rPr>
            </w:pPr>
            <w:r w:rsidRPr="00CD0F42">
              <w:rPr>
                <w:rFonts w:ascii="Arial" w:hAnsi="Arial" w:cs="Arial"/>
                <w:b/>
                <w:i/>
                <w:sz w:val="20"/>
                <w:szCs w:val="20"/>
              </w:rPr>
              <w:t>Will any two ratios that have the same difference in the number of cases have the same number of bottles? Explain.</w:t>
            </w:r>
          </w:p>
          <w:p w:rsidR="00937BAD" w:rsidRPr="00A0293C" w:rsidRDefault="00937BAD" w:rsidP="007E1255">
            <w:pPr>
              <w:spacing w:after="120" w:line="280" w:lineRule="atLeast"/>
              <w:ind w:left="540"/>
              <w:rPr>
                <w:rFonts w:ascii="Arial" w:hAnsi="Arial" w:cs="Arial"/>
                <w:sz w:val="20"/>
                <w:szCs w:val="20"/>
              </w:rPr>
            </w:pPr>
            <w:r w:rsidRPr="00A0293C">
              <w:rPr>
                <w:rFonts w:ascii="Arial" w:hAnsi="Arial" w:cs="Arial"/>
                <w:sz w:val="20"/>
                <w:szCs w:val="20"/>
              </w:rPr>
              <w:t xml:space="preserve">Answer: Yes because if the difference is </w:t>
            </w:r>
            <w:r>
              <w:rPr>
                <w:rFonts w:ascii="Arial" w:hAnsi="Arial" w:cs="Arial"/>
                <w:i/>
                <w:sz w:val="20"/>
                <w:szCs w:val="20"/>
              </w:rPr>
              <w:t>a</w:t>
            </w:r>
            <w:r w:rsidRPr="00A0293C">
              <w:rPr>
                <w:rFonts w:ascii="Arial" w:hAnsi="Arial" w:cs="Arial"/>
                <w:sz w:val="20"/>
                <w:szCs w:val="20"/>
              </w:rPr>
              <w:t xml:space="preserve"> cases and each case has 15 bottles then number of bottles will always be 15</w:t>
            </w:r>
            <w:r>
              <w:rPr>
                <w:rFonts w:ascii="Arial" w:hAnsi="Arial" w:cs="Arial"/>
                <w:i/>
                <w:sz w:val="20"/>
                <w:szCs w:val="20"/>
              </w:rPr>
              <w:t>a</w:t>
            </w:r>
            <w:r w:rsidRPr="00A0293C">
              <w:rPr>
                <w:rFonts w:ascii="Arial" w:hAnsi="Arial" w:cs="Arial"/>
                <w:sz w:val="20"/>
                <w:szCs w:val="20"/>
              </w:rPr>
              <w:t>.</w:t>
            </w:r>
          </w:p>
          <w:p w:rsidR="00937BAD" w:rsidRPr="00CD0F42" w:rsidRDefault="00937BAD" w:rsidP="007E1255">
            <w:pPr>
              <w:pStyle w:val="ListParagraph"/>
              <w:numPr>
                <w:ilvl w:val="0"/>
                <w:numId w:val="34"/>
              </w:numPr>
              <w:spacing w:after="120" w:line="280" w:lineRule="atLeast"/>
              <w:ind w:left="540"/>
              <w:rPr>
                <w:rFonts w:ascii="Arial" w:hAnsi="Arial" w:cs="Arial"/>
                <w:i/>
                <w:sz w:val="20"/>
                <w:szCs w:val="20"/>
              </w:rPr>
            </w:pPr>
            <w:r w:rsidRPr="00CD0F42">
              <w:rPr>
                <w:rFonts w:ascii="Arial" w:hAnsi="Arial" w:cs="Arial"/>
                <w:b/>
                <w:i/>
                <w:sz w:val="20"/>
                <w:szCs w:val="20"/>
              </w:rPr>
              <w:t>Will any two ratios that have the same total number of bottles fill the same number of cases? Explain.</w:t>
            </w:r>
          </w:p>
          <w:p w:rsidR="00937BAD" w:rsidRPr="00A0293C" w:rsidRDefault="00937BAD" w:rsidP="007E1255">
            <w:pPr>
              <w:spacing w:after="120" w:line="280" w:lineRule="atLeast"/>
              <w:ind w:left="540"/>
              <w:rPr>
                <w:rFonts w:ascii="Arial" w:hAnsi="Arial" w:cs="Arial"/>
                <w:sz w:val="20"/>
                <w:szCs w:val="20"/>
              </w:rPr>
            </w:pPr>
            <w:r w:rsidRPr="00A0293C">
              <w:rPr>
                <w:rFonts w:ascii="Arial" w:hAnsi="Arial" w:cs="Arial"/>
                <w:sz w:val="20"/>
                <w:szCs w:val="20"/>
              </w:rPr>
              <w:t>Answer: Yes because if the total number of bottles is some number</w:t>
            </w:r>
            <w:r>
              <w:rPr>
                <w:rFonts w:ascii="Arial" w:hAnsi="Arial" w:cs="Arial"/>
                <w:sz w:val="20"/>
                <w:szCs w:val="20"/>
              </w:rPr>
              <w:t>,</w:t>
            </w:r>
            <w:r w:rsidRPr="00A0293C">
              <w:rPr>
                <w:rFonts w:ascii="Arial" w:hAnsi="Arial" w:cs="Arial"/>
                <w:sz w:val="20"/>
                <w:szCs w:val="20"/>
              </w:rPr>
              <w:t xml:space="preserve"> </w:t>
            </w:r>
            <w:r>
              <w:rPr>
                <w:rFonts w:ascii="Arial" w:hAnsi="Arial" w:cs="Arial"/>
                <w:i/>
                <w:sz w:val="20"/>
                <w:szCs w:val="20"/>
              </w:rPr>
              <w:t>a</w:t>
            </w:r>
            <w:r w:rsidRPr="00A0293C">
              <w:rPr>
                <w:rFonts w:ascii="Arial" w:hAnsi="Arial" w:cs="Arial"/>
                <w:sz w:val="20"/>
                <w:szCs w:val="20"/>
              </w:rPr>
              <w:t xml:space="preserve">, then the number of cases would be </w:t>
            </w:r>
            <w:r>
              <w:rPr>
                <w:rFonts w:ascii="Arial" w:hAnsi="Arial" w:cs="Arial"/>
                <w:i/>
                <w:sz w:val="20"/>
                <w:szCs w:val="20"/>
              </w:rPr>
              <w:t>a</w:t>
            </w:r>
            <w:r w:rsidRPr="00A0293C">
              <w:rPr>
                <w:rFonts w:ascii="Arial" w:hAnsi="Arial" w:cs="Arial"/>
                <w:sz w:val="20"/>
                <w:szCs w:val="20"/>
              </w:rPr>
              <w:t xml:space="preserve"> divided by 15.</w:t>
            </w:r>
          </w:p>
        </w:tc>
      </w:tr>
      <w:tr w:rsidR="00937BAD" w:rsidRPr="00A80A71" w:rsidTr="007E1255">
        <w:trPr>
          <w:cantSplit/>
        </w:trPr>
        <w:tc>
          <w:tcPr>
            <w:tcW w:w="9648" w:type="dxa"/>
            <w:gridSpan w:val="5"/>
            <w:shd w:val="clear" w:color="auto" w:fill="D9D9D9" w:themeFill="background1" w:themeFillShade="D9"/>
          </w:tcPr>
          <w:p w:rsidR="00937BAD" w:rsidRPr="00A80A71" w:rsidRDefault="00DF1756" w:rsidP="007E1255">
            <w:pPr>
              <w:spacing w:after="120" w:line="280" w:lineRule="atLeast"/>
              <w:rPr>
                <w:rFonts w:ascii="Arial" w:hAnsi="Arial" w:cs="Arial"/>
                <w:b/>
                <w:sz w:val="20"/>
                <w:szCs w:val="20"/>
              </w:rPr>
            </w:pPr>
            <w:r>
              <w:rPr>
                <w:noProof/>
              </w:rPr>
              <mc:AlternateContent>
                <mc:Choice Requires="wpg">
                  <w:drawing>
                    <wp:inline distT="0" distB="0" distL="0" distR="0" wp14:anchorId="29C35FB9" wp14:editId="473C100D">
                      <wp:extent cx="165230" cy="153340"/>
                      <wp:effectExtent l="0" t="0" r="25400" b="37465"/>
                      <wp:docPr id="56" name="Group 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7" name="Oval 57"/>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C6809" w:rsidRDefault="007C6809" w:rsidP="00DF17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228600" y="276225"/>
                                  <a:ext cx="466725" cy="438150"/>
                                  <a:chOff x="0" y="0"/>
                                  <a:chExt cx="352425" cy="304800"/>
                                </a:xfrm>
                              </wpg:grpSpPr>
                              <wps:wsp>
                                <wps:cNvPr id="59" name="Straight Connector 5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60" name="Straight Connector 6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61" name="Straight Connector 6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6"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">
                      <o:lock v:ext="edit" aspectratio="t"/>
                      <v:oval id="Oval 57"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18YA&#10;AADbAAAADwAAAGRycy9kb3ducmV2LnhtbESPS2vDMBCE74H+B7GFXkoip9A0OJZDmwekKTnkcclt&#10;sba2qbUykuK4/z4qFHIcZuYbJpv3phEdOV9bVjAeJSCIC6trLhWcjuvhFIQPyBoby6TglzzM84dB&#10;hqm2V95TdwiliBD2KSqoQmhTKX1RkUE/si1x9L6tMxiidKXUDq8Rbhr5kiQTabDmuFBhS4uKip/D&#10;xSj4sG7ytXo+dwvatp/7sNz5dbdT6umxf5+BCNSHe/i/vdEKXt/g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E/18YAAADbAAAADwAAAAAAAAAAAAAAAACYAgAAZHJz&#10;L2Rvd25yZXYueG1sUEsFBgAAAAAEAAQA9QAAAIsDAAAAAA==&#10;" filled="f" strokecolor="windowText" strokeweight="1.5pt">
                        <v:textbox>
                          <w:txbxContent>
                            <w:p w:rsidR="007C6809" w:rsidRDefault="007C6809" w:rsidP="00DF1756">
                              <w:pPr>
                                <w:jc w:val="center"/>
                              </w:pPr>
                            </w:p>
                          </w:txbxContent>
                        </v:textbox>
                      </v:oval>
                      <v:group id="Group 58"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Straight Connector 59"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YkycMAAADbAAAADwAAAGRycy9kb3ducmV2LnhtbESPQWsCMRSE74L/ITyhN80qKO3WKCII&#10;HuyhVpDeXjfPzeLmZUmipv31jSB4HGbmG2a+TLYVV/KhcaxgPCpAEFdON1wrOHxthq8gQkTW2Dom&#10;Bb8UYLno9+ZYanfjT7ruYy0yhEOJCkyMXSllqAxZDCPXEWfv5LzFmKWvpfZ4y3DbyklRzKTFhvOC&#10;wY7Whqrz/mIVHJ1Bfzzs0jp9TCd/37u6/WlWSr0M0uodRKQUn+FHe6sVTN/g/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mJMnDAAAA2wAAAA8AAAAAAAAAAAAA&#10;AAAAoQIAAGRycy9kb3ducmV2LnhtbFBLBQYAAAAABAAEAPkAAACRAwAAAAA=&#10;" strokecolor="windowText" strokeweight="1.5pt">
                          <v:stroke endcap="round"/>
                        </v:line>
                        <v:line id="Straight Connector 60"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H6cAAAADbAAAADwAAAGRycy9kb3ducmV2LnhtbERPTWsCMRC9C/6HMEJvmlWolNUoIgge&#10;9KAVpLfpZtwsbiZLEjX6682h0OPjfc+XybbiTj40jhWMRwUI4srphmsFp+/N8AtEiMgaW8ek4EkB&#10;lot+b46ldg8+0P0Ya5FDOJSowMTYlVKGypDFMHIdceYuzluMGfpaao+PHG5bOSmKqbTYcG4w2NHa&#10;UHU93qyCszPoz6ddWqf95+T1s6vb32al1McgrWYgIqX4L/5zb7WCaV6fv+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wR+nAAAAA2wAAAA8AAAAAAAAAAAAAAAAA&#10;oQIAAGRycy9kb3ducmV2LnhtbFBLBQYAAAAABAAEAPkAAACOAwAAAAA=&#10;" strokecolor="windowText" strokeweight="1.5pt">
                          <v:stroke endcap="round"/>
                        </v:line>
                      </v:group>
                      <v:line id="Straight Connector 61"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Z1ccAAADbAAAADwAAAGRycy9kb3ducmV2LnhtbESPQWvCQBSE7wX/w/IEL0E3ClVJXUUs&#10;Nj30YmKhx0f2mYRm34bsNon99d1CocdhZr5hdofRNKKnztWWFSwXMQjiwuqaSwXX/DzfgnAeWWNj&#10;mRTcycFhP3nYYaLtwBfqM1+KAGGXoILK+zaR0hUVGXQL2xIH72Y7gz7IrpS6wyHATSNXcbyWBmsO&#10;CxW2dKqo+My+jIK387aNry/p8HF/jKLn980tT797pWbT8fgEwtPo/8N/7VetYL2E3y/hB8j9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lNnVxwAAANsAAAAPAAAAAAAA&#10;AAAAAAAAAKECAABkcnMvZG93bnJldi54bWxQSwUGAAAAAAQABAD5AAAAlQMAAAAA&#10;" strokecolor="windowText" strokeweight="3pt"/>
                      <w10:anchorlock/>
                    </v:group>
                  </w:pict>
                </mc:Fallback>
              </mc:AlternateContent>
            </w:r>
            <w:r>
              <w:rPr>
                <w:rFonts w:ascii="Arial" w:hAnsi="Arial" w:cs="Arial"/>
                <w:b/>
                <w:noProof/>
                <w:sz w:val="20"/>
                <w:szCs w:val="20"/>
              </w:rPr>
              <w:t xml:space="preserve"> Additional Discussion</w:t>
            </w:r>
          </w:p>
        </w:tc>
      </w:tr>
      <w:tr w:rsidR="00937BAD" w:rsidRPr="00A80A71" w:rsidTr="007E1255">
        <w:trPr>
          <w:cantSplit/>
        </w:trPr>
        <w:tc>
          <w:tcPr>
            <w:tcW w:w="4824" w:type="dxa"/>
            <w:gridSpan w:val="2"/>
            <w:shd w:val="clear" w:color="auto" w:fill="auto"/>
          </w:tcPr>
          <w:p w:rsidR="00937BAD" w:rsidRPr="00A80A71" w:rsidRDefault="00937BAD" w:rsidP="007E1255">
            <w:pPr>
              <w:spacing w:after="120" w:line="280" w:lineRule="atLeast"/>
              <w:rPr>
                <w:rFonts w:ascii="Arial" w:hAnsi="Arial" w:cs="Arial"/>
                <w:b/>
                <w:sz w:val="20"/>
                <w:szCs w:val="20"/>
              </w:rPr>
            </w:pPr>
            <w:r w:rsidRPr="00A80A71">
              <w:rPr>
                <w:rFonts w:ascii="Arial" w:hAnsi="Arial" w:cs="Arial"/>
                <w:b/>
                <w:sz w:val="20"/>
                <w:szCs w:val="20"/>
              </w:rPr>
              <w:t>Have students…</w:t>
            </w:r>
          </w:p>
        </w:tc>
        <w:tc>
          <w:tcPr>
            <w:tcW w:w="4824" w:type="dxa"/>
            <w:gridSpan w:val="3"/>
            <w:shd w:val="clear" w:color="auto" w:fill="auto"/>
          </w:tcPr>
          <w:p w:rsidR="00937BAD" w:rsidRPr="00A80A71" w:rsidRDefault="00937BAD" w:rsidP="007E125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937BAD" w:rsidRPr="00A80A71" w:rsidTr="007E1255">
        <w:trPr>
          <w:cantSplit/>
        </w:trPr>
        <w:tc>
          <w:tcPr>
            <w:tcW w:w="4824" w:type="dxa"/>
            <w:gridSpan w:val="2"/>
            <w:shd w:val="clear" w:color="auto" w:fill="auto"/>
          </w:tcPr>
          <w:p w:rsidR="00937BAD" w:rsidRDefault="00937BAD" w:rsidP="007E1255">
            <w:pPr>
              <w:spacing w:after="120" w:line="280" w:lineRule="atLeast"/>
              <w:rPr>
                <w:rFonts w:ascii="Arial" w:hAnsi="Arial" w:cs="Arial"/>
                <w:b/>
                <w:i/>
                <w:sz w:val="20"/>
                <w:szCs w:val="20"/>
              </w:rPr>
            </w:pPr>
            <w:r>
              <w:rPr>
                <w:rFonts w:ascii="Arial" w:hAnsi="Arial" w:cs="Arial"/>
                <w:b/>
                <w:i/>
                <w:sz w:val="20"/>
                <w:szCs w:val="20"/>
              </w:rPr>
              <w:t>Use the TNS activity to help explain reasoning.</w:t>
            </w:r>
          </w:p>
          <w:p w:rsidR="00AA1A79" w:rsidRPr="00A80A71" w:rsidRDefault="00AA1A79" w:rsidP="00C420DE">
            <w:pPr>
              <w:spacing w:after="120" w:line="280" w:lineRule="atLeast"/>
              <w:rPr>
                <w:rFonts w:ascii="Arial" w:hAnsi="Arial" w:cs="Arial"/>
                <w:b/>
                <w:sz w:val="20"/>
                <w:szCs w:val="20"/>
              </w:rPr>
            </w:pPr>
            <w:r w:rsidRPr="009F25A1">
              <w:rPr>
                <w:rFonts w:ascii="Arial" w:hAnsi="Arial" w:cs="Arial"/>
                <w:b/>
                <w:i/>
                <w:sz w:val="20"/>
                <w:szCs w:val="20"/>
              </w:rPr>
              <w:t>An advertisement states: 9,000 bottles of mineral water in 450 cases. Suppose you did not need 9,000 bottles.</w:t>
            </w:r>
          </w:p>
        </w:tc>
        <w:tc>
          <w:tcPr>
            <w:tcW w:w="4824" w:type="dxa"/>
            <w:gridSpan w:val="3"/>
            <w:shd w:val="clear" w:color="auto" w:fill="auto"/>
          </w:tcPr>
          <w:p w:rsidR="00937BAD" w:rsidRPr="00A80A71" w:rsidRDefault="00937BAD" w:rsidP="007E1255">
            <w:pPr>
              <w:spacing w:after="120" w:line="280" w:lineRule="atLeast"/>
              <w:rPr>
                <w:rFonts w:ascii="Arial" w:hAnsi="Arial" w:cs="Arial"/>
                <w:b/>
                <w:sz w:val="20"/>
                <w:szCs w:val="20"/>
              </w:rPr>
            </w:pPr>
          </w:p>
        </w:tc>
      </w:tr>
      <w:tr w:rsidR="00937BAD" w:rsidRPr="00A80A71" w:rsidTr="007E1255">
        <w:trPr>
          <w:cantSplit/>
        </w:trPr>
        <w:tc>
          <w:tcPr>
            <w:tcW w:w="4824" w:type="dxa"/>
            <w:gridSpan w:val="2"/>
            <w:shd w:val="clear" w:color="auto" w:fill="auto"/>
          </w:tcPr>
          <w:p w:rsidR="00937BAD" w:rsidRPr="00AA1A79" w:rsidRDefault="00937BAD" w:rsidP="00C420DE">
            <w:pPr>
              <w:pStyle w:val="ListParagraph"/>
              <w:numPr>
                <w:ilvl w:val="0"/>
                <w:numId w:val="34"/>
              </w:numPr>
              <w:spacing w:after="120" w:line="280" w:lineRule="atLeast"/>
              <w:ind w:left="540"/>
              <w:rPr>
                <w:rFonts w:ascii="Arial" w:hAnsi="Arial" w:cs="Arial"/>
                <w:b/>
                <w:i/>
                <w:sz w:val="20"/>
                <w:szCs w:val="20"/>
              </w:rPr>
            </w:pPr>
            <w:r w:rsidRPr="00AA1A79">
              <w:rPr>
                <w:rFonts w:ascii="Arial" w:hAnsi="Arial" w:cs="Arial"/>
                <w:b/>
                <w:i/>
                <w:sz w:val="20"/>
                <w:szCs w:val="20"/>
              </w:rPr>
              <w:t xml:space="preserve">Find at least three equivalent ratios that would let you buy a smaller number of cases. </w:t>
            </w:r>
          </w:p>
        </w:tc>
        <w:tc>
          <w:tcPr>
            <w:tcW w:w="4824" w:type="dxa"/>
            <w:gridSpan w:val="3"/>
            <w:shd w:val="clear" w:color="auto" w:fill="auto"/>
          </w:tcPr>
          <w:p w:rsidR="00937BAD" w:rsidRPr="00AA22C4" w:rsidRDefault="00937BAD" w:rsidP="007E1255">
            <w:pPr>
              <w:spacing w:after="120" w:line="280" w:lineRule="atLeast"/>
              <w:rPr>
                <w:rFonts w:ascii="Arial" w:hAnsi="Arial" w:cs="Arial"/>
                <w:sz w:val="20"/>
                <w:szCs w:val="20"/>
              </w:rPr>
            </w:pPr>
            <w:r w:rsidRPr="003C4C28">
              <w:rPr>
                <w:rFonts w:ascii="Arial" w:hAnsi="Arial" w:cs="Arial"/>
                <w:sz w:val="20"/>
                <w:szCs w:val="20"/>
              </w:rPr>
              <w:t>Possible answer: 900 bottles per 45 cases, 100 bottles per 5 cases, and 20 bottles to 1 case.</w:t>
            </w:r>
          </w:p>
        </w:tc>
      </w:tr>
      <w:tr w:rsidR="00937BAD" w:rsidRPr="00A80A71" w:rsidTr="007E1255">
        <w:trPr>
          <w:cantSplit/>
        </w:trPr>
        <w:tc>
          <w:tcPr>
            <w:tcW w:w="4824" w:type="dxa"/>
            <w:gridSpan w:val="2"/>
            <w:shd w:val="clear" w:color="auto" w:fill="auto"/>
          </w:tcPr>
          <w:p w:rsidR="00937BAD" w:rsidRPr="00AA1A79" w:rsidRDefault="00937BAD" w:rsidP="00C420DE">
            <w:pPr>
              <w:pStyle w:val="ListParagraph"/>
              <w:numPr>
                <w:ilvl w:val="0"/>
                <w:numId w:val="34"/>
              </w:numPr>
              <w:spacing w:after="120" w:line="280" w:lineRule="atLeast"/>
              <w:ind w:left="540"/>
              <w:rPr>
                <w:rFonts w:ascii="Arial" w:hAnsi="Arial" w:cs="Arial"/>
                <w:b/>
                <w:i/>
                <w:sz w:val="20"/>
                <w:szCs w:val="20"/>
              </w:rPr>
            </w:pPr>
            <w:r w:rsidRPr="00AA1A79">
              <w:rPr>
                <w:rFonts w:ascii="Arial" w:hAnsi="Arial" w:cs="Arial"/>
                <w:b/>
                <w:i/>
                <w:sz w:val="20"/>
                <w:szCs w:val="20"/>
              </w:rPr>
              <w:t xml:space="preserve">What operation was involved in finding your answer and why does it work? </w:t>
            </w:r>
          </w:p>
        </w:tc>
        <w:tc>
          <w:tcPr>
            <w:tcW w:w="4824" w:type="dxa"/>
            <w:gridSpan w:val="3"/>
            <w:shd w:val="clear" w:color="auto" w:fill="auto"/>
          </w:tcPr>
          <w:p w:rsidR="00937BAD" w:rsidRPr="00AA22C4" w:rsidRDefault="00937BAD" w:rsidP="007E1255">
            <w:pPr>
              <w:spacing w:after="120" w:line="280" w:lineRule="atLeast"/>
              <w:ind w:right="-18"/>
              <w:rPr>
                <w:rFonts w:ascii="Arial" w:hAnsi="Arial" w:cs="Arial"/>
                <w:sz w:val="20"/>
                <w:szCs w:val="20"/>
              </w:rPr>
            </w:pPr>
            <w:r w:rsidRPr="003C4C28">
              <w:rPr>
                <w:rFonts w:ascii="Arial" w:hAnsi="Arial" w:cs="Arial"/>
                <w:sz w:val="20"/>
                <w:szCs w:val="20"/>
              </w:rPr>
              <w:t xml:space="preserve">Possible answer: Divide 9000 by a factor that is common to both 450 and 9000. It works because equivalent ratios are formed by multiplying or dividing each value in the pair by a common non-zero number. This multiplier could be a fraction such </w:t>
            </w:r>
            <w:proofErr w:type="gramStart"/>
            <w:r w:rsidRPr="003C4C28">
              <w:rPr>
                <w:rFonts w:ascii="Arial" w:hAnsi="Arial" w:cs="Arial"/>
                <w:sz w:val="20"/>
                <w:szCs w:val="20"/>
              </w:rPr>
              <w:t xml:space="preserve">as </w:t>
            </w:r>
            <w:proofErr w:type="gramEnd"/>
            <w:r w:rsidR="00566CB3" w:rsidRPr="00566CB3">
              <w:rPr>
                <w:rFonts w:ascii="Arial" w:hAnsi="Arial" w:cs="Arial"/>
                <w:position w:val="-20"/>
                <w:sz w:val="20"/>
                <w:szCs w:val="20"/>
              </w:rPr>
              <w:object w:dxaOrig="4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6pt" o:ole="">
                  <v:imagedata r:id="rId23" o:title=""/>
                </v:shape>
                <o:OLEObject Type="Embed" ProgID="Equation.DSMT4" ShapeID="_x0000_i1025" DrawAspect="Content" ObjectID="_1518326060" r:id="rId24"/>
              </w:object>
            </w:r>
            <w:r w:rsidRPr="00105709">
              <w:rPr>
                <w:rFonts w:ascii="Arial" w:hAnsi="Arial" w:cs="Arial"/>
                <w:sz w:val="20"/>
                <w:szCs w:val="20"/>
              </w:rPr>
              <w:t>.</w:t>
            </w:r>
          </w:p>
        </w:tc>
      </w:tr>
      <w:tr w:rsidR="009F25A1" w:rsidRPr="00FB02B5" w:rsidTr="007E1255">
        <w:trPr>
          <w:cantSplit/>
        </w:trPr>
        <w:tc>
          <w:tcPr>
            <w:tcW w:w="9648" w:type="dxa"/>
            <w:gridSpan w:val="5"/>
            <w:shd w:val="clear" w:color="auto" w:fill="C6D9F1" w:themeFill="text2" w:themeFillTint="33"/>
          </w:tcPr>
          <w:p w:rsidR="009F25A1" w:rsidRPr="00FB02B5" w:rsidRDefault="009F25A1" w:rsidP="007E1255">
            <w:pPr>
              <w:spacing w:after="120" w:line="280" w:lineRule="atLeast"/>
              <w:rPr>
                <w:rFonts w:ascii="Arial" w:hAnsi="Arial" w:cs="Arial"/>
                <w:b/>
                <w:sz w:val="20"/>
                <w:szCs w:val="20"/>
              </w:rPr>
            </w:pPr>
            <w:r>
              <w:rPr>
                <w:rFonts w:ascii="Arial" w:hAnsi="Arial" w:cs="Arial"/>
                <w:b/>
                <w:sz w:val="20"/>
                <w:szCs w:val="20"/>
              </w:rPr>
              <w:lastRenderedPageBreak/>
              <w:t xml:space="preserve">Part 3, </w:t>
            </w:r>
            <w:r w:rsidRPr="00FB02B5">
              <w:rPr>
                <w:rFonts w:ascii="Arial" w:hAnsi="Arial" w:cs="Arial"/>
                <w:b/>
                <w:sz w:val="20"/>
                <w:szCs w:val="20"/>
              </w:rPr>
              <w:t xml:space="preserve">Page </w:t>
            </w:r>
            <w:r>
              <w:rPr>
                <w:rFonts w:ascii="Arial" w:hAnsi="Arial" w:cs="Arial"/>
                <w:b/>
                <w:sz w:val="20"/>
                <w:szCs w:val="20"/>
              </w:rPr>
              <w:t>3.2</w:t>
            </w:r>
          </w:p>
        </w:tc>
      </w:tr>
      <w:tr w:rsidR="004F0D5E" w:rsidRPr="00F22B7C" w:rsidTr="009C1A64">
        <w:trPr>
          <w:cantSplit/>
        </w:trPr>
        <w:tc>
          <w:tcPr>
            <w:tcW w:w="6522" w:type="dxa"/>
            <w:gridSpan w:val="4"/>
          </w:tcPr>
          <w:p w:rsidR="004F0D5E" w:rsidRDefault="004F0D5E" w:rsidP="007E1255">
            <w:pPr>
              <w:spacing w:after="120" w:line="280" w:lineRule="atLeast"/>
              <w:rPr>
                <w:rFonts w:ascii="Arial" w:hAnsi="Arial" w:cs="Arial"/>
                <w:sz w:val="20"/>
                <w:szCs w:val="20"/>
              </w:rPr>
            </w:pPr>
            <w:r w:rsidRPr="00DF1756">
              <w:rPr>
                <w:rFonts w:ascii="Arial" w:hAnsi="Arial" w:cs="Arial"/>
                <w:sz w:val="20"/>
                <w:szCs w:val="20"/>
              </w:rPr>
              <w:t>Focus:</w:t>
            </w:r>
            <w:r>
              <w:rPr>
                <w:rFonts w:ascii="Arial" w:hAnsi="Arial" w:cs="Arial"/>
                <w:sz w:val="20"/>
                <w:szCs w:val="20"/>
              </w:rPr>
              <w:t xml:space="preserve"> </w:t>
            </w:r>
            <w:r w:rsidRPr="00070DD0">
              <w:rPr>
                <w:rFonts w:ascii="Arial" w:hAnsi="Arial" w:cs="Arial"/>
                <w:sz w:val="20"/>
                <w:szCs w:val="20"/>
              </w:rPr>
              <w:t xml:space="preserve">Students generate a table of equivalent ratios in any order and that are any fraction or whole number multiple of the original ratio.  </w:t>
            </w:r>
            <w:r>
              <w:rPr>
                <w:rFonts w:ascii="Arial" w:hAnsi="Arial" w:cs="Arial"/>
                <w:sz w:val="20"/>
                <w:szCs w:val="20"/>
              </w:rPr>
              <w:t>In addition to solving problems by finding the sum/ difference of the columns in a ratio table, they use the notion of unit rate as a strategy to find solutions to problems involving proportions.</w:t>
            </w:r>
          </w:p>
          <w:p w:rsidR="004F0D5E" w:rsidRDefault="004F0D5E" w:rsidP="004F0D5E">
            <w:pPr>
              <w:spacing w:after="120" w:line="280" w:lineRule="atLeast"/>
              <w:ind w:left="180"/>
            </w:pPr>
            <w:r w:rsidRPr="00DC45B5">
              <w:rPr>
                <w:rFonts w:ascii="Arial" w:hAnsi="Arial" w:cs="Arial"/>
                <w:sz w:val="20"/>
                <w:szCs w:val="20"/>
              </w:rPr>
              <w:t>Page 3.2 functions in the same way as page 2.2</w:t>
            </w:r>
            <w:r>
              <w:rPr>
                <w:rFonts w:ascii="Arial" w:hAnsi="Arial" w:cs="Arial"/>
                <w:sz w:val="20"/>
                <w:szCs w:val="20"/>
              </w:rPr>
              <w:t>,</w:t>
            </w:r>
            <w:r w:rsidRPr="00DC45B5">
              <w:rPr>
                <w:rFonts w:ascii="Arial" w:hAnsi="Arial" w:cs="Arial"/>
                <w:sz w:val="20"/>
                <w:szCs w:val="20"/>
              </w:rPr>
              <w:t xml:space="preserve"> but students can enter any number</w:t>
            </w:r>
            <w:r>
              <w:rPr>
                <w:rFonts w:ascii="Arial" w:hAnsi="Arial" w:cs="Arial"/>
                <w:sz w:val="20"/>
                <w:szCs w:val="20"/>
              </w:rPr>
              <w:t xml:space="preserve"> and ratios involving fractions are displayed.</w:t>
            </w:r>
          </w:p>
        </w:tc>
        <w:tc>
          <w:tcPr>
            <w:tcW w:w="3126" w:type="dxa"/>
            <w:shd w:val="clear" w:color="auto" w:fill="auto"/>
          </w:tcPr>
          <w:p w:rsidR="004F0D5E" w:rsidRPr="00F22B7C" w:rsidRDefault="004F0D5E" w:rsidP="00FA5061">
            <w:pPr>
              <w:spacing w:before="120" w:after="120" w:line="280" w:lineRule="atLeast"/>
              <w:rPr>
                <w:b/>
              </w:rPr>
            </w:pPr>
            <w:r>
              <w:rPr>
                <w:noProof/>
              </w:rPr>
              <w:drawing>
                <wp:inline distT="0" distB="0" distL="0" distR="0" wp14:anchorId="3F01F813" wp14:editId="4996B610">
                  <wp:extent cx="1842770" cy="1392555"/>
                  <wp:effectExtent l="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2770" cy="1392555"/>
                          </a:xfrm>
                          <a:prstGeom prst="rect">
                            <a:avLst/>
                          </a:prstGeom>
                          <a:noFill/>
                          <a:ln>
                            <a:noFill/>
                          </a:ln>
                        </pic:spPr>
                      </pic:pic>
                    </a:graphicData>
                  </a:graphic>
                </wp:inline>
              </w:drawing>
            </w:r>
          </w:p>
        </w:tc>
      </w:tr>
      <w:tr w:rsidR="009F25A1" w:rsidRPr="000A245F" w:rsidTr="007E1255">
        <w:trPr>
          <w:cantSplit/>
        </w:trPr>
        <w:tc>
          <w:tcPr>
            <w:tcW w:w="9648" w:type="dxa"/>
            <w:gridSpan w:val="5"/>
            <w:shd w:val="clear" w:color="auto" w:fill="D9D9D9" w:themeFill="background1" w:themeFillShade="D9"/>
          </w:tcPr>
          <w:p w:rsidR="009F25A1" w:rsidRPr="000A245F" w:rsidRDefault="009F25A1" w:rsidP="007E1255">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35D35064" wp14:editId="06BFD83C">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9F25A1" w:rsidRPr="00A80A71" w:rsidTr="007E1255">
        <w:trPr>
          <w:cantSplit/>
        </w:trPr>
        <w:tc>
          <w:tcPr>
            <w:tcW w:w="9648" w:type="dxa"/>
            <w:gridSpan w:val="5"/>
          </w:tcPr>
          <w:p w:rsidR="007659DC" w:rsidRPr="000A35C9" w:rsidRDefault="007659DC" w:rsidP="007E1255">
            <w:pPr>
              <w:spacing w:after="120" w:line="280" w:lineRule="atLeast"/>
              <w:rPr>
                <w:rFonts w:ascii="Arial" w:hAnsi="Arial" w:cs="Arial"/>
                <w:b/>
                <w:i/>
                <w:sz w:val="20"/>
                <w:szCs w:val="20"/>
              </w:rPr>
            </w:pPr>
            <w:r w:rsidRPr="000A35C9">
              <w:rPr>
                <w:rFonts w:ascii="Arial" w:hAnsi="Arial" w:cs="Arial"/>
                <w:b/>
                <w:i/>
                <w:sz w:val="20"/>
                <w:szCs w:val="20"/>
              </w:rPr>
              <w:t xml:space="preserve">A ratio table is useful for solving problems. Choose a beginning ratio and generate a ratio table that involves each strategy: Multiplying by 2, dividing by 2, multiplying by 10, multiplying by a particular number, adding columns, subtracting columns. Explain to a partner how the strategy is visible in your tables. </w:t>
            </w:r>
          </w:p>
          <w:p w:rsidR="007659DC" w:rsidRPr="000A35C9" w:rsidRDefault="007659DC" w:rsidP="007E1255">
            <w:pPr>
              <w:spacing w:after="120" w:line="280" w:lineRule="atLeast"/>
              <w:rPr>
                <w:rFonts w:ascii="Arial" w:hAnsi="Arial" w:cs="Arial"/>
                <w:sz w:val="20"/>
                <w:szCs w:val="20"/>
              </w:rPr>
            </w:pPr>
            <w:r w:rsidRPr="000A35C9">
              <w:rPr>
                <w:rFonts w:ascii="Arial" w:hAnsi="Arial" w:cs="Arial"/>
                <w:sz w:val="20"/>
                <w:szCs w:val="20"/>
              </w:rPr>
              <w:t>Answers will vary. Possible answer:</w:t>
            </w:r>
          </w:p>
          <w:tbl>
            <w:tblPr>
              <w:tblW w:w="864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402"/>
              <w:gridCol w:w="1234"/>
              <w:gridCol w:w="1235"/>
              <w:gridCol w:w="1234"/>
              <w:gridCol w:w="1234"/>
              <w:gridCol w:w="1235"/>
            </w:tblGrid>
            <w:tr w:rsidR="007659DC" w:rsidRPr="004424B1" w:rsidTr="000A35C9">
              <w:tc>
                <w:tcPr>
                  <w:tcW w:w="1066"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50</w:t>
                  </w:r>
                </w:p>
              </w:tc>
              <w:tc>
                <w:tcPr>
                  <w:tcW w:w="1402"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25</w:t>
                  </w:r>
                </w:p>
              </w:tc>
              <w:tc>
                <w:tcPr>
                  <w:tcW w:w="1234"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500</w:t>
                  </w:r>
                </w:p>
              </w:tc>
              <w:tc>
                <w:tcPr>
                  <w:tcW w:w="1235"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525</w:t>
                  </w:r>
                </w:p>
              </w:tc>
              <w:tc>
                <w:tcPr>
                  <w:tcW w:w="1234"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475</w:t>
                  </w:r>
                </w:p>
              </w:tc>
              <w:tc>
                <w:tcPr>
                  <w:tcW w:w="1234"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100</w:t>
                  </w:r>
                </w:p>
              </w:tc>
              <w:tc>
                <w:tcPr>
                  <w:tcW w:w="1235"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450</w:t>
                  </w:r>
                </w:p>
              </w:tc>
            </w:tr>
            <w:tr w:rsidR="007659DC" w:rsidRPr="004424B1" w:rsidTr="000A35C9">
              <w:tc>
                <w:tcPr>
                  <w:tcW w:w="1066"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18</w:t>
                  </w:r>
                </w:p>
              </w:tc>
              <w:tc>
                <w:tcPr>
                  <w:tcW w:w="1402"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9</w:t>
                  </w:r>
                </w:p>
              </w:tc>
              <w:tc>
                <w:tcPr>
                  <w:tcW w:w="1234"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180</w:t>
                  </w:r>
                </w:p>
              </w:tc>
              <w:tc>
                <w:tcPr>
                  <w:tcW w:w="1235"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189</w:t>
                  </w:r>
                </w:p>
              </w:tc>
              <w:tc>
                <w:tcPr>
                  <w:tcW w:w="1234"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171</w:t>
                  </w:r>
                </w:p>
              </w:tc>
              <w:tc>
                <w:tcPr>
                  <w:tcW w:w="1234"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36</w:t>
                  </w:r>
                </w:p>
              </w:tc>
              <w:tc>
                <w:tcPr>
                  <w:tcW w:w="1235"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162</w:t>
                  </w:r>
                </w:p>
              </w:tc>
            </w:tr>
            <w:tr w:rsidR="007659DC" w:rsidRPr="004424B1" w:rsidTr="000A35C9">
              <w:tc>
                <w:tcPr>
                  <w:tcW w:w="1066" w:type="dxa"/>
                  <w:shd w:val="clear" w:color="auto" w:fill="auto"/>
                </w:tcPr>
                <w:p w:rsidR="007659DC" w:rsidRPr="004424B1" w:rsidRDefault="007659DC" w:rsidP="007E1255">
                  <w:pPr>
                    <w:spacing w:after="120" w:line="280" w:lineRule="atLeast"/>
                    <w:rPr>
                      <w:rFonts w:ascii="Arial" w:hAnsi="Arial" w:cs="Arial"/>
                      <w:b/>
                      <w:sz w:val="20"/>
                      <w:szCs w:val="20"/>
                    </w:rPr>
                  </w:pPr>
                </w:p>
              </w:tc>
              <w:tc>
                <w:tcPr>
                  <w:tcW w:w="1402"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Divide by 2</w:t>
                  </w:r>
                </w:p>
              </w:tc>
              <w:tc>
                <w:tcPr>
                  <w:tcW w:w="1234"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Multiply 50:18 by 10</w:t>
                  </w:r>
                </w:p>
              </w:tc>
              <w:tc>
                <w:tcPr>
                  <w:tcW w:w="1235"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Add 25:9 and 500:180</w:t>
                  </w:r>
                </w:p>
              </w:tc>
              <w:tc>
                <w:tcPr>
                  <w:tcW w:w="1234"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 xml:space="preserve">Subtract 25:9 from 500:180 </w:t>
                  </w:r>
                </w:p>
              </w:tc>
              <w:tc>
                <w:tcPr>
                  <w:tcW w:w="1234"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Multiply 50:18 by 2</w:t>
                  </w:r>
                </w:p>
              </w:tc>
              <w:tc>
                <w:tcPr>
                  <w:tcW w:w="1235" w:type="dxa"/>
                  <w:shd w:val="clear" w:color="auto" w:fill="auto"/>
                </w:tcPr>
                <w:p w:rsidR="007659DC" w:rsidRPr="004424B1" w:rsidRDefault="007659DC" w:rsidP="007E1255">
                  <w:pPr>
                    <w:spacing w:after="120" w:line="280" w:lineRule="atLeast"/>
                    <w:rPr>
                      <w:rFonts w:ascii="Arial" w:hAnsi="Arial" w:cs="Arial"/>
                      <w:b/>
                      <w:sz w:val="20"/>
                      <w:szCs w:val="20"/>
                    </w:rPr>
                  </w:pPr>
                  <w:r w:rsidRPr="004424B1">
                    <w:rPr>
                      <w:rFonts w:ascii="Arial" w:hAnsi="Arial" w:cs="Arial"/>
                      <w:b/>
                      <w:sz w:val="20"/>
                      <w:szCs w:val="20"/>
                    </w:rPr>
                    <w:t>Multiply 50:18 by 9</w:t>
                  </w:r>
                </w:p>
              </w:tc>
            </w:tr>
          </w:tbl>
          <w:p w:rsidR="009F25A1" w:rsidRPr="00A80A71" w:rsidRDefault="009F25A1" w:rsidP="007E1255">
            <w:pPr>
              <w:spacing w:after="120" w:line="280" w:lineRule="atLeast"/>
              <w:rPr>
                <w:rFonts w:ascii="Arial" w:hAnsi="Arial" w:cs="Arial"/>
                <w:b/>
                <w:sz w:val="20"/>
                <w:szCs w:val="20"/>
              </w:rPr>
            </w:pPr>
          </w:p>
        </w:tc>
      </w:tr>
      <w:tr w:rsidR="007E1255" w:rsidRPr="00A80A71" w:rsidTr="007E1255">
        <w:trPr>
          <w:cantSplit/>
        </w:trPr>
        <w:tc>
          <w:tcPr>
            <w:tcW w:w="9648" w:type="dxa"/>
            <w:gridSpan w:val="5"/>
          </w:tcPr>
          <w:p w:rsidR="007E1255" w:rsidRDefault="007E1255" w:rsidP="007E125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sidRPr="00A80A71">
              <w:rPr>
                <w:rFonts w:ascii="Arial" w:hAnsi="Arial" w:cs="Arial"/>
                <w:b/>
                <w:sz w:val="20"/>
                <w:szCs w:val="20"/>
              </w:rPr>
              <w:t>Teacher Tip:</w:t>
            </w:r>
            <w:r w:rsidRPr="00A80A71">
              <w:rPr>
                <w:rFonts w:ascii="Arial" w:hAnsi="Arial" w:cs="Arial"/>
                <w:sz w:val="20"/>
                <w:szCs w:val="20"/>
              </w:rPr>
              <w:t xml:space="preserve"> </w:t>
            </w:r>
            <w:r w:rsidRPr="004259CD">
              <w:rPr>
                <w:rFonts w:ascii="Arial" w:hAnsi="Arial" w:cs="Arial"/>
                <w:sz w:val="20"/>
                <w:szCs w:val="20"/>
              </w:rPr>
              <w:t>Give students time to create their own tables of ratios with a partner or in small groups. Have the students list each strategy and show each step in their calculations beneath the strategy. Monitor the student work and select groups to explain each strategy. Have them show their beginning ratio and describe how they used that strategy to complete a column in their table.</w:t>
            </w:r>
          </w:p>
        </w:tc>
      </w:tr>
      <w:tr w:rsidR="0000164A" w:rsidRPr="00A80A71" w:rsidTr="007E1255">
        <w:trPr>
          <w:cantSplit/>
        </w:trPr>
        <w:tc>
          <w:tcPr>
            <w:tcW w:w="4752" w:type="dxa"/>
          </w:tcPr>
          <w:p w:rsidR="0000164A" w:rsidRPr="00A3100A" w:rsidRDefault="0000164A" w:rsidP="007E1255">
            <w:pPr>
              <w:spacing w:after="120" w:line="280" w:lineRule="atLeast"/>
              <w:rPr>
                <w:rFonts w:ascii="Arial" w:hAnsi="Arial" w:cs="Arial"/>
                <w:b/>
                <w:i/>
                <w:noProof/>
                <w:sz w:val="20"/>
                <w:szCs w:val="20"/>
              </w:rPr>
            </w:pPr>
            <w:r w:rsidRPr="00A80A71">
              <w:rPr>
                <w:rFonts w:ascii="Arial" w:hAnsi="Arial" w:cs="Arial"/>
                <w:b/>
                <w:sz w:val="20"/>
                <w:szCs w:val="20"/>
              </w:rPr>
              <w:t>Have students…</w:t>
            </w:r>
          </w:p>
        </w:tc>
        <w:tc>
          <w:tcPr>
            <w:tcW w:w="4896" w:type="dxa"/>
            <w:gridSpan w:val="4"/>
          </w:tcPr>
          <w:p w:rsidR="0000164A" w:rsidRPr="00A3100A" w:rsidRDefault="0000164A" w:rsidP="007E1255">
            <w:pPr>
              <w:spacing w:after="120" w:line="280" w:lineRule="atLeast"/>
              <w:rPr>
                <w:rFonts w:ascii="Arial" w:hAnsi="Arial" w:cs="Arial"/>
                <w:b/>
                <w:i/>
                <w:noProof/>
                <w:sz w:val="20"/>
                <w:szCs w:val="20"/>
              </w:rPr>
            </w:pPr>
            <w:r w:rsidRPr="00A80A71">
              <w:rPr>
                <w:rFonts w:ascii="Arial" w:hAnsi="Arial" w:cs="Arial"/>
                <w:b/>
                <w:sz w:val="20"/>
                <w:szCs w:val="20"/>
              </w:rPr>
              <w:t>Look for/Listen for…</w:t>
            </w:r>
          </w:p>
        </w:tc>
      </w:tr>
      <w:tr w:rsidR="0000164A" w:rsidRPr="00A80A71" w:rsidTr="007E1255">
        <w:trPr>
          <w:cantSplit/>
        </w:trPr>
        <w:tc>
          <w:tcPr>
            <w:tcW w:w="9648" w:type="dxa"/>
            <w:gridSpan w:val="5"/>
          </w:tcPr>
          <w:p w:rsidR="0000164A" w:rsidRPr="00EF52C0" w:rsidRDefault="0000164A" w:rsidP="007E1255">
            <w:pPr>
              <w:spacing w:after="120" w:line="280" w:lineRule="atLeast"/>
              <w:rPr>
                <w:rFonts w:ascii="Arial" w:hAnsi="Arial" w:cs="Arial"/>
                <w:b/>
                <w:i/>
                <w:noProof/>
                <w:sz w:val="20"/>
                <w:szCs w:val="20"/>
              </w:rPr>
            </w:pPr>
            <w:r w:rsidRPr="00EF52C0">
              <w:rPr>
                <w:rFonts w:ascii="Arial" w:hAnsi="Arial" w:cs="Arial"/>
                <w:b/>
                <w:i/>
                <w:noProof/>
                <w:sz w:val="20"/>
                <w:szCs w:val="20"/>
              </w:rPr>
              <w:t>Focus on page 3.2 of the TNS activity.</w:t>
            </w:r>
          </w:p>
          <w:p w:rsidR="0000164A" w:rsidRPr="00C06CEA" w:rsidRDefault="0000164A" w:rsidP="007E1255">
            <w:pPr>
              <w:spacing w:after="120" w:line="280" w:lineRule="atLeast"/>
              <w:rPr>
                <w:rFonts w:ascii="Arial" w:hAnsi="Arial" w:cs="Arial"/>
                <w:noProof/>
                <w:sz w:val="20"/>
                <w:szCs w:val="20"/>
              </w:rPr>
            </w:pPr>
            <w:r w:rsidRPr="00C06CEA">
              <w:rPr>
                <w:rFonts w:ascii="Arial" w:hAnsi="Arial" w:cs="Arial"/>
                <w:b/>
                <w:i/>
                <w:sz w:val="20"/>
                <w:szCs w:val="20"/>
              </w:rPr>
              <w:t>Enter 1 in the top row of the second column.</w:t>
            </w:r>
          </w:p>
        </w:tc>
      </w:tr>
      <w:tr w:rsidR="0000164A" w:rsidRPr="00A80A71" w:rsidTr="007E1255">
        <w:trPr>
          <w:cantSplit/>
        </w:trPr>
        <w:tc>
          <w:tcPr>
            <w:tcW w:w="4752" w:type="dxa"/>
          </w:tcPr>
          <w:p w:rsidR="0000164A" w:rsidRPr="00C06CEA" w:rsidRDefault="0000164A" w:rsidP="007E1255">
            <w:pPr>
              <w:pStyle w:val="ListParagraph"/>
              <w:numPr>
                <w:ilvl w:val="0"/>
                <w:numId w:val="34"/>
              </w:numPr>
              <w:spacing w:after="120" w:line="280" w:lineRule="atLeast"/>
              <w:ind w:left="540"/>
              <w:rPr>
                <w:rFonts w:ascii="Arial" w:hAnsi="Arial" w:cs="Arial"/>
                <w:noProof/>
                <w:sz w:val="20"/>
                <w:szCs w:val="20"/>
              </w:rPr>
            </w:pPr>
            <w:r w:rsidRPr="0000164A">
              <w:rPr>
                <w:rFonts w:ascii="Arial" w:hAnsi="Arial" w:cs="Arial"/>
                <w:b/>
                <w:i/>
                <w:sz w:val="20"/>
                <w:szCs w:val="20"/>
              </w:rPr>
              <w:t>Explain why the ratio in the second column is equivalent to the original ratio</w:t>
            </w:r>
            <w:r w:rsidRPr="00C06CEA">
              <w:rPr>
                <w:rFonts w:ascii="Arial" w:hAnsi="Arial" w:cs="Arial"/>
                <w:b/>
                <w:sz w:val="20"/>
                <w:szCs w:val="20"/>
              </w:rPr>
              <w:t>.</w:t>
            </w:r>
          </w:p>
        </w:tc>
        <w:tc>
          <w:tcPr>
            <w:tcW w:w="4896" w:type="dxa"/>
            <w:gridSpan w:val="4"/>
          </w:tcPr>
          <w:p w:rsidR="0000164A" w:rsidRPr="00C06CEA" w:rsidRDefault="0000164A" w:rsidP="007E1255">
            <w:pPr>
              <w:pStyle w:val="ListParagraph"/>
              <w:spacing w:after="120" w:line="280" w:lineRule="atLeast"/>
              <w:ind w:left="0"/>
              <w:rPr>
                <w:rFonts w:ascii="Arial" w:hAnsi="Arial" w:cs="Arial"/>
                <w:noProof/>
                <w:sz w:val="20"/>
                <w:szCs w:val="20"/>
              </w:rPr>
            </w:pPr>
            <w:r w:rsidRPr="000A35C9">
              <w:rPr>
                <w:rFonts w:ascii="Arial" w:hAnsi="Arial" w:cs="Arial"/>
                <w:sz w:val="20"/>
                <w:szCs w:val="20"/>
              </w:rPr>
              <w:t>Answer:  The new ratio is 1</w:t>
            </w:r>
            <w:proofErr w:type="gramStart"/>
            <w:r w:rsidRPr="000A35C9">
              <w:rPr>
                <w:rFonts w:ascii="Arial" w:hAnsi="Arial" w:cs="Arial"/>
                <w:sz w:val="20"/>
                <w:szCs w:val="20"/>
              </w:rPr>
              <w:t>:</w:t>
            </w:r>
            <w:r w:rsidRPr="000A35C9">
              <w:rPr>
                <w:rFonts w:ascii="Arial" w:hAnsi="Arial" w:cs="Arial"/>
                <w:position w:val="-20"/>
                <w:sz w:val="20"/>
                <w:szCs w:val="20"/>
              </w:rPr>
              <w:object w:dxaOrig="220" w:dyaOrig="540">
                <v:shape id="_x0000_i1026" type="#_x0000_t75" style="width:11.4pt;height:27pt" o:ole="">
                  <v:imagedata r:id="rId26" o:title=""/>
                </v:shape>
                <o:OLEObject Type="Embed" ProgID="Equation.DSMT4" ShapeID="_x0000_i1026" DrawAspect="Content" ObjectID="_1518326061" r:id="rId27"/>
              </w:object>
            </w:r>
            <w:r>
              <w:rPr>
                <w:rFonts w:ascii="Arial" w:hAnsi="Arial" w:cs="Arial"/>
                <w:sz w:val="20"/>
                <w:szCs w:val="20"/>
              </w:rPr>
              <w:t>.</w:t>
            </w:r>
            <w:proofErr w:type="gramEnd"/>
            <w:r w:rsidRPr="000A35C9">
              <w:rPr>
                <w:rFonts w:ascii="Arial" w:hAnsi="Arial" w:cs="Arial"/>
                <w:sz w:val="20"/>
                <w:szCs w:val="20"/>
              </w:rPr>
              <w:t xml:space="preserve"> It is equivalent to 2:3 because if you divide each value in</w:t>
            </w:r>
            <w:r w:rsidR="00883C9B">
              <w:rPr>
                <w:rFonts w:ascii="Arial" w:hAnsi="Arial" w:cs="Arial"/>
                <w:sz w:val="20"/>
                <w:szCs w:val="20"/>
              </w:rPr>
              <w:t xml:space="preserve"> 2:3 by 2, you get the ratio 1</w:t>
            </w:r>
            <w:proofErr w:type="gramStart"/>
            <w:r w:rsidR="00883C9B">
              <w:rPr>
                <w:rFonts w:ascii="Arial" w:hAnsi="Arial" w:cs="Arial"/>
                <w:sz w:val="20"/>
                <w:szCs w:val="20"/>
              </w:rPr>
              <w:t>:</w:t>
            </w:r>
            <w:r w:rsidRPr="000A35C9">
              <w:rPr>
                <w:rFonts w:ascii="Arial" w:hAnsi="Arial" w:cs="Arial"/>
                <w:position w:val="-20"/>
                <w:sz w:val="20"/>
                <w:szCs w:val="20"/>
              </w:rPr>
              <w:object w:dxaOrig="220" w:dyaOrig="540">
                <v:shape id="_x0000_i1027" type="#_x0000_t75" style="width:11.4pt;height:27pt" o:ole="">
                  <v:imagedata r:id="rId26" o:title=""/>
                </v:shape>
                <o:OLEObject Type="Embed" ProgID="Equation.DSMT4" ShapeID="_x0000_i1027" DrawAspect="Content" ObjectID="_1518326062" r:id="rId28"/>
              </w:object>
            </w:r>
            <w:r w:rsidRPr="000A35C9">
              <w:rPr>
                <w:rFonts w:ascii="Arial" w:hAnsi="Arial" w:cs="Arial"/>
                <w:sz w:val="20"/>
                <w:szCs w:val="20"/>
              </w:rPr>
              <w:t>.</w:t>
            </w:r>
            <w:proofErr w:type="gramEnd"/>
          </w:p>
        </w:tc>
      </w:tr>
      <w:tr w:rsidR="000832A7" w:rsidRPr="00A80A71" w:rsidTr="007E1255">
        <w:trPr>
          <w:cantSplit/>
        </w:trPr>
        <w:tc>
          <w:tcPr>
            <w:tcW w:w="4752" w:type="dxa"/>
          </w:tcPr>
          <w:p w:rsidR="000832A7" w:rsidRPr="00ED4932" w:rsidRDefault="000832A7" w:rsidP="007E1255">
            <w:pPr>
              <w:pStyle w:val="ListParagraph"/>
              <w:numPr>
                <w:ilvl w:val="0"/>
                <w:numId w:val="34"/>
              </w:numPr>
              <w:spacing w:after="120" w:line="280" w:lineRule="atLeast"/>
              <w:ind w:left="540"/>
              <w:rPr>
                <w:rFonts w:ascii="Arial" w:hAnsi="Arial" w:cs="Arial"/>
                <w:b/>
                <w:i/>
                <w:noProof/>
                <w:sz w:val="20"/>
                <w:szCs w:val="20"/>
              </w:rPr>
            </w:pPr>
            <w:r w:rsidRPr="00ED4932">
              <w:rPr>
                <w:rFonts w:ascii="Arial" w:hAnsi="Arial" w:cs="Arial"/>
                <w:b/>
                <w:i/>
                <w:sz w:val="20"/>
                <w:szCs w:val="20"/>
              </w:rPr>
              <w:t xml:space="preserve">If </w:t>
            </w:r>
            <w:r w:rsidRPr="00ED4932">
              <w:rPr>
                <w:rFonts w:ascii="Arial" w:hAnsi="Arial" w:cs="Arial"/>
                <w:b/>
                <w:sz w:val="20"/>
                <w:szCs w:val="20"/>
              </w:rPr>
              <w:t>a</w:t>
            </w:r>
            <w:r w:rsidRPr="00ED4932">
              <w:rPr>
                <w:rFonts w:ascii="Arial" w:hAnsi="Arial" w:cs="Arial"/>
                <w:b/>
                <w:i/>
                <w:sz w:val="20"/>
                <w:szCs w:val="20"/>
              </w:rPr>
              <w:t xml:space="preserve"> represents the number of circles and </w:t>
            </w:r>
            <w:r w:rsidRPr="00ED4932">
              <w:rPr>
                <w:rFonts w:ascii="Arial" w:hAnsi="Arial" w:cs="Arial"/>
                <w:b/>
                <w:sz w:val="20"/>
                <w:szCs w:val="20"/>
              </w:rPr>
              <w:t>b</w:t>
            </w:r>
            <w:r w:rsidRPr="00ED4932">
              <w:rPr>
                <w:rFonts w:ascii="Arial" w:hAnsi="Arial" w:cs="Arial"/>
                <w:b/>
                <w:i/>
                <w:sz w:val="20"/>
                <w:szCs w:val="20"/>
              </w:rPr>
              <w:t xml:space="preserve"> represents the number of squares, interpret the ratio in the second column in terms of circles and squares.</w:t>
            </w:r>
          </w:p>
        </w:tc>
        <w:tc>
          <w:tcPr>
            <w:tcW w:w="4896" w:type="dxa"/>
            <w:gridSpan w:val="4"/>
          </w:tcPr>
          <w:p w:rsidR="000832A7" w:rsidRPr="00ED4932" w:rsidRDefault="000832A7" w:rsidP="007E1255">
            <w:pPr>
              <w:spacing w:after="120" w:line="280" w:lineRule="atLeast"/>
              <w:rPr>
                <w:rFonts w:ascii="Arial" w:hAnsi="Arial" w:cs="Arial"/>
                <w:noProof/>
                <w:sz w:val="20"/>
                <w:szCs w:val="20"/>
              </w:rPr>
            </w:pPr>
            <w:r w:rsidRPr="00ED4932">
              <w:rPr>
                <w:rFonts w:ascii="Arial" w:hAnsi="Arial" w:cs="Arial"/>
                <w:sz w:val="20"/>
                <w:szCs w:val="20"/>
              </w:rPr>
              <w:t xml:space="preserve">Answer:  You would have 1 circle for </w:t>
            </w:r>
            <w:proofErr w:type="gramStart"/>
            <w:r w:rsidRPr="00ED4932">
              <w:rPr>
                <w:rFonts w:ascii="Arial" w:hAnsi="Arial" w:cs="Arial"/>
                <w:sz w:val="20"/>
                <w:szCs w:val="20"/>
              </w:rPr>
              <w:t xml:space="preserve">every </w:t>
            </w:r>
            <w:r w:rsidRPr="000A35C9">
              <w:rPr>
                <w:rFonts w:ascii="Arial" w:hAnsi="Arial" w:cs="Arial"/>
                <w:position w:val="-20"/>
                <w:sz w:val="20"/>
                <w:szCs w:val="20"/>
              </w:rPr>
              <w:object w:dxaOrig="220" w:dyaOrig="540">
                <v:shape id="_x0000_i1028" type="#_x0000_t75" style="width:11.4pt;height:27pt" o:ole="">
                  <v:imagedata r:id="rId26" o:title=""/>
                </v:shape>
                <o:OLEObject Type="Embed" ProgID="Equation.DSMT4" ShapeID="_x0000_i1028" DrawAspect="Content" ObjectID="_1518326063" r:id="rId29"/>
              </w:object>
            </w:r>
            <w:r w:rsidRPr="00ED4932">
              <w:rPr>
                <w:rFonts w:ascii="Arial" w:hAnsi="Arial" w:cs="Arial"/>
                <w:sz w:val="20"/>
                <w:szCs w:val="20"/>
              </w:rPr>
              <w:t>or</w:t>
            </w:r>
            <w:proofErr w:type="gramEnd"/>
            <w:r w:rsidRPr="00ED4932">
              <w:rPr>
                <w:rFonts w:ascii="Arial" w:hAnsi="Arial" w:cs="Arial"/>
                <w:sz w:val="20"/>
                <w:szCs w:val="20"/>
              </w:rPr>
              <w:t xml:space="preserve"> 1 and </w:t>
            </w:r>
            <w:r w:rsidRPr="000A35C9">
              <w:rPr>
                <w:rFonts w:ascii="Arial" w:hAnsi="Arial" w:cs="Arial"/>
                <w:position w:val="-20"/>
                <w:sz w:val="20"/>
                <w:szCs w:val="20"/>
              </w:rPr>
              <w:object w:dxaOrig="220" w:dyaOrig="540">
                <v:shape id="_x0000_i1029" type="#_x0000_t75" style="width:11.4pt;height:27pt" o:ole="">
                  <v:imagedata r:id="rId30" o:title=""/>
                </v:shape>
                <o:OLEObject Type="Embed" ProgID="Equation.DSMT4" ShapeID="_x0000_i1029" DrawAspect="Content" ObjectID="_1518326064" r:id="rId31"/>
              </w:object>
            </w:r>
            <w:r w:rsidRPr="00ED4932">
              <w:rPr>
                <w:rFonts w:ascii="Arial" w:hAnsi="Arial" w:cs="Arial"/>
                <w:sz w:val="20"/>
                <w:szCs w:val="20"/>
              </w:rPr>
              <w:t xml:space="preserve"> squares.</w:t>
            </w:r>
          </w:p>
        </w:tc>
      </w:tr>
      <w:tr w:rsidR="004F0D5E" w:rsidRPr="000A245F" w:rsidTr="009C1A64">
        <w:trPr>
          <w:cantSplit/>
        </w:trPr>
        <w:tc>
          <w:tcPr>
            <w:tcW w:w="9648" w:type="dxa"/>
            <w:gridSpan w:val="5"/>
            <w:shd w:val="clear" w:color="auto" w:fill="D9D9D9" w:themeFill="background1" w:themeFillShade="D9"/>
          </w:tcPr>
          <w:p w:rsidR="004F0D5E" w:rsidRPr="000A245F" w:rsidRDefault="004F0D5E" w:rsidP="009C1A64">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08D7295A" wp14:editId="415A13F9">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0832A7" w:rsidRPr="00A80A71" w:rsidTr="007E1255">
        <w:trPr>
          <w:cantSplit/>
        </w:trPr>
        <w:tc>
          <w:tcPr>
            <w:tcW w:w="4752" w:type="dxa"/>
          </w:tcPr>
          <w:p w:rsidR="000832A7" w:rsidRPr="00ED4932" w:rsidRDefault="000832A7" w:rsidP="007E1255">
            <w:pPr>
              <w:pStyle w:val="ListParagraph"/>
              <w:numPr>
                <w:ilvl w:val="0"/>
                <w:numId w:val="34"/>
              </w:numPr>
              <w:spacing w:after="120" w:line="280" w:lineRule="atLeast"/>
              <w:ind w:left="540"/>
              <w:rPr>
                <w:rFonts w:ascii="Arial" w:hAnsi="Arial" w:cs="Arial"/>
                <w:b/>
                <w:i/>
                <w:noProof/>
                <w:sz w:val="20"/>
                <w:szCs w:val="20"/>
              </w:rPr>
            </w:pPr>
            <w:r w:rsidRPr="00ED4932">
              <w:rPr>
                <w:rFonts w:ascii="Arial" w:hAnsi="Arial" w:cs="Arial"/>
                <w:b/>
                <w:i/>
                <w:sz w:val="20"/>
                <w:szCs w:val="20"/>
              </w:rPr>
              <w:t>Using your answer from above, predict how many squares</w:t>
            </w:r>
            <w:r w:rsidR="00BE569E">
              <w:rPr>
                <w:rFonts w:ascii="Arial" w:hAnsi="Arial" w:cs="Arial"/>
                <w:b/>
                <w:i/>
                <w:sz w:val="20"/>
                <w:szCs w:val="20"/>
              </w:rPr>
              <w:t xml:space="preserve"> you would have for 3 circles. </w:t>
            </w:r>
            <w:r w:rsidRPr="00ED4932">
              <w:rPr>
                <w:rFonts w:ascii="Arial" w:hAnsi="Arial" w:cs="Arial"/>
                <w:b/>
                <w:i/>
                <w:sz w:val="20"/>
                <w:szCs w:val="20"/>
              </w:rPr>
              <w:t xml:space="preserve">Check your answer using the </w:t>
            </w:r>
            <w:r>
              <w:rPr>
                <w:rFonts w:ascii="Arial" w:hAnsi="Arial" w:cs="Arial"/>
                <w:b/>
                <w:i/>
                <w:sz w:val="20"/>
                <w:szCs w:val="20"/>
              </w:rPr>
              <w:t xml:space="preserve">TNS activity. </w:t>
            </w:r>
          </w:p>
        </w:tc>
        <w:tc>
          <w:tcPr>
            <w:tcW w:w="4896" w:type="dxa"/>
            <w:gridSpan w:val="4"/>
          </w:tcPr>
          <w:p w:rsidR="000832A7" w:rsidRPr="00ED4932" w:rsidRDefault="000832A7" w:rsidP="001951B4">
            <w:pPr>
              <w:spacing w:after="120" w:line="280" w:lineRule="atLeast"/>
              <w:rPr>
                <w:rFonts w:ascii="Arial" w:hAnsi="Arial" w:cs="Arial"/>
                <w:noProof/>
                <w:sz w:val="20"/>
                <w:szCs w:val="20"/>
              </w:rPr>
            </w:pPr>
            <w:r w:rsidRPr="00ED4932">
              <w:rPr>
                <w:rFonts w:ascii="Arial" w:hAnsi="Arial" w:cs="Arial"/>
                <w:sz w:val="20"/>
                <w:szCs w:val="20"/>
              </w:rPr>
              <w:t xml:space="preserve">Answer: If there is 1 circle for every </w:t>
            </w:r>
            <w:r w:rsidRPr="000A35C9">
              <w:rPr>
                <w:rFonts w:ascii="Arial" w:hAnsi="Arial" w:cs="Arial"/>
                <w:position w:val="-20"/>
                <w:sz w:val="20"/>
                <w:szCs w:val="20"/>
              </w:rPr>
              <w:object w:dxaOrig="300" w:dyaOrig="540">
                <v:shape id="_x0000_i1030" type="#_x0000_t75" style="width:15.6pt;height:27pt" o:ole="">
                  <v:imagedata r:id="rId32" o:title=""/>
                </v:shape>
                <o:OLEObject Type="Embed" ProgID="Equation.DSMT4" ShapeID="_x0000_i1030" DrawAspect="Content" ObjectID="_1518326065" r:id="rId33"/>
              </w:object>
            </w:r>
            <w:r w:rsidRPr="00ED4932">
              <w:rPr>
                <w:rFonts w:ascii="Arial" w:hAnsi="Arial" w:cs="Arial"/>
                <w:sz w:val="20"/>
                <w:szCs w:val="20"/>
              </w:rPr>
              <w:t xml:space="preserve">squares, then for 3 circles, you would have </w:t>
            </w:r>
            <w:r w:rsidR="00C420DE">
              <w:rPr>
                <w:rFonts w:ascii="Arial" w:hAnsi="Arial" w:cs="Arial"/>
                <w:sz w:val="20"/>
                <w:szCs w:val="20"/>
              </w:rPr>
              <w:br/>
            </w:r>
            <w:r w:rsidRPr="00ED4932">
              <w:rPr>
                <w:rFonts w:ascii="Arial" w:hAnsi="Arial" w:cs="Arial"/>
                <w:sz w:val="20"/>
                <w:szCs w:val="20"/>
              </w:rPr>
              <w:t>3(</w:t>
            </w:r>
            <w:r w:rsidRPr="000A35C9">
              <w:rPr>
                <w:rFonts w:ascii="Arial" w:hAnsi="Arial" w:cs="Arial"/>
                <w:position w:val="-20"/>
                <w:sz w:val="20"/>
                <w:szCs w:val="20"/>
              </w:rPr>
              <w:object w:dxaOrig="220" w:dyaOrig="540">
                <v:shape id="_x0000_i1031" type="#_x0000_t75" style="width:11.4pt;height:27pt" o:ole="">
                  <v:imagedata r:id="rId26" o:title=""/>
                </v:shape>
                <o:OLEObject Type="Embed" ProgID="Equation.DSMT4" ShapeID="_x0000_i1031" DrawAspect="Content" ObjectID="_1518326066" r:id="rId34"/>
              </w:object>
            </w:r>
            <w:r w:rsidRPr="00ED4932">
              <w:rPr>
                <w:rFonts w:ascii="Arial" w:hAnsi="Arial" w:cs="Arial"/>
                <w:sz w:val="20"/>
                <w:szCs w:val="20"/>
              </w:rPr>
              <w:t>)</w:t>
            </w:r>
            <w:r w:rsidR="001951B4">
              <w:rPr>
                <w:rFonts w:ascii="Arial" w:hAnsi="Arial" w:cs="Arial"/>
                <w:sz w:val="20"/>
                <w:szCs w:val="20"/>
              </w:rPr>
              <w:t xml:space="preserve"> </w:t>
            </w:r>
            <w:r w:rsidRPr="00ED4932">
              <w:rPr>
                <w:rFonts w:ascii="Arial" w:hAnsi="Arial" w:cs="Arial"/>
                <w:sz w:val="20"/>
                <w:szCs w:val="20"/>
              </w:rPr>
              <w:t>=</w:t>
            </w:r>
            <w:r w:rsidR="001951B4">
              <w:rPr>
                <w:rFonts w:ascii="Arial" w:hAnsi="Arial" w:cs="Arial"/>
                <w:sz w:val="20"/>
                <w:szCs w:val="20"/>
              </w:rPr>
              <w:t xml:space="preserve"> </w:t>
            </w:r>
            <w:r w:rsidRPr="00ED4932">
              <w:rPr>
                <w:rFonts w:ascii="Arial" w:hAnsi="Arial" w:cs="Arial"/>
                <w:sz w:val="20"/>
                <w:szCs w:val="20"/>
              </w:rPr>
              <w:t>3(1+</w:t>
            </w:r>
            <w:r w:rsidRPr="000A35C9">
              <w:rPr>
                <w:rFonts w:ascii="Arial" w:hAnsi="Arial" w:cs="Arial"/>
                <w:position w:val="-20"/>
                <w:sz w:val="20"/>
                <w:szCs w:val="20"/>
              </w:rPr>
              <w:object w:dxaOrig="220" w:dyaOrig="540">
                <v:shape id="_x0000_i1032" type="#_x0000_t75" style="width:11.4pt;height:27pt" o:ole="">
                  <v:imagedata r:id="rId30" o:title=""/>
                </v:shape>
                <o:OLEObject Type="Embed" ProgID="Equation.DSMT4" ShapeID="_x0000_i1032" DrawAspect="Content" ObjectID="_1518326067" r:id="rId35"/>
              </w:object>
            </w:r>
            <w:r w:rsidRPr="00ED4932">
              <w:rPr>
                <w:rFonts w:ascii="Arial" w:hAnsi="Arial" w:cs="Arial"/>
                <w:sz w:val="20"/>
                <w:szCs w:val="20"/>
              </w:rPr>
              <w:t>)</w:t>
            </w:r>
            <w:r w:rsidR="001951B4">
              <w:rPr>
                <w:rFonts w:ascii="Arial" w:hAnsi="Arial" w:cs="Arial"/>
                <w:sz w:val="20"/>
                <w:szCs w:val="20"/>
              </w:rPr>
              <w:t xml:space="preserve"> </w:t>
            </w:r>
            <w:r w:rsidRPr="00ED4932">
              <w:rPr>
                <w:rFonts w:ascii="Arial" w:hAnsi="Arial" w:cs="Arial"/>
                <w:sz w:val="20"/>
                <w:szCs w:val="20"/>
              </w:rPr>
              <w:t>=</w:t>
            </w:r>
            <w:r w:rsidR="001951B4">
              <w:rPr>
                <w:rFonts w:ascii="Arial" w:hAnsi="Arial" w:cs="Arial"/>
                <w:sz w:val="20"/>
                <w:szCs w:val="20"/>
              </w:rPr>
              <w:t xml:space="preserve"> </w:t>
            </w:r>
            <w:r w:rsidRPr="00ED4932">
              <w:rPr>
                <w:rFonts w:ascii="Arial" w:hAnsi="Arial" w:cs="Arial"/>
                <w:sz w:val="20"/>
                <w:szCs w:val="20"/>
              </w:rPr>
              <w:t xml:space="preserve">3 + </w:t>
            </w:r>
            <w:r w:rsidRPr="000A35C9">
              <w:rPr>
                <w:rFonts w:ascii="Arial" w:hAnsi="Arial" w:cs="Arial"/>
                <w:position w:val="-20"/>
                <w:sz w:val="20"/>
                <w:szCs w:val="20"/>
              </w:rPr>
              <w:object w:dxaOrig="300" w:dyaOrig="540">
                <v:shape id="_x0000_i1033" type="#_x0000_t75" style="width:15.6pt;height:27pt" o:ole="">
                  <v:imagedata r:id="rId32" o:title=""/>
                </v:shape>
                <o:OLEObject Type="Embed" ProgID="Equation.DSMT4" ShapeID="_x0000_i1033" DrawAspect="Content" ObjectID="_1518326068" r:id="rId36"/>
              </w:object>
            </w:r>
            <w:r w:rsidRPr="00ED4932">
              <w:rPr>
                <w:rFonts w:ascii="Arial" w:hAnsi="Arial" w:cs="Arial"/>
                <w:sz w:val="20"/>
                <w:szCs w:val="20"/>
              </w:rPr>
              <w:t xml:space="preserve"> = </w:t>
            </w:r>
            <w:r w:rsidRPr="000A35C9">
              <w:rPr>
                <w:rFonts w:ascii="Arial" w:hAnsi="Arial" w:cs="Arial"/>
                <w:position w:val="-20"/>
                <w:sz w:val="20"/>
                <w:szCs w:val="20"/>
              </w:rPr>
              <w:object w:dxaOrig="220" w:dyaOrig="540">
                <v:shape id="_x0000_i1034" type="#_x0000_t75" style="width:11.4pt;height:27pt" o:ole="">
                  <v:imagedata r:id="rId37" o:title=""/>
                </v:shape>
                <o:OLEObject Type="Embed" ProgID="Equation.DSMT4" ShapeID="_x0000_i1034" DrawAspect="Content" ObjectID="_1518326069" r:id="rId38"/>
              </w:object>
            </w:r>
            <w:r w:rsidRPr="00ED4932">
              <w:rPr>
                <w:rFonts w:ascii="Arial" w:hAnsi="Arial" w:cs="Arial"/>
                <w:sz w:val="20"/>
                <w:szCs w:val="20"/>
              </w:rPr>
              <w:t xml:space="preserve">or </w:t>
            </w:r>
            <w:r w:rsidRPr="000A35C9">
              <w:rPr>
                <w:rFonts w:ascii="Arial" w:hAnsi="Arial" w:cs="Arial"/>
                <w:position w:val="-20"/>
                <w:sz w:val="20"/>
                <w:szCs w:val="20"/>
              </w:rPr>
              <w:object w:dxaOrig="360" w:dyaOrig="540">
                <v:shape id="_x0000_i1035" type="#_x0000_t75" style="width:18.6pt;height:27pt" o:ole="">
                  <v:imagedata r:id="rId39" o:title=""/>
                </v:shape>
                <o:OLEObject Type="Embed" ProgID="Equation.DSMT4" ShapeID="_x0000_i1035" DrawAspect="Content" ObjectID="_1518326070" r:id="rId40"/>
              </w:object>
            </w:r>
            <w:r w:rsidRPr="00ED4932">
              <w:rPr>
                <w:rFonts w:ascii="Arial" w:hAnsi="Arial" w:cs="Arial"/>
                <w:sz w:val="20"/>
                <w:szCs w:val="20"/>
              </w:rPr>
              <w:t xml:space="preserve"> squares.</w:t>
            </w:r>
          </w:p>
        </w:tc>
      </w:tr>
      <w:tr w:rsidR="000832A7" w:rsidRPr="00A80A71" w:rsidTr="007E1255">
        <w:trPr>
          <w:cantSplit/>
        </w:trPr>
        <w:tc>
          <w:tcPr>
            <w:tcW w:w="9648" w:type="dxa"/>
            <w:gridSpan w:val="5"/>
            <w:shd w:val="clear" w:color="auto" w:fill="D9D9D9" w:themeFill="background1" w:themeFillShade="D9"/>
          </w:tcPr>
          <w:p w:rsidR="000832A7" w:rsidRPr="00A80A71" w:rsidRDefault="000832A7" w:rsidP="007E1255">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340CD855" wp14:editId="6BD403A0">
                  <wp:extent cx="283464" cy="219456"/>
                  <wp:effectExtent l="0" t="0" r="2540" b="9525"/>
                  <wp:docPr id="13" name="Picture 13"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D33354">
              <w:rPr>
                <w:rFonts w:ascii="Arial" w:hAnsi="Arial" w:cs="Arial"/>
                <w:b/>
                <w:sz w:val="20"/>
                <w:szCs w:val="20"/>
              </w:rPr>
              <w:t>3</w:t>
            </w:r>
            <w:r w:rsidRPr="00A80A71">
              <w:rPr>
                <w:rFonts w:ascii="Arial" w:hAnsi="Arial" w:cs="Arial"/>
                <w:b/>
                <w:sz w:val="20"/>
                <w:szCs w:val="20"/>
              </w:rPr>
              <w:t xml:space="preserve"> </w:t>
            </w:r>
          </w:p>
        </w:tc>
      </w:tr>
      <w:tr w:rsidR="000832A7" w:rsidRPr="00A80A71" w:rsidTr="007E1255">
        <w:trPr>
          <w:cantSplit/>
        </w:trPr>
        <w:tc>
          <w:tcPr>
            <w:tcW w:w="9648" w:type="dxa"/>
            <w:gridSpan w:val="5"/>
            <w:shd w:val="clear" w:color="auto" w:fill="auto"/>
          </w:tcPr>
          <w:p w:rsidR="000832A7" w:rsidRDefault="000832A7" w:rsidP="007E1255">
            <w:pPr>
              <w:spacing w:after="120" w:line="280" w:lineRule="atLeast"/>
              <w:rPr>
                <w:rFonts w:ascii="Arial" w:hAnsi="Arial" w:cs="Arial"/>
                <w:sz w:val="20"/>
                <w:szCs w:val="20"/>
              </w:rPr>
            </w:pPr>
            <w:r w:rsidRPr="00F422B3">
              <w:rPr>
                <w:rFonts w:ascii="Arial" w:hAnsi="Arial" w:cs="Arial"/>
                <w:sz w:val="20"/>
                <w:szCs w:val="20"/>
              </w:rPr>
              <w:t>Reset</w:t>
            </w:r>
            <w:r>
              <w:rPr>
                <w:rFonts w:ascii="Arial" w:hAnsi="Arial" w:cs="Arial"/>
                <w:sz w:val="20"/>
                <w:szCs w:val="20"/>
              </w:rPr>
              <w:t xml:space="preserve"> page 3.2</w:t>
            </w:r>
            <w:r w:rsidRPr="00F422B3">
              <w:rPr>
                <w:rFonts w:ascii="Arial" w:hAnsi="Arial" w:cs="Arial"/>
                <w:sz w:val="20"/>
                <w:szCs w:val="20"/>
              </w:rPr>
              <w:t>. Enter 1 in the b</w:t>
            </w:r>
            <w:r>
              <w:rPr>
                <w:rFonts w:ascii="Arial" w:hAnsi="Arial" w:cs="Arial"/>
                <w:sz w:val="20"/>
                <w:szCs w:val="20"/>
              </w:rPr>
              <w:t>ottom row of the second column.</w:t>
            </w:r>
          </w:p>
          <w:p w:rsidR="000832A7" w:rsidRPr="008418F0" w:rsidRDefault="00D33354" w:rsidP="007E1255">
            <w:pPr>
              <w:tabs>
                <w:tab w:val="left" w:pos="360"/>
              </w:tabs>
              <w:spacing w:after="120" w:line="280" w:lineRule="atLeast"/>
              <w:ind w:left="720" w:hanging="720"/>
              <w:rPr>
                <w:rFonts w:ascii="Arial" w:hAnsi="Arial" w:cs="Arial"/>
                <w:b/>
                <w:sz w:val="20"/>
                <w:szCs w:val="20"/>
              </w:rPr>
            </w:pPr>
            <w:r w:rsidRPr="007E1255">
              <w:rPr>
                <w:rFonts w:ascii="Arial" w:hAnsi="Arial" w:cs="Arial"/>
                <w:b/>
                <w:sz w:val="20"/>
                <w:szCs w:val="20"/>
              </w:rPr>
              <w:t>1.</w:t>
            </w:r>
            <w:r w:rsidR="007E1255" w:rsidRPr="007E1255">
              <w:rPr>
                <w:rFonts w:ascii="Arial" w:hAnsi="Arial" w:cs="Arial"/>
                <w:b/>
                <w:sz w:val="20"/>
                <w:szCs w:val="20"/>
              </w:rPr>
              <w:tab/>
            </w:r>
            <w:r w:rsidR="000832A7" w:rsidRPr="007E1255">
              <w:rPr>
                <w:rFonts w:ascii="Arial" w:hAnsi="Arial" w:cs="Arial"/>
                <w:b/>
                <w:sz w:val="20"/>
                <w:szCs w:val="20"/>
              </w:rPr>
              <w:t>a.</w:t>
            </w:r>
            <w:r w:rsidR="007E1255" w:rsidRPr="007E1255">
              <w:rPr>
                <w:rFonts w:ascii="Arial" w:hAnsi="Arial" w:cs="Arial"/>
                <w:b/>
                <w:sz w:val="20"/>
                <w:szCs w:val="20"/>
              </w:rPr>
              <w:tab/>
            </w:r>
            <w:r w:rsidR="000832A7" w:rsidRPr="008418F0">
              <w:rPr>
                <w:rFonts w:ascii="Arial" w:hAnsi="Arial" w:cs="Arial"/>
                <w:b/>
                <w:sz w:val="20"/>
                <w:szCs w:val="20"/>
              </w:rPr>
              <w:t xml:space="preserve">Predict the value in the top row of the second column and explain your thinking. Check your answer using the </w:t>
            </w:r>
            <w:r w:rsidR="000832A7">
              <w:rPr>
                <w:rFonts w:ascii="Arial" w:hAnsi="Arial" w:cs="Arial"/>
                <w:b/>
                <w:sz w:val="20"/>
                <w:szCs w:val="20"/>
              </w:rPr>
              <w:t>TNS activity.</w:t>
            </w:r>
          </w:p>
          <w:p w:rsidR="000832A7" w:rsidRPr="008418F0" w:rsidRDefault="000832A7" w:rsidP="007E1255">
            <w:pPr>
              <w:spacing w:after="120" w:line="280" w:lineRule="atLeast"/>
              <w:ind w:left="720"/>
              <w:rPr>
                <w:rFonts w:ascii="Arial" w:hAnsi="Arial" w:cs="Arial"/>
                <w:sz w:val="20"/>
                <w:szCs w:val="20"/>
              </w:rPr>
            </w:pPr>
            <w:r w:rsidRPr="008418F0">
              <w:rPr>
                <w:rFonts w:ascii="Arial" w:hAnsi="Arial" w:cs="Arial"/>
                <w:sz w:val="20"/>
                <w:szCs w:val="20"/>
              </w:rPr>
              <w:t xml:space="preserve">Answer: To get a 1 in the bottom row, you need to divide 3 by 3, so the 2 would have to be divided by 3 as well. The ratio would </w:t>
            </w:r>
            <w:proofErr w:type="gramStart"/>
            <w:r w:rsidRPr="008418F0">
              <w:rPr>
                <w:rFonts w:ascii="Arial" w:hAnsi="Arial" w:cs="Arial"/>
                <w:sz w:val="20"/>
                <w:szCs w:val="20"/>
              </w:rPr>
              <w:t>be</w:t>
            </w:r>
            <w:r>
              <w:rPr>
                <w:rFonts w:ascii="Arial" w:hAnsi="Arial" w:cs="Arial"/>
                <w:sz w:val="20"/>
                <w:szCs w:val="20"/>
              </w:rPr>
              <w:t xml:space="preserve"> </w:t>
            </w:r>
            <w:r w:rsidRPr="008418F0">
              <w:rPr>
                <w:rFonts w:ascii="Arial" w:hAnsi="Arial" w:cs="Arial"/>
                <w:position w:val="-22"/>
                <w:sz w:val="20"/>
                <w:szCs w:val="20"/>
              </w:rPr>
              <w:object w:dxaOrig="220" w:dyaOrig="560">
                <v:shape id="_x0000_i1036" type="#_x0000_t75" style="width:11.4pt;height:27.6pt" o:ole="">
                  <v:imagedata r:id="rId41" o:title=""/>
                </v:shape>
                <o:OLEObject Type="Embed" ProgID="Equation.DSMT4" ShapeID="_x0000_i1036" DrawAspect="Content" ObjectID="_1518326071" r:id="rId42"/>
              </w:object>
            </w:r>
            <w:r>
              <w:rPr>
                <w:rFonts w:ascii="Arial" w:hAnsi="Arial" w:cs="Arial"/>
                <w:sz w:val="20"/>
                <w:szCs w:val="20"/>
              </w:rPr>
              <w:t>:</w:t>
            </w:r>
            <w:r w:rsidRPr="008418F0">
              <w:rPr>
                <w:rFonts w:ascii="Arial" w:hAnsi="Arial" w:cs="Arial"/>
                <w:sz w:val="20"/>
                <w:szCs w:val="20"/>
              </w:rPr>
              <w:t>1</w:t>
            </w:r>
            <w:proofErr w:type="gramEnd"/>
            <w:r w:rsidR="009D1721">
              <w:rPr>
                <w:rFonts w:ascii="Arial" w:hAnsi="Arial" w:cs="Arial"/>
                <w:sz w:val="20"/>
                <w:szCs w:val="20"/>
              </w:rPr>
              <w:t>.</w:t>
            </w:r>
          </w:p>
          <w:p w:rsidR="000832A7" w:rsidRDefault="000832A7" w:rsidP="007E1255">
            <w:pPr>
              <w:spacing w:after="120" w:line="280" w:lineRule="atLeast"/>
              <w:ind w:left="720" w:hanging="360"/>
              <w:rPr>
                <w:rFonts w:ascii="Arial" w:hAnsi="Arial" w:cs="Arial"/>
                <w:sz w:val="20"/>
                <w:szCs w:val="20"/>
              </w:rPr>
            </w:pPr>
            <w:r w:rsidRPr="007E1255">
              <w:rPr>
                <w:rFonts w:ascii="Arial" w:hAnsi="Arial" w:cs="Arial"/>
                <w:b/>
                <w:sz w:val="20"/>
                <w:szCs w:val="20"/>
              </w:rPr>
              <w:t>b.</w:t>
            </w:r>
            <w:r w:rsidR="007E1255" w:rsidRPr="007E1255">
              <w:rPr>
                <w:rFonts w:ascii="Arial" w:hAnsi="Arial" w:cs="Arial"/>
                <w:b/>
                <w:sz w:val="20"/>
                <w:szCs w:val="20"/>
              </w:rPr>
              <w:tab/>
            </w:r>
            <w:r w:rsidRPr="008418F0">
              <w:rPr>
                <w:rFonts w:ascii="Arial" w:hAnsi="Arial" w:cs="Arial"/>
                <w:b/>
                <w:sz w:val="20"/>
                <w:szCs w:val="20"/>
              </w:rPr>
              <w:t xml:space="preserve">Remember that a unit rate is a ratio of the form </w:t>
            </w:r>
            <w:r w:rsidRPr="00883C9B">
              <w:rPr>
                <w:rFonts w:ascii="Arial" w:hAnsi="Arial" w:cs="Arial"/>
                <w:b/>
                <w:i/>
                <w:sz w:val="20"/>
                <w:szCs w:val="20"/>
              </w:rPr>
              <w:t>c</w:t>
            </w:r>
            <w:proofErr w:type="gramStart"/>
            <w:r w:rsidRPr="008418F0">
              <w:rPr>
                <w:rFonts w:ascii="Arial" w:hAnsi="Arial" w:cs="Arial"/>
                <w:b/>
                <w:sz w:val="20"/>
                <w:szCs w:val="20"/>
              </w:rPr>
              <w:t>:1</w:t>
            </w:r>
            <w:proofErr w:type="gramEnd"/>
            <w:r w:rsidRPr="008418F0">
              <w:rPr>
                <w:rFonts w:ascii="Arial" w:hAnsi="Arial" w:cs="Arial"/>
                <w:b/>
                <w:sz w:val="20"/>
                <w:szCs w:val="20"/>
              </w:rPr>
              <w:t xml:space="preserve">. If </w:t>
            </w:r>
            <w:proofErr w:type="gramStart"/>
            <w:r w:rsidRPr="00883C9B">
              <w:rPr>
                <w:rFonts w:ascii="Arial" w:hAnsi="Arial" w:cs="Arial"/>
                <w:b/>
                <w:i/>
                <w:sz w:val="20"/>
                <w:szCs w:val="20"/>
              </w:rPr>
              <w:t>a</w:t>
            </w:r>
            <w:r w:rsidRPr="008418F0">
              <w:rPr>
                <w:rFonts w:ascii="Arial" w:hAnsi="Arial" w:cs="Arial"/>
                <w:b/>
                <w:sz w:val="20"/>
                <w:szCs w:val="20"/>
              </w:rPr>
              <w:t xml:space="preserve"> is</w:t>
            </w:r>
            <w:proofErr w:type="gramEnd"/>
            <w:r w:rsidRPr="008418F0">
              <w:rPr>
                <w:rFonts w:ascii="Arial" w:hAnsi="Arial" w:cs="Arial"/>
                <w:b/>
                <w:sz w:val="20"/>
                <w:szCs w:val="20"/>
              </w:rPr>
              <w:t xml:space="preserve"> the number of cups of water and </w:t>
            </w:r>
            <w:r w:rsidRPr="00883C9B">
              <w:rPr>
                <w:rFonts w:ascii="Arial" w:hAnsi="Arial" w:cs="Arial"/>
                <w:b/>
                <w:i/>
                <w:sz w:val="20"/>
                <w:szCs w:val="20"/>
              </w:rPr>
              <w:t>b</w:t>
            </w:r>
            <w:r w:rsidRPr="008418F0">
              <w:rPr>
                <w:rFonts w:ascii="Arial" w:hAnsi="Arial" w:cs="Arial"/>
                <w:b/>
                <w:sz w:val="20"/>
                <w:szCs w:val="20"/>
              </w:rPr>
              <w:t xml:space="preserve"> is the number of batches of a pancake mix, explain what the unit rate tells you.</w:t>
            </w:r>
          </w:p>
          <w:p w:rsidR="000832A7" w:rsidRPr="008418F0" w:rsidRDefault="000832A7" w:rsidP="007E1255">
            <w:pPr>
              <w:spacing w:after="120" w:line="280" w:lineRule="atLeast"/>
              <w:ind w:left="720"/>
              <w:rPr>
                <w:rFonts w:ascii="Arial" w:hAnsi="Arial" w:cs="Arial"/>
                <w:noProof/>
                <w:sz w:val="20"/>
                <w:szCs w:val="20"/>
              </w:rPr>
            </w:pPr>
            <w:r w:rsidRPr="008418F0">
              <w:rPr>
                <w:rFonts w:ascii="Arial" w:hAnsi="Arial" w:cs="Arial"/>
                <w:sz w:val="20"/>
                <w:szCs w:val="20"/>
              </w:rPr>
              <w:t xml:space="preserve">Answer: </w:t>
            </w:r>
            <w:r w:rsidRPr="008418F0">
              <w:rPr>
                <w:rFonts w:ascii="Arial" w:hAnsi="Arial" w:cs="Arial"/>
                <w:position w:val="-22"/>
                <w:sz w:val="20"/>
                <w:szCs w:val="20"/>
              </w:rPr>
              <w:object w:dxaOrig="220" w:dyaOrig="560">
                <v:shape id="_x0000_i1037" type="#_x0000_t75" style="width:11.4pt;height:27.6pt" o:ole="">
                  <v:imagedata r:id="rId41" o:title=""/>
                </v:shape>
                <o:OLEObject Type="Embed" ProgID="Equation.DSMT4" ShapeID="_x0000_i1037" DrawAspect="Content" ObjectID="_1518326072" r:id="rId43"/>
              </w:object>
            </w:r>
            <w:r w:rsidRPr="008418F0">
              <w:rPr>
                <w:rFonts w:ascii="Arial" w:hAnsi="Arial" w:cs="Arial"/>
                <w:sz w:val="20"/>
                <w:szCs w:val="20"/>
              </w:rPr>
              <w:t>cup of water for every batch of the mix.</w:t>
            </w:r>
          </w:p>
        </w:tc>
      </w:tr>
      <w:tr w:rsidR="00881783" w:rsidRPr="00A80A71" w:rsidTr="007E1255">
        <w:trPr>
          <w:cantSplit/>
        </w:trPr>
        <w:tc>
          <w:tcPr>
            <w:tcW w:w="9648" w:type="dxa"/>
            <w:gridSpan w:val="5"/>
            <w:shd w:val="clear" w:color="auto" w:fill="auto"/>
          </w:tcPr>
          <w:p w:rsidR="00881783" w:rsidRDefault="00881783" w:rsidP="007E1255">
            <w:pPr>
              <w:spacing w:after="120" w:line="280" w:lineRule="atLeast"/>
              <w:ind w:left="360" w:hanging="360"/>
              <w:rPr>
                <w:rFonts w:ascii="Arial" w:hAnsi="Arial" w:cs="Arial"/>
                <w:sz w:val="20"/>
                <w:szCs w:val="20"/>
              </w:rPr>
            </w:pPr>
            <w:r w:rsidRPr="007E1255">
              <w:rPr>
                <w:rFonts w:ascii="Arial" w:hAnsi="Arial" w:cs="Arial"/>
                <w:b/>
                <w:sz w:val="20"/>
                <w:szCs w:val="20"/>
              </w:rPr>
              <w:t>2.</w:t>
            </w:r>
            <w:r w:rsidR="007E1255" w:rsidRPr="007E1255">
              <w:rPr>
                <w:rFonts w:ascii="Arial" w:hAnsi="Arial" w:cs="Arial"/>
                <w:b/>
                <w:sz w:val="20"/>
                <w:szCs w:val="20"/>
              </w:rPr>
              <w:tab/>
            </w:r>
            <w:r w:rsidRPr="00F422B3">
              <w:rPr>
                <w:rFonts w:ascii="Arial" w:hAnsi="Arial" w:cs="Arial"/>
                <w:sz w:val="20"/>
                <w:szCs w:val="20"/>
              </w:rPr>
              <w:t>Reset</w:t>
            </w:r>
            <w:r>
              <w:rPr>
                <w:rFonts w:ascii="Arial" w:hAnsi="Arial" w:cs="Arial"/>
                <w:sz w:val="20"/>
                <w:szCs w:val="20"/>
              </w:rPr>
              <w:t xml:space="preserve"> page 3.2</w:t>
            </w:r>
            <w:r w:rsidRPr="00F422B3">
              <w:rPr>
                <w:rFonts w:ascii="Arial" w:hAnsi="Arial" w:cs="Arial"/>
                <w:sz w:val="20"/>
                <w:szCs w:val="20"/>
              </w:rPr>
              <w:t xml:space="preserve">. </w:t>
            </w:r>
            <w:r>
              <w:rPr>
                <w:rFonts w:ascii="Arial" w:hAnsi="Arial" w:cs="Arial"/>
                <w:sz w:val="20"/>
                <w:szCs w:val="20"/>
              </w:rPr>
              <w:t xml:space="preserve">Fill out the top row so that you have consecutive, odd integers, starting with 1. Let </w:t>
            </w:r>
            <w:r w:rsidRPr="00AA0BC1">
              <w:rPr>
                <w:rFonts w:ascii="Arial" w:hAnsi="Arial" w:cs="Arial"/>
                <w:i/>
                <w:sz w:val="20"/>
                <w:szCs w:val="20"/>
              </w:rPr>
              <w:t>a</w:t>
            </w:r>
            <w:r>
              <w:rPr>
                <w:rFonts w:ascii="Arial" w:hAnsi="Arial" w:cs="Arial"/>
                <w:sz w:val="20"/>
                <w:szCs w:val="20"/>
              </w:rPr>
              <w:t xml:space="preserve"> represent the number of circles and </w:t>
            </w:r>
            <w:r w:rsidRPr="005F6F94">
              <w:rPr>
                <w:rFonts w:ascii="Arial" w:hAnsi="Arial" w:cs="Arial"/>
                <w:i/>
                <w:sz w:val="20"/>
                <w:szCs w:val="20"/>
              </w:rPr>
              <w:t>b</w:t>
            </w:r>
            <w:r>
              <w:rPr>
                <w:rFonts w:ascii="Arial" w:hAnsi="Arial" w:cs="Arial"/>
                <w:sz w:val="20"/>
                <w:szCs w:val="20"/>
              </w:rPr>
              <w:t xml:space="preserve"> represent the number of squares.</w:t>
            </w:r>
          </w:p>
          <w:p w:rsidR="00881783" w:rsidRDefault="00881783" w:rsidP="007E1255">
            <w:pPr>
              <w:spacing w:after="120" w:line="280" w:lineRule="atLeast"/>
              <w:ind w:left="720" w:hanging="450"/>
              <w:rPr>
                <w:rFonts w:ascii="Arial" w:hAnsi="Arial" w:cs="Arial"/>
                <w:sz w:val="20"/>
                <w:szCs w:val="20"/>
              </w:rPr>
            </w:pPr>
            <w:r w:rsidRPr="007E1255">
              <w:rPr>
                <w:rFonts w:ascii="Arial" w:hAnsi="Arial" w:cs="Arial"/>
                <w:b/>
                <w:sz w:val="20"/>
                <w:szCs w:val="20"/>
              </w:rPr>
              <w:t>a.</w:t>
            </w:r>
            <w:r w:rsidR="007E1255">
              <w:rPr>
                <w:rFonts w:ascii="Arial" w:hAnsi="Arial" w:cs="Arial"/>
                <w:b/>
                <w:sz w:val="20"/>
                <w:szCs w:val="20"/>
              </w:rPr>
              <w:tab/>
            </w:r>
            <w:r w:rsidRPr="00AA0BC1">
              <w:rPr>
                <w:rFonts w:ascii="Arial" w:hAnsi="Arial" w:cs="Arial"/>
                <w:b/>
                <w:sz w:val="20"/>
                <w:szCs w:val="20"/>
              </w:rPr>
              <w:t>Describe the pattern for the numbers in the bottom row of the ratio table.</w:t>
            </w:r>
          </w:p>
          <w:p w:rsidR="00881783" w:rsidRPr="00AA0BC1" w:rsidRDefault="00881783" w:rsidP="007E1255">
            <w:pPr>
              <w:spacing w:after="120" w:line="280" w:lineRule="atLeast"/>
              <w:ind w:left="720"/>
              <w:rPr>
                <w:rFonts w:ascii="Arial" w:hAnsi="Arial" w:cs="Arial"/>
                <w:sz w:val="20"/>
                <w:szCs w:val="20"/>
              </w:rPr>
            </w:pPr>
            <w:r w:rsidRPr="00AA0BC1">
              <w:rPr>
                <w:rFonts w:ascii="Arial" w:hAnsi="Arial" w:cs="Arial"/>
                <w:sz w:val="20"/>
                <w:szCs w:val="20"/>
              </w:rPr>
              <w:t xml:space="preserve">Answer:  The number of squares in the bottom row for each column increases by </w:t>
            </w:r>
            <w:r w:rsidRPr="00AA0BC1">
              <w:rPr>
                <w:rFonts w:ascii="Arial" w:hAnsi="Arial" w:cs="Arial"/>
                <w:position w:val="-20"/>
                <w:sz w:val="20"/>
                <w:szCs w:val="20"/>
              </w:rPr>
              <w:object w:dxaOrig="220" w:dyaOrig="540">
                <v:shape id="_x0000_i1038" type="#_x0000_t75" style="width:11.4pt;height:27pt" o:ole="">
                  <v:imagedata r:id="rId44" o:title=""/>
                </v:shape>
                <o:OLEObject Type="Embed" ProgID="Equation.DSMT4" ShapeID="_x0000_i1038" DrawAspect="Content" ObjectID="_1518326073" r:id="rId45"/>
              </w:object>
            </w:r>
            <w:r w:rsidRPr="00AA0BC1">
              <w:rPr>
                <w:rFonts w:ascii="Arial" w:hAnsi="Arial" w:cs="Arial"/>
                <w:sz w:val="20"/>
                <w:szCs w:val="20"/>
              </w:rPr>
              <w:t xml:space="preserve"> or 3, which is reasonable because you are adding two </w:t>
            </w:r>
            <w:r w:rsidRPr="00AA0BC1">
              <w:rPr>
                <w:rFonts w:ascii="Arial" w:hAnsi="Arial" w:cs="Arial"/>
                <w:position w:val="-20"/>
                <w:sz w:val="20"/>
                <w:szCs w:val="20"/>
              </w:rPr>
              <w:object w:dxaOrig="220" w:dyaOrig="540">
                <v:shape id="_x0000_i1039" type="#_x0000_t75" style="width:11.4pt;height:27pt" o:ole="">
                  <v:imagedata r:id="rId46" o:title=""/>
                </v:shape>
                <o:OLEObject Type="Embed" ProgID="Equation.DSMT4" ShapeID="_x0000_i1039" DrawAspect="Content" ObjectID="_1518326074" r:id="rId47"/>
              </w:object>
            </w:r>
            <w:r w:rsidRPr="00AA0BC1">
              <w:rPr>
                <w:rFonts w:ascii="Arial" w:hAnsi="Arial" w:cs="Arial"/>
                <w:sz w:val="20"/>
                <w:szCs w:val="20"/>
              </w:rPr>
              <w:t xml:space="preserve"> or </w:t>
            </w:r>
            <w:r w:rsidRPr="00AA0BC1">
              <w:rPr>
                <w:rFonts w:ascii="Arial" w:hAnsi="Arial" w:cs="Arial"/>
                <w:position w:val="-20"/>
                <w:sz w:val="20"/>
                <w:szCs w:val="20"/>
              </w:rPr>
              <w:object w:dxaOrig="220" w:dyaOrig="540">
                <v:shape id="_x0000_i1040" type="#_x0000_t75" style="width:11.4pt;height:27pt" o:ole="">
                  <v:imagedata r:id="rId44" o:title=""/>
                </v:shape>
                <o:OLEObject Type="Embed" ProgID="Equation.DSMT4" ShapeID="_x0000_i1040" DrawAspect="Content" ObjectID="_1518326075" r:id="rId48"/>
              </w:object>
            </w:r>
            <w:r w:rsidR="00052BB2">
              <w:rPr>
                <w:rFonts w:ascii="Arial" w:hAnsi="Arial" w:cs="Arial"/>
                <w:sz w:val="20"/>
                <w:szCs w:val="20"/>
              </w:rPr>
              <w:t xml:space="preserve"> </w:t>
            </w:r>
            <w:proofErr w:type="spellStart"/>
            <w:r w:rsidRPr="00AA0BC1">
              <w:rPr>
                <w:rFonts w:ascii="Arial" w:hAnsi="Arial" w:cs="Arial"/>
                <w:sz w:val="20"/>
                <w:szCs w:val="20"/>
              </w:rPr>
              <w:t>or</w:t>
            </w:r>
            <w:proofErr w:type="spellEnd"/>
            <w:r w:rsidRPr="00AA0BC1">
              <w:rPr>
                <w:rFonts w:ascii="Arial" w:hAnsi="Arial" w:cs="Arial"/>
                <w:sz w:val="20"/>
                <w:szCs w:val="20"/>
              </w:rPr>
              <w:t xml:space="preserve"> 3 squares as you move from cell to cell across the bottom row of the ratio table.</w:t>
            </w:r>
          </w:p>
          <w:p w:rsidR="00881783" w:rsidRDefault="00881783" w:rsidP="007E1255">
            <w:pPr>
              <w:spacing w:after="120" w:line="280" w:lineRule="atLeast"/>
              <w:ind w:left="630" w:hanging="360"/>
              <w:rPr>
                <w:rFonts w:ascii="Arial" w:hAnsi="Arial" w:cs="Arial"/>
                <w:sz w:val="20"/>
                <w:szCs w:val="20"/>
              </w:rPr>
            </w:pPr>
            <w:r w:rsidRPr="007E1255">
              <w:rPr>
                <w:rFonts w:ascii="Arial" w:hAnsi="Arial" w:cs="Arial"/>
                <w:b/>
                <w:sz w:val="20"/>
                <w:szCs w:val="20"/>
              </w:rPr>
              <w:t>b.</w:t>
            </w:r>
            <w:r w:rsidR="007E1255">
              <w:rPr>
                <w:rFonts w:ascii="Arial" w:hAnsi="Arial" w:cs="Arial"/>
                <w:b/>
                <w:sz w:val="20"/>
                <w:szCs w:val="20"/>
              </w:rPr>
              <w:tab/>
            </w:r>
            <w:r w:rsidRPr="00AA0BC1">
              <w:rPr>
                <w:rFonts w:ascii="Arial" w:hAnsi="Arial" w:cs="Arial"/>
                <w:b/>
                <w:sz w:val="20"/>
                <w:szCs w:val="20"/>
              </w:rPr>
              <w:t xml:space="preserve">Explain how to use the results in the table to find the number of squares if you have </w:t>
            </w:r>
            <w:r w:rsidR="00052BB2" w:rsidRPr="00AA0BC1">
              <w:rPr>
                <w:rFonts w:ascii="Arial" w:hAnsi="Arial" w:cs="Arial"/>
                <w:b/>
                <w:sz w:val="20"/>
                <w:szCs w:val="20"/>
              </w:rPr>
              <w:t>8</w:t>
            </w:r>
            <w:r w:rsidR="00052BB2">
              <w:rPr>
                <w:rFonts w:ascii="Arial" w:hAnsi="Arial" w:cs="Arial"/>
                <w:b/>
                <w:sz w:val="20"/>
                <w:szCs w:val="20"/>
              </w:rPr>
              <w:t> </w:t>
            </w:r>
            <w:r w:rsidRPr="00AA0BC1">
              <w:rPr>
                <w:rFonts w:ascii="Arial" w:hAnsi="Arial" w:cs="Arial"/>
                <w:b/>
                <w:sz w:val="20"/>
                <w:szCs w:val="20"/>
              </w:rPr>
              <w:t>circles.</w:t>
            </w:r>
          </w:p>
          <w:p w:rsidR="00881783" w:rsidRPr="00AA0BC1" w:rsidRDefault="00881783" w:rsidP="007E1255">
            <w:pPr>
              <w:spacing w:after="120" w:line="280" w:lineRule="atLeast"/>
              <w:ind w:left="720"/>
              <w:rPr>
                <w:rFonts w:ascii="Arial" w:hAnsi="Arial" w:cs="Arial"/>
                <w:noProof/>
                <w:sz w:val="20"/>
                <w:szCs w:val="20"/>
              </w:rPr>
            </w:pPr>
            <w:r w:rsidRPr="00AA0BC1">
              <w:rPr>
                <w:rFonts w:ascii="Arial" w:hAnsi="Arial" w:cs="Arial"/>
                <w:sz w:val="20"/>
                <w:szCs w:val="20"/>
              </w:rPr>
              <w:t xml:space="preserve">Answer:  You can add the number of squares for 3 circles to the number of squares for 5 circles, which would be </w:t>
            </w:r>
            <w:r w:rsidRPr="000A35C9">
              <w:rPr>
                <w:rFonts w:ascii="Arial" w:hAnsi="Arial" w:cs="Arial"/>
                <w:position w:val="-20"/>
                <w:sz w:val="20"/>
                <w:szCs w:val="20"/>
              </w:rPr>
              <w:object w:dxaOrig="220" w:dyaOrig="540">
                <v:shape id="_x0000_i1041" type="#_x0000_t75" style="width:11.4pt;height:27pt" o:ole="">
                  <v:imagedata r:id="rId37" o:title=""/>
                </v:shape>
                <o:OLEObject Type="Embed" ProgID="Equation.DSMT4" ShapeID="_x0000_i1041" DrawAspect="Content" ObjectID="_1518326076" r:id="rId49"/>
              </w:object>
            </w:r>
            <w:r w:rsidRPr="00AA0BC1">
              <w:rPr>
                <w:rFonts w:ascii="Arial" w:hAnsi="Arial" w:cs="Arial"/>
                <w:sz w:val="20"/>
                <w:szCs w:val="20"/>
              </w:rPr>
              <w:t xml:space="preserve">+ </w:t>
            </w:r>
            <w:r w:rsidRPr="000A35C9">
              <w:rPr>
                <w:rFonts w:ascii="Arial" w:hAnsi="Arial" w:cs="Arial"/>
                <w:position w:val="-20"/>
                <w:sz w:val="20"/>
                <w:szCs w:val="20"/>
              </w:rPr>
              <w:object w:dxaOrig="320" w:dyaOrig="540">
                <v:shape id="_x0000_i1042" type="#_x0000_t75" style="width:16.2pt;height:27pt" o:ole="">
                  <v:imagedata r:id="rId50" o:title=""/>
                </v:shape>
                <o:OLEObject Type="Embed" ProgID="Equation.DSMT4" ShapeID="_x0000_i1042" DrawAspect="Content" ObjectID="_1518326077" r:id="rId51"/>
              </w:object>
            </w:r>
            <w:r w:rsidRPr="00AA0BC1">
              <w:rPr>
                <w:rFonts w:ascii="Arial" w:hAnsi="Arial" w:cs="Arial"/>
                <w:sz w:val="20"/>
                <w:szCs w:val="20"/>
              </w:rPr>
              <w:t xml:space="preserve">= </w:t>
            </w:r>
            <w:r w:rsidRPr="000A35C9">
              <w:rPr>
                <w:rFonts w:ascii="Arial" w:hAnsi="Arial" w:cs="Arial"/>
                <w:position w:val="-20"/>
                <w:sz w:val="20"/>
                <w:szCs w:val="20"/>
              </w:rPr>
              <w:object w:dxaOrig="340" w:dyaOrig="540">
                <v:shape id="_x0000_i1043" type="#_x0000_t75" style="width:17.4pt;height:27pt" o:ole="">
                  <v:imagedata r:id="rId52" o:title=""/>
                </v:shape>
                <o:OLEObject Type="Embed" ProgID="Equation.DSMT4" ShapeID="_x0000_i1043" DrawAspect="Content" ObjectID="_1518326078" r:id="rId53"/>
              </w:object>
            </w:r>
            <w:r w:rsidRPr="00AA0BC1">
              <w:rPr>
                <w:rFonts w:ascii="Arial" w:hAnsi="Arial" w:cs="Arial"/>
                <w:sz w:val="20"/>
                <w:szCs w:val="20"/>
              </w:rPr>
              <w:t xml:space="preserve"> = 12 squares.</w:t>
            </w:r>
          </w:p>
        </w:tc>
      </w:tr>
    </w:tbl>
    <w:p w:rsidR="004F0D5E" w:rsidRDefault="004F0D5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96"/>
      </w:tblGrid>
      <w:tr w:rsidR="00881783" w:rsidRPr="00A80A71" w:rsidTr="007E1255">
        <w:trPr>
          <w:cantSplit/>
        </w:trPr>
        <w:tc>
          <w:tcPr>
            <w:tcW w:w="9648" w:type="dxa"/>
            <w:gridSpan w:val="2"/>
            <w:shd w:val="clear" w:color="auto" w:fill="D9D9D9" w:themeFill="background1" w:themeFillShade="D9"/>
          </w:tcPr>
          <w:p w:rsidR="00881783" w:rsidRPr="000A245F" w:rsidRDefault="00881783" w:rsidP="007E1255">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347A2EA6" wp14:editId="4E5C71CB">
                  <wp:extent cx="219456" cy="219456"/>
                  <wp:effectExtent l="0" t="0" r="28575" b="28575"/>
                  <wp:docPr id="22" name="Picture 2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881783" w:rsidRPr="00A80A71" w:rsidTr="007E1255">
        <w:trPr>
          <w:cantSplit/>
        </w:trPr>
        <w:tc>
          <w:tcPr>
            <w:tcW w:w="4752" w:type="dxa"/>
            <w:shd w:val="clear" w:color="auto" w:fill="auto"/>
          </w:tcPr>
          <w:p w:rsidR="00881783" w:rsidRPr="00A3100A" w:rsidRDefault="00881783" w:rsidP="007E1255">
            <w:pPr>
              <w:spacing w:after="120" w:line="280" w:lineRule="atLeast"/>
              <w:rPr>
                <w:rFonts w:ascii="Arial" w:hAnsi="Arial" w:cs="Arial"/>
                <w:b/>
                <w:i/>
                <w:noProof/>
                <w:sz w:val="20"/>
                <w:szCs w:val="20"/>
              </w:rPr>
            </w:pPr>
            <w:r w:rsidRPr="00A80A71">
              <w:rPr>
                <w:rFonts w:ascii="Arial" w:hAnsi="Arial" w:cs="Arial"/>
                <w:b/>
                <w:sz w:val="20"/>
                <w:szCs w:val="20"/>
              </w:rPr>
              <w:t>Have students…</w:t>
            </w:r>
          </w:p>
        </w:tc>
        <w:tc>
          <w:tcPr>
            <w:tcW w:w="4896" w:type="dxa"/>
            <w:shd w:val="clear" w:color="auto" w:fill="auto"/>
          </w:tcPr>
          <w:p w:rsidR="00881783" w:rsidRPr="00A3100A" w:rsidRDefault="00881783" w:rsidP="007E1255">
            <w:pPr>
              <w:spacing w:after="120" w:line="280" w:lineRule="atLeast"/>
              <w:rPr>
                <w:rFonts w:ascii="Arial" w:hAnsi="Arial" w:cs="Arial"/>
                <w:b/>
                <w:i/>
                <w:noProof/>
                <w:sz w:val="20"/>
                <w:szCs w:val="20"/>
              </w:rPr>
            </w:pPr>
            <w:r w:rsidRPr="00A80A71">
              <w:rPr>
                <w:rFonts w:ascii="Arial" w:hAnsi="Arial" w:cs="Arial"/>
                <w:b/>
                <w:sz w:val="20"/>
                <w:szCs w:val="20"/>
              </w:rPr>
              <w:t>Look for/Listen for…</w:t>
            </w:r>
          </w:p>
        </w:tc>
      </w:tr>
      <w:tr w:rsidR="00881783" w:rsidRPr="00A80A71" w:rsidTr="007E1255">
        <w:trPr>
          <w:cantSplit/>
        </w:trPr>
        <w:tc>
          <w:tcPr>
            <w:tcW w:w="4752" w:type="dxa"/>
            <w:shd w:val="clear" w:color="auto" w:fill="auto"/>
          </w:tcPr>
          <w:p w:rsidR="00881783" w:rsidRPr="00CA2701" w:rsidRDefault="00881783" w:rsidP="007E1255">
            <w:pPr>
              <w:spacing w:after="120" w:line="280" w:lineRule="atLeast"/>
              <w:rPr>
                <w:rFonts w:ascii="Arial" w:hAnsi="Arial" w:cs="Arial"/>
                <w:b/>
                <w:i/>
                <w:sz w:val="20"/>
                <w:szCs w:val="20"/>
              </w:rPr>
            </w:pPr>
            <w:r w:rsidRPr="00CA2701">
              <w:rPr>
                <w:rFonts w:ascii="Arial" w:hAnsi="Arial" w:cs="Arial"/>
                <w:b/>
                <w:i/>
                <w:sz w:val="20"/>
                <w:szCs w:val="20"/>
              </w:rPr>
              <w:t>Reset page 3.2. Fill out the cells in the ratio table by using consecutive whole numbers in the bottom row of the table beginning with 1.</w:t>
            </w:r>
          </w:p>
        </w:tc>
        <w:tc>
          <w:tcPr>
            <w:tcW w:w="4896" w:type="dxa"/>
            <w:shd w:val="clear" w:color="auto" w:fill="auto"/>
          </w:tcPr>
          <w:p w:rsidR="00881783" w:rsidRPr="00F422B3" w:rsidRDefault="00881783" w:rsidP="007E1255">
            <w:pPr>
              <w:spacing w:after="120" w:line="280" w:lineRule="atLeast"/>
              <w:rPr>
                <w:rFonts w:ascii="Arial" w:hAnsi="Arial" w:cs="Arial"/>
                <w:sz w:val="20"/>
                <w:szCs w:val="20"/>
              </w:rPr>
            </w:pPr>
          </w:p>
        </w:tc>
      </w:tr>
      <w:tr w:rsidR="00881783" w:rsidRPr="00A80A71" w:rsidTr="007E1255">
        <w:trPr>
          <w:cantSplit/>
        </w:trPr>
        <w:tc>
          <w:tcPr>
            <w:tcW w:w="4752" w:type="dxa"/>
            <w:shd w:val="clear" w:color="auto" w:fill="auto"/>
          </w:tcPr>
          <w:p w:rsidR="00881783" w:rsidRPr="00F422B3" w:rsidRDefault="00881783" w:rsidP="007E1255">
            <w:pPr>
              <w:pStyle w:val="ListParagraph"/>
              <w:numPr>
                <w:ilvl w:val="0"/>
                <w:numId w:val="34"/>
              </w:numPr>
              <w:spacing w:after="120" w:line="280" w:lineRule="atLeast"/>
              <w:ind w:left="540"/>
              <w:rPr>
                <w:rFonts w:ascii="Arial" w:hAnsi="Arial" w:cs="Arial"/>
                <w:sz w:val="20"/>
                <w:szCs w:val="20"/>
              </w:rPr>
            </w:pPr>
            <w:r w:rsidRPr="009C54D5">
              <w:rPr>
                <w:rFonts w:ascii="Arial" w:hAnsi="Arial" w:cs="Arial"/>
                <w:b/>
                <w:i/>
                <w:sz w:val="20"/>
                <w:szCs w:val="20"/>
              </w:rPr>
              <w:t>Use the table to answer how many cups of water you will need for 8 batches of mix</w:t>
            </w:r>
            <w:r>
              <w:rPr>
                <w:rFonts w:ascii="Arial" w:hAnsi="Arial" w:cs="Arial"/>
                <w:sz w:val="20"/>
                <w:szCs w:val="20"/>
              </w:rPr>
              <w:t>.</w:t>
            </w:r>
          </w:p>
        </w:tc>
        <w:tc>
          <w:tcPr>
            <w:tcW w:w="4896" w:type="dxa"/>
            <w:shd w:val="clear" w:color="auto" w:fill="auto"/>
          </w:tcPr>
          <w:p w:rsidR="00881783" w:rsidRPr="009C54D5" w:rsidRDefault="00881783" w:rsidP="007E1255">
            <w:pPr>
              <w:spacing w:after="120" w:line="280" w:lineRule="atLeast"/>
              <w:rPr>
                <w:rFonts w:ascii="Arial" w:hAnsi="Arial" w:cs="Arial"/>
                <w:sz w:val="20"/>
                <w:szCs w:val="20"/>
              </w:rPr>
            </w:pPr>
            <w:r w:rsidRPr="009C54D5">
              <w:rPr>
                <w:rFonts w:ascii="Arial" w:hAnsi="Arial" w:cs="Arial"/>
                <w:sz w:val="20"/>
                <w:szCs w:val="20"/>
              </w:rPr>
              <w:t xml:space="preserve">Answer: </w:t>
            </w:r>
            <w:r w:rsidRPr="00137EB4">
              <w:rPr>
                <w:rFonts w:ascii="Arial" w:hAnsi="Arial" w:cs="Arial"/>
                <w:position w:val="-22"/>
                <w:sz w:val="20"/>
                <w:szCs w:val="20"/>
              </w:rPr>
              <w:object w:dxaOrig="320" w:dyaOrig="560">
                <v:shape id="_x0000_i1044" type="#_x0000_t75" style="width:16.2pt;height:27.6pt" o:ole="">
                  <v:imagedata r:id="rId54" o:title=""/>
                </v:shape>
                <o:OLEObject Type="Embed" ProgID="Equation.DSMT4" ShapeID="_x0000_i1044" DrawAspect="Content" ObjectID="_1518326079" r:id="rId55"/>
              </w:object>
            </w:r>
            <w:r w:rsidRPr="009C54D5">
              <w:rPr>
                <w:rFonts w:ascii="Arial" w:hAnsi="Arial" w:cs="Arial"/>
                <w:sz w:val="20"/>
                <w:szCs w:val="20"/>
              </w:rPr>
              <w:t xml:space="preserve">= </w:t>
            </w:r>
            <w:r w:rsidRPr="00137EB4">
              <w:rPr>
                <w:rFonts w:ascii="Arial" w:hAnsi="Arial" w:cs="Arial"/>
                <w:position w:val="-22"/>
                <w:sz w:val="20"/>
                <w:szCs w:val="20"/>
              </w:rPr>
              <w:object w:dxaOrig="340" w:dyaOrig="560">
                <v:shape id="_x0000_i1045" type="#_x0000_t75" style="width:17.4pt;height:27.6pt" o:ole="">
                  <v:imagedata r:id="rId56" o:title=""/>
                </v:shape>
                <o:OLEObject Type="Embed" ProgID="Equation.DSMT4" ShapeID="_x0000_i1045" DrawAspect="Content" ObjectID="_1518326080" r:id="rId57"/>
              </w:object>
            </w:r>
            <w:r w:rsidRPr="009C54D5">
              <w:rPr>
                <w:rFonts w:ascii="Arial" w:hAnsi="Arial" w:cs="Arial"/>
                <w:sz w:val="20"/>
                <w:szCs w:val="20"/>
              </w:rPr>
              <w:t>cups</w:t>
            </w:r>
          </w:p>
        </w:tc>
      </w:tr>
      <w:tr w:rsidR="00881783" w:rsidRPr="00A80A71" w:rsidTr="007E1255">
        <w:trPr>
          <w:cantSplit/>
        </w:trPr>
        <w:tc>
          <w:tcPr>
            <w:tcW w:w="4752" w:type="dxa"/>
            <w:shd w:val="clear" w:color="auto" w:fill="auto"/>
          </w:tcPr>
          <w:p w:rsidR="00881783" w:rsidRPr="009C54D5" w:rsidRDefault="00881783" w:rsidP="007E1255">
            <w:pPr>
              <w:pStyle w:val="ListParagraph"/>
              <w:numPr>
                <w:ilvl w:val="0"/>
                <w:numId w:val="34"/>
              </w:numPr>
              <w:spacing w:after="120" w:line="280" w:lineRule="atLeast"/>
              <w:ind w:left="540"/>
              <w:rPr>
                <w:rFonts w:ascii="Arial" w:hAnsi="Arial" w:cs="Arial"/>
                <w:b/>
                <w:i/>
                <w:sz w:val="20"/>
                <w:szCs w:val="20"/>
              </w:rPr>
            </w:pPr>
            <w:r w:rsidRPr="009C54D5">
              <w:rPr>
                <w:rFonts w:ascii="Arial" w:hAnsi="Arial" w:cs="Arial"/>
                <w:b/>
                <w:i/>
                <w:sz w:val="20"/>
                <w:szCs w:val="20"/>
              </w:rPr>
              <w:t xml:space="preserve">Explain how the ratio 6:9 fits into the pattern in the table. </w:t>
            </w:r>
          </w:p>
        </w:tc>
        <w:tc>
          <w:tcPr>
            <w:tcW w:w="4896" w:type="dxa"/>
            <w:shd w:val="clear" w:color="auto" w:fill="auto"/>
          </w:tcPr>
          <w:p w:rsidR="00881783" w:rsidRPr="009C54D5" w:rsidRDefault="00881783" w:rsidP="007E1255">
            <w:pPr>
              <w:spacing w:after="120" w:line="280" w:lineRule="atLeast"/>
              <w:rPr>
                <w:rFonts w:ascii="Arial" w:hAnsi="Arial" w:cs="Arial"/>
                <w:sz w:val="20"/>
                <w:szCs w:val="20"/>
              </w:rPr>
            </w:pPr>
            <w:r w:rsidRPr="009C54D5">
              <w:rPr>
                <w:rFonts w:ascii="Arial" w:hAnsi="Arial" w:cs="Arial"/>
                <w:sz w:val="20"/>
                <w:szCs w:val="20"/>
              </w:rPr>
              <w:t xml:space="preserve">Answer: It would </w:t>
            </w:r>
            <w:proofErr w:type="gramStart"/>
            <w:r w:rsidRPr="009C54D5">
              <w:rPr>
                <w:rFonts w:ascii="Arial" w:hAnsi="Arial" w:cs="Arial"/>
                <w:sz w:val="20"/>
                <w:szCs w:val="20"/>
              </w:rPr>
              <w:t xml:space="preserve">be </w:t>
            </w:r>
            <w:proofErr w:type="gramEnd"/>
            <w:r w:rsidRPr="00137EB4">
              <w:rPr>
                <w:rFonts w:ascii="Arial" w:hAnsi="Arial" w:cs="Arial"/>
                <w:position w:val="-22"/>
                <w:sz w:val="20"/>
                <w:szCs w:val="20"/>
              </w:rPr>
              <w:object w:dxaOrig="320" w:dyaOrig="560">
                <v:shape id="_x0000_i1046" type="#_x0000_t75" style="width:16.2pt;height:27.6pt" o:ole="">
                  <v:imagedata r:id="rId58" o:title=""/>
                </v:shape>
                <o:OLEObject Type="Embed" ProgID="Equation.DSMT4" ShapeID="_x0000_i1046" DrawAspect="Content" ObjectID="_1518326081" r:id="rId59"/>
              </w:object>
            </w:r>
            <w:r w:rsidRPr="009C54D5">
              <w:rPr>
                <w:rFonts w:ascii="Arial" w:hAnsi="Arial" w:cs="Arial"/>
                <w:sz w:val="20"/>
                <w:szCs w:val="20"/>
              </w:rPr>
              <w:t xml:space="preserve">: 9 because there are </w:t>
            </w:r>
            <w:r w:rsidRPr="00137EB4">
              <w:rPr>
                <w:rFonts w:ascii="Arial" w:hAnsi="Arial" w:cs="Arial"/>
                <w:position w:val="-22"/>
                <w:sz w:val="20"/>
                <w:szCs w:val="20"/>
              </w:rPr>
              <w:object w:dxaOrig="220" w:dyaOrig="560">
                <v:shape id="_x0000_i1047" type="#_x0000_t75" style="width:11.4pt;height:27.6pt" o:ole="">
                  <v:imagedata r:id="rId60" o:title=""/>
                </v:shape>
                <o:OLEObject Type="Embed" ProgID="Equation.DSMT4" ShapeID="_x0000_i1047" DrawAspect="Content" ObjectID="_1518326082" r:id="rId61"/>
              </w:object>
            </w:r>
            <w:r w:rsidRPr="009C54D5">
              <w:rPr>
                <w:rFonts w:ascii="Arial" w:hAnsi="Arial" w:cs="Arial"/>
                <w:sz w:val="20"/>
                <w:szCs w:val="20"/>
              </w:rPr>
              <w:t>cup for every 1 batch and so there would be 9(</w:t>
            </w:r>
            <w:r w:rsidRPr="00137EB4">
              <w:rPr>
                <w:rFonts w:ascii="Arial" w:hAnsi="Arial" w:cs="Arial"/>
                <w:position w:val="-22"/>
                <w:sz w:val="20"/>
                <w:szCs w:val="20"/>
              </w:rPr>
              <w:object w:dxaOrig="220" w:dyaOrig="560">
                <v:shape id="_x0000_i1048" type="#_x0000_t75" style="width:11.4pt;height:27.6pt" o:ole="">
                  <v:imagedata r:id="rId60" o:title=""/>
                </v:shape>
                <o:OLEObject Type="Embed" ProgID="Equation.DSMT4" ShapeID="_x0000_i1048" DrawAspect="Content" ObjectID="_1518326083" r:id="rId62"/>
              </w:object>
            </w:r>
            <w:r w:rsidRPr="009C54D5">
              <w:rPr>
                <w:rFonts w:ascii="Arial" w:hAnsi="Arial" w:cs="Arial"/>
                <w:sz w:val="20"/>
                <w:szCs w:val="20"/>
              </w:rPr>
              <w:t>):9 (1) for 9 batches.</w:t>
            </w:r>
          </w:p>
        </w:tc>
      </w:tr>
      <w:tr w:rsidR="00881783" w:rsidRPr="00A80A71" w:rsidTr="007E1255">
        <w:trPr>
          <w:cantSplit/>
        </w:trPr>
        <w:tc>
          <w:tcPr>
            <w:tcW w:w="4752" w:type="dxa"/>
            <w:shd w:val="clear" w:color="auto" w:fill="auto"/>
          </w:tcPr>
          <w:p w:rsidR="00881783" w:rsidRPr="00137EB4" w:rsidRDefault="00881783" w:rsidP="007E1255">
            <w:pPr>
              <w:pStyle w:val="ListParagraph"/>
              <w:numPr>
                <w:ilvl w:val="0"/>
                <w:numId w:val="34"/>
              </w:numPr>
              <w:spacing w:after="120" w:line="280" w:lineRule="atLeast"/>
              <w:ind w:left="540"/>
              <w:rPr>
                <w:rFonts w:ascii="Arial" w:hAnsi="Arial" w:cs="Arial"/>
                <w:b/>
                <w:i/>
                <w:sz w:val="20"/>
                <w:szCs w:val="20"/>
              </w:rPr>
            </w:pPr>
            <w:r w:rsidRPr="00137EB4">
              <w:rPr>
                <w:rFonts w:ascii="Arial" w:hAnsi="Arial" w:cs="Arial"/>
                <w:b/>
                <w:i/>
                <w:sz w:val="20"/>
                <w:szCs w:val="20"/>
              </w:rPr>
              <w:t>Suppose you had to mix 11 batches for a pancake breakfast. How m</w:t>
            </w:r>
            <w:r>
              <w:rPr>
                <w:rFonts w:ascii="Arial" w:hAnsi="Arial" w:cs="Arial"/>
                <w:b/>
                <w:i/>
                <w:sz w:val="20"/>
                <w:szCs w:val="20"/>
              </w:rPr>
              <w:t xml:space="preserve">any cups of water do you need? </w:t>
            </w:r>
            <w:r w:rsidRPr="00137EB4">
              <w:rPr>
                <w:rFonts w:ascii="Arial" w:hAnsi="Arial" w:cs="Arial"/>
                <w:b/>
                <w:i/>
                <w:sz w:val="20"/>
                <w:szCs w:val="20"/>
              </w:rPr>
              <w:t>Explain how you found your answer</w:t>
            </w:r>
            <w:r>
              <w:rPr>
                <w:rFonts w:ascii="Arial" w:hAnsi="Arial" w:cs="Arial"/>
                <w:b/>
                <w:i/>
                <w:sz w:val="20"/>
                <w:szCs w:val="20"/>
              </w:rPr>
              <w:t xml:space="preserve">. </w:t>
            </w:r>
          </w:p>
        </w:tc>
        <w:tc>
          <w:tcPr>
            <w:tcW w:w="4896" w:type="dxa"/>
            <w:shd w:val="clear" w:color="auto" w:fill="auto"/>
          </w:tcPr>
          <w:p w:rsidR="00881783" w:rsidRPr="009C54D5" w:rsidRDefault="00881783" w:rsidP="007E1255">
            <w:pPr>
              <w:spacing w:after="120" w:line="280" w:lineRule="atLeast"/>
              <w:rPr>
                <w:rFonts w:ascii="Arial" w:hAnsi="Arial" w:cs="Arial"/>
                <w:sz w:val="20"/>
                <w:szCs w:val="20"/>
              </w:rPr>
            </w:pPr>
            <w:r w:rsidRPr="009C54D5">
              <w:rPr>
                <w:rFonts w:ascii="Arial" w:hAnsi="Arial" w:cs="Arial"/>
                <w:sz w:val="20"/>
                <w:szCs w:val="20"/>
              </w:rPr>
              <w:t>Answer: You could multiply 11(</w:t>
            </w:r>
            <w:r w:rsidRPr="00137EB4">
              <w:rPr>
                <w:rFonts w:ascii="Arial" w:hAnsi="Arial" w:cs="Arial"/>
                <w:position w:val="-22"/>
                <w:sz w:val="20"/>
                <w:szCs w:val="20"/>
              </w:rPr>
              <w:object w:dxaOrig="220" w:dyaOrig="560">
                <v:shape id="_x0000_i1049" type="#_x0000_t75" style="width:11.4pt;height:27.6pt" o:ole="">
                  <v:imagedata r:id="rId60" o:title=""/>
                </v:shape>
                <o:OLEObject Type="Embed" ProgID="Equation.DSMT4" ShapeID="_x0000_i1049" DrawAspect="Content" ObjectID="_1518326084" r:id="rId63"/>
              </w:object>
            </w:r>
            <w:r w:rsidRPr="009C54D5">
              <w:rPr>
                <w:rFonts w:ascii="Arial" w:hAnsi="Arial" w:cs="Arial"/>
                <w:sz w:val="20"/>
                <w:szCs w:val="20"/>
              </w:rPr>
              <w:t>) to get an equivalent ratio 11(</w:t>
            </w:r>
            <w:r w:rsidRPr="00137EB4">
              <w:rPr>
                <w:rFonts w:ascii="Arial" w:hAnsi="Arial" w:cs="Arial"/>
                <w:position w:val="-22"/>
                <w:sz w:val="20"/>
                <w:szCs w:val="20"/>
              </w:rPr>
              <w:object w:dxaOrig="220" w:dyaOrig="560">
                <v:shape id="_x0000_i1050" type="#_x0000_t75" style="width:11.4pt;height:27.6pt" o:ole="">
                  <v:imagedata r:id="rId60" o:title=""/>
                </v:shape>
                <o:OLEObject Type="Embed" ProgID="Equation.DSMT4" ShapeID="_x0000_i1050" DrawAspect="Content" ObjectID="_1518326085" r:id="rId64"/>
              </w:object>
            </w:r>
            <w:r w:rsidRPr="009C54D5">
              <w:rPr>
                <w:rFonts w:ascii="Arial" w:hAnsi="Arial" w:cs="Arial"/>
                <w:sz w:val="20"/>
                <w:szCs w:val="20"/>
              </w:rPr>
              <w:t xml:space="preserve">): 11(1) for </w:t>
            </w:r>
            <w:r w:rsidRPr="00137EB4">
              <w:rPr>
                <w:rFonts w:ascii="Arial" w:hAnsi="Arial" w:cs="Arial"/>
                <w:position w:val="-22"/>
                <w:sz w:val="20"/>
                <w:szCs w:val="20"/>
              </w:rPr>
              <w:object w:dxaOrig="320" w:dyaOrig="560">
                <v:shape id="_x0000_i1051" type="#_x0000_t75" style="width:16.2pt;height:27.6pt" o:ole="">
                  <v:imagedata r:id="rId65" o:title=""/>
                </v:shape>
                <o:OLEObject Type="Embed" ProgID="Equation.DSMT4" ShapeID="_x0000_i1051" DrawAspect="Content" ObjectID="_1518326086" r:id="rId66"/>
              </w:object>
            </w:r>
            <w:r w:rsidRPr="009C54D5">
              <w:rPr>
                <w:rFonts w:ascii="Arial" w:hAnsi="Arial" w:cs="Arial"/>
                <w:sz w:val="20"/>
                <w:szCs w:val="20"/>
              </w:rPr>
              <w:t xml:space="preserve">or </w:t>
            </w:r>
            <w:r w:rsidRPr="00137EB4">
              <w:rPr>
                <w:rFonts w:ascii="Arial" w:hAnsi="Arial" w:cs="Arial"/>
                <w:position w:val="-22"/>
                <w:sz w:val="20"/>
                <w:szCs w:val="20"/>
              </w:rPr>
              <w:object w:dxaOrig="340" w:dyaOrig="560">
                <v:shape id="_x0000_i1052" type="#_x0000_t75" style="width:17.4pt;height:27.6pt" o:ole="">
                  <v:imagedata r:id="rId67" o:title=""/>
                </v:shape>
                <o:OLEObject Type="Embed" ProgID="Equation.DSMT4" ShapeID="_x0000_i1052" DrawAspect="Content" ObjectID="_1518326087" r:id="rId68"/>
              </w:object>
            </w:r>
            <w:r w:rsidRPr="009C54D5">
              <w:rPr>
                <w:rFonts w:ascii="Arial" w:hAnsi="Arial" w:cs="Arial"/>
                <w:sz w:val="20"/>
                <w:szCs w:val="20"/>
              </w:rPr>
              <w:t xml:space="preserve">cups of water; you add </w:t>
            </w:r>
            <w:r w:rsidRPr="00137EB4">
              <w:rPr>
                <w:rFonts w:ascii="Arial" w:hAnsi="Arial" w:cs="Arial"/>
                <w:position w:val="-22"/>
                <w:sz w:val="20"/>
                <w:szCs w:val="20"/>
              </w:rPr>
              <w:object w:dxaOrig="220" w:dyaOrig="560">
                <v:shape id="_x0000_i1053" type="#_x0000_t75" style="width:11.4pt;height:27.6pt" o:ole="">
                  <v:imagedata r:id="rId60" o:title=""/>
                </v:shape>
                <o:OLEObject Type="Embed" ProgID="Equation.DSMT4" ShapeID="_x0000_i1053" DrawAspect="Content" ObjectID="_1518326088" r:id="rId69"/>
              </w:object>
            </w:r>
            <w:r w:rsidRPr="009C54D5">
              <w:rPr>
                <w:rFonts w:ascii="Arial" w:hAnsi="Arial" w:cs="Arial"/>
                <w:sz w:val="20"/>
                <w:szCs w:val="20"/>
              </w:rPr>
              <w:t xml:space="preserve">to the amount of water for 9 batches to get the amount of water for 10 batches and add </w:t>
            </w:r>
            <w:r w:rsidRPr="00137EB4">
              <w:rPr>
                <w:rFonts w:ascii="Arial" w:hAnsi="Arial" w:cs="Arial"/>
                <w:position w:val="-22"/>
                <w:sz w:val="20"/>
                <w:szCs w:val="20"/>
              </w:rPr>
              <w:object w:dxaOrig="220" w:dyaOrig="560">
                <v:shape id="_x0000_i1054" type="#_x0000_t75" style="width:11.4pt;height:27.6pt" o:ole="">
                  <v:imagedata r:id="rId60" o:title=""/>
                </v:shape>
                <o:OLEObject Type="Embed" ProgID="Equation.DSMT4" ShapeID="_x0000_i1054" DrawAspect="Content" ObjectID="_1518326089" r:id="rId70"/>
              </w:object>
            </w:r>
            <w:r w:rsidRPr="009C54D5">
              <w:rPr>
                <w:rFonts w:ascii="Arial" w:hAnsi="Arial" w:cs="Arial"/>
                <w:sz w:val="20"/>
                <w:szCs w:val="20"/>
              </w:rPr>
              <w:t>once more to get the amount of water for 11 batches.</w:t>
            </w:r>
          </w:p>
        </w:tc>
      </w:tr>
      <w:tr w:rsidR="0031660B" w:rsidRPr="00A80A71" w:rsidTr="00105709">
        <w:trPr>
          <w:cantSplit/>
        </w:trPr>
        <w:tc>
          <w:tcPr>
            <w:tcW w:w="4752" w:type="dxa"/>
            <w:shd w:val="clear" w:color="auto" w:fill="auto"/>
          </w:tcPr>
          <w:p w:rsidR="0031660B" w:rsidRPr="00EF52C0" w:rsidRDefault="0031660B" w:rsidP="007E1255">
            <w:pPr>
              <w:spacing w:after="120" w:line="280" w:lineRule="atLeast"/>
              <w:rPr>
                <w:rFonts w:ascii="Arial" w:hAnsi="Arial" w:cs="Arial"/>
                <w:b/>
                <w:i/>
                <w:sz w:val="20"/>
                <w:szCs w:val="20"/>
              </w:rPr>
            </w:pPr>
            <w:r w:rsidRPr="00EF52C0">
              <w:rPr>
                <w:rFonts w:ascii="Arial" w:hAnsi="Arial" w:cs="Arial"/>
                <w:b/>
                <w:i/>
                <w:sz w:val="20"/>
                <w:szCs w:val="20"/>
              </w:rPr>
              <w:t>Solve each problem, explain your reasoning, and then check your answer using the TNS activity.</w:t>
            </w:r>
          </w:p>
        </w:tc>
        <w:tc>
          <w:tcPr>
            <w:tcW w:w="4896" w:type="dxa"/>
            <w:shd w:val="clear" w:color="auto" w:fill="auto"/>
          </w:tcPr>
          <w:p w:rsidR="0031660B" w:rsidRPr="00D642F3" w:rsidRDefault="0031660B" w:rsidP="007E1255">
            <w:pPr>
              <w:spacing w:after="120" w:line="280" w:lineRule="atLeast"/>
              <w:ind w:left="270" w:hanging="270"/>
              <w:rPr>
                <w:rFonts w:ascii="Arial" w:hAnsi="Arial" w:cs="Arial"/>
                <w:b/>
                <w:sz w:val="20"/>
                <w:szCs w:val="20"/>
              </w:rPr>
            </w:pPr>
          </w:p>
        </w:tc>
      </w:tr>
      <w:tr w:rsidR="0031660B" w:rsidRPr="00A80A71" w:rsidTr="00105709">
        <w:trPr>
          <w:cantSplit/>
        </w:trPr>
        <w:tc>
          <w:tcPr>
            <w:tcW w:w="4752" w:type="dxa"/>
            <w:shd w:val="clear" w:color="auto" w:fill="auto"/>
          </w:tcPr>
          <w:p w:rsidR="0031660B" w:rsidRPr="00EF52C0" w:rsidRDefault="0031660B" w:rsidP="007E1255">
            <w:pPr>
              <w:spacing w:after="120" w:line="280" w:lineRule="atLeast"/>
              <w:ind w:left="270" w:hanging="270"/>
              <w:rPr>
                <w:rFonts w:ascii="Arial" w:hAnsi="Arial" w:cs="Arial"/>
                <w:b/>
                <w:i/>
                <w:sz w:val="20"/>
                <w:szCs w:val="20"/>
              </w:rPr>
            </w:pPr>
            <w:r w:rsidRPr="00EF52C0">
              <w:rPr>
                <w:rFonts w:ascii="Arial" w:hAnsi="Arial" w:cs="Arial"/>
                <w:b/>
                <w:i/>
                <w:sz w:val="20"/>
                <w:szCs w:val="20"/>
              </w:rPr>
              <w:t xml:space="preserve">It costs $480 for every 36 feet of pipe. </w:t>
            </w:r>
          </w:p>
          <w:p w:rsidR="0031660B" w:rsidRPr="00EF52C0" w:rsidRDefault="0031660B" w:rsidP="007E1255">
            <w:pPr>
              <w:pStyle w:val="ListParagraph"/>
              <w:numPr>
                <w:ilvl w:val="0"/>
                <w:numId w:val="34"/>
              </w:numPr>
              <w:spacing w:after="120" w:line="280" w:lineRule="atLeast"/>
              <w:ind w:left="540"/>
              <w:rPr>
                <w:rFonts w:ascii="Arial" w:hAnsi="Arial" w:cs="Arial"/>
                <w:b/>
                <w:i/>
                <w:sz w:val="20"/>
                <w:szCs w:val="20"/>
              </w:rPr>
            </w:pPr>
            <w:r w:rsidRPr="00EF52C0">
              <w:rPr>
                <w:rFonts w:ascii="Arial" w:hAnsi="Arial" w:cs="Arial"/>
                <w:b/>
                <w:i/>
                <w:sz w:val="20"/>
                <w:szCs w:val="20"/>
              </w:rPr>
              <w:t>How much would it cost for 12 feet of pipe?</w:t>
            </w:r>
          </w:p>
        </w:tc>
        <w:tc>
          <w:tcPr>
            <w:tcW w:w="4896" w:type="dxa"/>
            <w:shd w:val="clear" w:color="auto" w:fill="auto"/>
          </w:tcPr>
          <w:p w:rsidR="0031660B" w:rsidRPr="00D642F3" w:rsidRDefault="0031660B" w:rsidP="007E1255">
            <w:pPr>
              <w:spacing w:after="120" w:line="280" w:lineRule="atLeast"/>
              <w:ind w:left="54" w:hanging="54"/>
              <w:rPr>
                <w:rFonts w:ascii="Arial" w:hAnsi="Arial" w:cs="Arial"/>
                <w:b/>
                <w:sz w:val="20"/>
                <w:szCs w:val="20"/>
              </w:rPr>
            </w:pPr>
            <w:r w:rsidRPr="00D642F3">
              <w:rPr>
                <w:rFonts w:ascii="Arial" w:hAnsi="Arial" w:cs="Arial"/>
                <w:sz w:val="20"/>
                <w:szCs w:val="20"/>
              </w:rPr>
              <w:t>Possible answer: From $480:36 feet, you need to multiply 36 by something that will produce 12.</w:t>
            </w:r>
            <w:r>
              <w:rPr>
                <w:rFonts w:ascii="Arial" w:hAnsi="Arial" w:cs="Arial"/>
                <w:sz w:val="20"/>
                <w:szCs w:val="20"/>
              </w:rPr>
              <w:t xml:space="preserve"> </w:t>
            </w:r>
            <w:r w:rsidR="00C420DE" w:rsidRPr="00C420DE">
              <w:rPr>
                <w:rFonts w:ascii="Arial" w:hAnsi="Arial" w:cs="Arial"/>
                <w:position w:val="-22"/>
                <w:sz w:val="20"/>
                <w:szCs w:val="20"/>
              </w:rPr>
              <w:object w:dxaOrig="220" w:dyaOrig="560">
                <v:shape id="_x0000_i1055" type="#_x0000_t75" style="width:11.4pt;height:28.8pt" o:ole="">
                  <v:imagedata r:id="rId71" o:title=""/>
                </v:shape>
                <o:OLEObject Type="Embed" ProgID="Equation.DSMT4" ShapeID="_x0000_i1055" DrawAspect="Content" ObjectID="_1518326090" r:id="rId72"/>
              </w:object>
            </w:r>
            <w:r w:rsidRPr="00D642F3">
              <w:rPr>
                <w:rFonts w:ascii="Arial" w:hAnsi="Arial" w:cs="Arial"/>
                <w:sz w:val="20"/>
                <w:szCs w:val="20"/>
              </w:rPr>
              <w:t xml:space="preserve"> </w:t>
            </w:r>
            <w:proofErr w:type="gramStart"/>
            <w:r w:rsidRPr="00D642F3">
              <w:rPr>
                <w:rFonts w:ascii="Arial" w:hAnsi="Arial" w:cs="Arial"/>
                <w:sz w:val="20"/>
                <w:szCs w:val="20"/>
              </w:rPr>
              <w:t>of</w:t>
            </w:r>
            <w:proofErr w:type="gramEnd"/>
            <w:r w:rsidRPr="00D642F3">
              <w:rPr>
                <w:rFonts w:ascii="Arial" w:hAnsi="Arial" w:cs="Arial"/>
                <w:sz w:val="20"/>
                <w:szCs w:val="20"/>
              </w:rPr>
              <w:t xml:space="preserve"> 36 is 12, so </w:t>
            </w:r>
            <w:r w:rsidR="00C420DE" w:rsidRPr="00C420DE">
              <w:rPr>
                <w:rFonts w:ascii="Arial" w:hAnsi="Arial" w:cs="Arial"/>
                <w:position w:val="-22"/>
                <w:sz w:val="20"/>
                <w:szCs w:val="20"/>
              </w:rPr>
              <w:object w:dxaOrig="220" w:dyaOrig="560">
                <v:shape id="_x0000_i1056" type="#_x0000_t75" style="width:11.4pt;height:28.8pt" o:ole="">
                  <v:imagedata r:id="rId71" o:title=""/>
                </v:shape>
                <o:OLEObject Type="Embed" ProgID="Equation.DSMT4" ShapeID="_x0000_i1056" DrawAspect="Content" ObjectID="_1518326091" r:id="rId73"/>
              </w:object>
            </w:r>
            <w:r w:rsidRPr="00D642F3">
              <w:rPr>
                <w:rFonts w:ascii="Arial" w:hAnsi="Arial" w:cs="Arial"/>
                <w:sz w:val="20"/>
                <w:szCs w:val="20"/>
              </w:rPr>
              <w:t xml:space="preserve"> of $480, will be $160.</w:t>
            </w:r>
          </w:p>
        </w:tc>
      </w:tr>
      <w:tr w:rsidR="00034D07" w:rsidRPr="00A80A71" w:rsidTr="00105709">
        <w:trPr>
          <w:cantSplit/>
        </w:trPr>
        <w:tc>
          <w:tcPr>
            <w:tcW w:w="4752" w:type="dxa"/>
            <w:shd w:val="clear" w:color="auto" w:fill="auto"/>
          </w:tcPr>
          <w:p w:rsidR="00034D07" w:rsidRPr="00EF52C0" w:rsidRDefault="00034D07" w:rsidP="007E1255">
            <w:pPr>
              <w:pStyle w:val="ListParagraph"/>
              <w:numPr>
                <w:ilvl w:val="0"/>
                <w:numId w:val="34"/>
              </w:numPr>
              <w:spacing w:after="120" w:line="280" w:lineRule="atLeast"/>
              <w:ind w:left="540"/>
              <w:rPr>
                <w:rFonts w:ascii="Arial" w:hAnsi="Arial" w:cs="Arial"/>
                <w:b/>
                <w:i/>
                <w:sz w:val="20"/>
                <w:szCs w:val="20"/>
              </w:rPr>
            </w:pPr>
            <w:r w:rsidRPr="00EF52C0">
              <w:rPr>
                <w:rFonts w:ascii="Arial" w:hAnsi="Arial" w:cs="Arial"/>
                <w:b/>
                <w:i/>
                <w:sz w:val="20"/>
                <w:szCs w:val="20"/>
              </w:rPr>
              <w:t>Henri spent $240. How many feet of pipe did he buy?</w:t>
            </w:r>
          </w:p>
        </w:tc>
        <w:tc>
          <w:tcPr>
            <w:tcW w:w="4896" w:type="dxa"/>
            <w:shd w:val="clear" w:color="auto" w:fill="auto"/>
          </w:tcPr>
          <w:p w:rsidR="00034D07" w:rsidRPr="00D642F3" w:rsidRDefault="00034D07" w:rsidP="007E1255">
            <w:pPr>
              <w:spacing w:after="120" w:line="280" w:lineRule="atLeast"/>
              <w:ind w:left="54" w:hanging="54"/>
              <w:rPr>
                <w:rFonts w:ascii="Arial" w:hAnsi="Arial" w:cs="Arial"/>
                <w:sz w:val="20"/>
                <w:szCs w:val="20"/>
              </w:rPr>
            </w:pPr>
            <w:r w:rsidRPr="00D642F3">
              <w:rPr>
                <w:rFonts w:ascii="Arial" w:hAnsi="Arial" w:cs="Arial"/>
                <w:sz w:val="20"/>
                <w:szCs w:val="20"/>
              </w:rPr>
              <w:t>Possible answer: 480:36 is equivalent to 40:3 which is equivalent to 6(40):6(3) or 240:18. He bought 18 feet of pipe.</w:t>
            </w:r>
          </w:p>
        </w:tc>
      </w:tr>
      <w:tr w:rsidR="00034D07" w:rsidRPr="00A80A71" w:rsidTr="00105709">
        <w:trPr>
          <w:cantSplit/>
        </w:trPr>
        <w:tc>
          <w:tcPr>
            <w:tcW w:w="4752" w:type="dxa"/>
            <w:shd w:val="clear" w:color="auto" w:fill="auto"/>
          </w:tcPr>
          <w:p w:rsidR="00034D07" w:rsidRPr="00EF52C0" w:rsidRDefault="00034D07" w:rsidP="007E1255">
            <w:pPr>
              <w:pStyle w:val="ListParagraph"/>
              <w:numPr>
                <w:ilvl w:val="0"/>
                <w:numId w:val="34"/>
              </w:numPr>
              <w:spacing w:after="120" w:line="280" w:lineRule="atLeast"/>
              <w:ind w:left="540"/>
              <w:rPr>
                <w:rFonts w:ascii="Arial" w:hAnsi="Arial" w:cs="Arial"/>
                <w:b/>
                <w:i/>
                <w:sz w:val="20"/>
                <w:szCs w:val="20"/>
              </w:rPr>
            </w:pPr>
            <w:r w:rsidRPr="00EF52C0">
              <w:rPr>
                <w:rFonts w:ascii="Arial" w:hAnsi="Arial" w:cs="Arial"/>
                <w:b/>
                <w:i/>
                <w:sz w:val="20"/>
                <w:szCs w:val="20"/>
              </w:rPr>
              <w:t>The pipe comes in two colors, both the same price. How can you use the table to help answer the question: If he bought 24 feet of one color and 60 feet of another, how much would it cost?</w:t>
            </w:r>
          </w:p>
        </w:tc>
        <w:tc>
          <w:tcPr>
            <w:tcW w:w="4896" w:type="dxa"/>
            <w:shd w:val="clear" w:color="auto" w:fill="auto"/>
          </w:tcPr>
          <w:p w:rsidR="00034D07" w:rsidRPr="00D642F3" w:rsidRDefault="00034D07" w:rsidP="007E1255">
            <w:pPr>
              <w:spacing w:after="120" w:line="280" w:lineRule="atLeast"/>
              <w:ind w:left="54" w:hanging="54"/>
              <w:rPr>
                <w:rFonts w:ascii="Arial" w:hAnsi="Arial" w:cs="Arial"/>
                <w:sz w:val="20"/>
                <w:szCs w:val="20"/>
              </w:rPr>
            </w:pPr>
            <w:r w:rsidRPr="00D642F3">
              <w:rPr>
                <w:rFonts w:ascii="Arial" w:hAnsi="Arial" w:cs="Arial"/>
                <w:sz w:val="20"/>
                <w:szCs w:val="20"/>
              </w:rPr>
              <w:t>Answer: Create two ratios where the number of feet is 24 and 60; 320: 24 and 800:60. Adding will give 1120:84, so the price for 84 feet of pipe would be $1,120.</w:t>
            </w:r>
          </w:p>
        </w:tc>
      </w:tr>
    </w:tbl>
    <w:p w:rsidR="004F0D5E" w:rsidRDefault="004F0D5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3C4C28" w:rsidRPr="00A80A71" w:rsidTr="007E1255">
        <w:trPr>
          <w:cantSplit/>
        </w:trPr>
        <w:tc>
          <w:tcPr>
            <w:tcW w:w="9648" w:type="dxa"/>
            <w:shd w:val="clear" w:color="auto" w:fill="D9D9D9" w:themeFill="background1" w:themeFillShade="D9"/>
          </w:tcPr>
          <w:p w:rsidR="003C4C28" w:rsidRPr="00A80A71" w:rsidRDefault="00DF1756" w:rsidP="007E1255">
            <w:pPr>
              <w:tabs>
                <w:tab w:val="center" w:pos="4458"/>
              </w:tabs>
              <w:spacing w:after="120" w:line="280" w:lineRule="atLeast"/>
              <w:rPr>
                <w:rFonts w:ascii="Arial" w:hAnsi="Arial" w:cs="Arial"/>
                <w:b/>
                <w:sz w:val="20"/>
                <w:szCs w:val="20"/>
              </w:rPr>
            </w:pPr>
            <w:r>
              <w:rPr>
                <w:noProof/>
              </w:rPr>
              <w:lastRenderedPageBreak/>
              <mc:AlternateContent>
                <mc:Choice Requires="wpg">
                  <w:drawing>
                    <wp:inline distT="0" distB="0" distL="0" distR="0" wp14:anchorId="31701DB2" wp14:editId="35301101">
                      <wp:extent cx="165230" cy="153340"/>
                      <wp:effectExtent l="0" t="0" r="25400" b="37465"/>
                      <wp:docPr id="62"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63" name="Oval 6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C6809" w:rsidRDefault="007C6809" w:rsidP="00DF17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Group 288"/>
                              <wpg:cNvGrpSpPr/>
                              <wpg:grpSpPr>
                                <a:xfrm>
                                  <a:off x="228600" y="276225"/>
                                  <a:ext cx="466725" cy="438150"/>
                                  <a:chOff x="0" y="0"/>
                                  <a:chExt cx="352425" cy="304800"/>
                                </a:xfrm>
                              </wpg:grpSpPr>
                              <wps:wsp>
                                <wps:cNvPr id="289" name="Straight Connector 28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90" name="Straight Connector 29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91" name="Straight Connector 29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2"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">
                      <o:lock v:ext="edit" aspectratio="t"/>
                      <v:oval id="Oval 63"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zacYA&#10;AADbAAAADwAAAGRycy9kb3ducmV2LnhtbESPT2vCQBTE7wW/w/IEL8VstBAkupFqK7SKB/9centk&#10;X5PQ7Nuwu43pt+8KhR6HmfkNs1oPphU9Od9YVjBLUhDEpdUNVwqul910AcIHZI2tZVLwQx7Wxehh&#10;hbm2Nz5Rfw6ViBD2OSqoQ+hyKX1Zk0Gf2I44ep/WGQxRukpqh7cIN62cp2kmDTYcF2rsaFtT+XX+&#10;Ngo21mWH18ePfkv77v0UXo5+1x+VmoyH5yWIQEP4D/+137SC7An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bzacYAAADbAAAADwAAAAAAAAAAAAAAAACYAgAAZHJz&#10;L2Rvd25yZXYueG1sUEsFBgAAAAAEAAQA9QAAAIsDAAAAAA==&#10;" filled="f" strokecolor="windowText" strokeweight="1.5pt">
                        <v:textbox>
                          <w:txbxContent>
                            <w:p w:rsidR="007C6809" w:rsidRDefault="007C6809" w:rsidP="00DF1756">
                              <w:pPr>
                                <w:jc w:val="center"/>
                              </w:pPr>
                            </w:p>
                          </w:txbxContent>
                        </v:textbox>
                      </v:oval>
                      <v:group id="Group 288"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Straight Connector 289"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cNcMQAAADcAAAADwAAAGRycy9kb3ducmV2LnhtbESPQWsCMRSE7wX/Q3iCt5p1QbGrUUQQ&#10;etCDVpDenpvXzdLNy5KkGvvrm0Khx2FmvmGW62Q7cSMfWscKJuMCBHHtdMuNgvPb7nkOIkRkjZ1j&#10;UvCgAOvV4GmJlXZ3PtLtFBuRIRwqVGBi7CspQ23IYhi7njh7H85bjFn6RmqP9wy3nSyLYiYttpwX&#10;DPa0NVR/nr6sgosz6C/nfdqmw7T8ft833bXdKDUaps0CRKQU/8N/7VetoJy/wO+Zf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w1wxAAAANwAAAAPAAAAAAAAAAAA&#10;AAAAAKECAABkcnMvZG93bnJldi54bWxQSwUGAAAAAAQABAD5AAAAkgMAAAAA&#10;" strokecolor="windowText" strokeweight="1.5pt">
                          <v:stroke endcap="round"/>
                        </v:line>
                        <v:line id="Straight Connector 290"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yMMIAAADcAAAADwAAAGRycy9kb3ducmV2LnhtbERPz2vCMBS+D/wfwhN2m6mFja0zLSII&#10;HtxhTpDd3ppnU2xeShI18683h8GOH9/vRZPsIC7kQ+9YwXxWgCBune65U7D/Wj+9gggRWePgmBT8&#10;UoCmnjwssNLuyp902cVO5BAOFSowMY6VlKE1ZDHM3EicuaPzFmOGvpPa4zWH20GWRfEiLfacGwyO&#10;tDLUnnZnq+DgDPrDfptW6eO5vH1vu+GnXyr1OE3LdxCRUvwX/7k3WkH5lufnM/kIy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QyMMIAAADcAAAADwAAAAAAAAAAAAAA&#10;AAChAgAAZHJzL2Rvd25yZXYueG1sUEsFBgAAAAAEAAQA+QAAAJADAAAAAA==&#10;" strokecolor="windowText" strokeweight="1.5pt">
                          <v:stroke endcap="round"/>
                        </v:line>
                      </v:group>
                      <v:line id="Straight Connector 291"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QcccAAADcAAAADwAAAGRycy9kb3ducmV2LnhtbESPQWvCQBSE7wX/w/IEL6IbhapNXUUU&#10;aw9ejBZ6fGSfSTD7NmTXJPbXdwtCj8PMfMMs150pRUO1KywrmIwjEMSp1QVnCi7n/WgBwnlkjaVl&#10;UvAgB+tV72WJsbYtn6hJfCYChF2MCnLvq1hKl+Zk0I1tRRy8q60N+iDrTOoa2wA3pZxG0UwaLDgs&#10;5FjRNqf0ltyNguN+UUWXj0P7/XgdDndf8+v58NMoNeh3m3cQnjr/H362P7WC6dsE/s6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C1BxxwAAANwAAAAPAAAAAAAA&#10;AAAAAAAAAKECAABkcnMvZG93bnJldi54bWxQSwUGAAAAAAQABAD5AAAAlQMAAAAA&#10;" strokecolor="windowText" strokeweight="3pt"/>
                      <w10:anchorlock/>
                    </v:group>
                  </w:pict>
                </mc:Fallback>
              </mc:AlternateContent>
            </w:r>
            <w:r>
              <w:rPr>
                <w:rFonts w:ascii="Arial" w:hAnsi="Arial" w:cs="Arial"/>
                <w:b/>
                <w:noProof/>
                <w:sz w:val="20"/>
                <w:szCs w:val="20"/>
              </w:rPr>
              <w:t xml:space="preserve"> Additional Discussion</w:t>
            </w:r>
          </w:p>
        </w:tc>
      </w:tr>
      <w:tr w:rsidR="0089220F" w:rsidRPr="00A80A71" w:rsidTr="007E1255">
        <w:trPr>
          <w:cantSplit/>
        </w:trPr>
        <w:tc>
          <w:tcPr>
            <w:tcW w:w="9648" w:type="dxa"/>
            <w:shd w:val="clear" w:color="auto" w:fill="auto"/>
          </w:tcPr>
          <w:p w:rsidR="0089220F" w:rsidRPr="0089220F" w:rsidRDefault="0089220F" w:rsidP="007E1255">
            <w:pPr>
              <w:spacing w:after="120" w:line="280" w:lineRule="atLeast"/>
              <w:rPr>
                <w:rFonts w:ascii="Arial" w:hAnsi="Arial" w:cs="Arial"/>
                <w:b/>
                <w:i/>
                <w:sz w:val="20"/>
                <w:szCs w:val="20"/>
              </w:rPr>
            </w:pPr>
            <w:r w:rsidRPr="0089220F">
              <w:rPr>
                <w:rFonts w:ascii="Arial" w:hAnsi="Arial" w:cs="Arial"/>
                <w:b/>
                <w:i/>
                <w:sz w:val="20"/>
                <w:szCs w:val="20"/>
              </w:rPr>
              <w:t>Gliders typically have a glide ratio, the vertical drop to the horizontal movement. So a glide ratio of 4:10 would describe a glider than dropped 4 feet for every 10 feet it goes horizontally. Two gliders start from the same height, one with a glide ratio of 25:185 and the other with a glide ratio of 20:155. Use the TNS activity to decide which glider has t</w:t>
            </w:r>
            <w:r w:rsidR="009D20C3">
              <w:rPr>
                <w:rFonts w:ascii="Arial" w:hAnsi="Arial" w:cs="Arial"/>
                <w:b/>
                <w:i/>
                <w:sz w:val="20"/>
                <w:szCs w:val="20"/>
              </w:rPr>
              <w:t>he greater horizontal movement.</w:t>
            </w:r>
          </w:p>
          <w:p w:rsidR="0089220F" w:rsidRPr="0089220F" w:rsidRDefault="0089220F" w:rsidP="007E1255">
            <w:pPr>
              <w:spacing w:after="120" w:line="280" w:lineRule="atLeast"/>
              <w:rPr>
                <w:rFonts w:ascii="Arial" w:hAnsi="Arial" w:cs="Arial"/>
                <w:sz w:val="20"/>
                <w:szCs w:val="20"/>
              </w:rPr>
            </w:pPr>
            <w:r w:rsidRPr="0089220F">
              <w:rPr>
                <w:rFonts w:ascii="Arial" w:hAnsi="Arial" w:cs="Arial"/>
                <w:sz w:val="20"/>
                <w:szCs w:val="20"/>
              </w:rPr>
              <w:t>Possible answer: Create a ratio table using 25: 185. Then create the ratios 5: 37 and 20: 148. This glider will drop 20 feet and travel 148 feet horizontally, while the glider with the glide ratio 20:155 will travel 155 feet horizontally, so that one goes farther horizontally. Another way is to make two ratio tables and get both of them to drop 100 feet. Or start with the 20:155, 4:31; 24:186. This one goes farther because in a 24</w:t>
            </w:r>
            <w:r w:rsidR="009D1721">
              <w:rPr>
                <w:rFonts w:ascii="Arial" w:hAnsi="Arial" w:cs="Arial"/>
                <w:sz w:val="20"/>
                <w:szCs w:val="20"/>
              </w:rPr>
              <w:t>-</w:t>
            </w:r>
            <w:r w:rsidRPr="0089220F">
              <w:rPr>
                <w:rFonts w:ascii="Arial" w:hAnsi="Arial" w:cs="Arial"/>
                <w:sz w:val="20"/>
                <w:szCs w:val="20"/>
              </w:rPr>
              <w:t>foot drop it has already gone 186 feet.</w:t>
            </w:r>
          </w:p>
        </w:tc>
      </w:tr>
    </w:tbl>
    <w:p w:rsidR="00DD728B" w:rsidRDefault="00DD728B">
      <w:r>
        <w:br w:type="page"/>
      </w:r>
    </w:p>
    <w:tbl>
      <w:tblPr>
        <w:tblW w:w="9648" w:type="dxa"/>
        <w:tblLayout w:type="fixed"/>
        <w:tblLook w:val="01E0" w:firstRow="1" w:lastRow="1" w:firstColumn="1" w:lastColumn="1" w:noHBand="0" w:noVBand="0"/>
      </w:tblPr>
      <w:tblGrid>
        <w:gridCol w:w="9648"/>
      </w:tblGrid>
      <w:tr w:rsidR="009E03AF" w:rsidRPr="003C5747" w:rsidTr="009C1A64">
        <w:trPr>
          <w:cantSplit/>
          <w:trHeight w:val="73"/>
        </w:trPr>
        <w:tc>
          <w:tcPr>
            <w:tcW w:w="9648" w:type="dxa"/>
            <w:shd w:val="clear" w:color="auto" w:fill="C6D9F1" w:themeFill="text2" w:themeFillTint="33"/>
          </w:tcPr>
          <w:p w:rsidR="009E03AF" w:rsidRPr="00533F8C" w:rsidRDefault="009E03AF" w:rsidP="009C1A64">
            <w:pPr>
              <w:tabs>
                <w:tab w:val="num" w:pos="720"/>
                <w:tab w:val="num" w:pos="900"/>
              </w:tabs>
              <w:spacing w:after="120" w:line="280" w:lineRule="atLeast"/>
              <w:ind w:right="72"/>
              <w:rPr>
                <w:rFonts w:ascii="Arial" w:hAnsi="Arial" w:cs="Arial"/>
                <w:b/>
                <w:sz w:val="20"/>
                <w:szCs w:val="20"/>
              </w:rPr>
            </w:pPr>
            <w:r>
              <w:rPr>
                <w:rFonts w:ascii="Arial" w:hAnsi="Arial" w:cs="Arial"/>
                <w:b/>
                <w:sz w:val="20"/>
                <w:szCs w:val="20"/>
              </w:rPr>
              <w:lastRenderedPageBreak/>
              <w:t>Sample Assessment Items</w:t>
            </w:r>
          </w:p>
        </w:tc>
      </w:tr>
      <w:tr w:rsidR="009E03AF" w:rsidRPr="003C5747" w:rsidTr="009C1A64">
        <w:trPr>
          <w:cantSplit/>
          <w:trHeight w:val="594"/>
        </w:trPr>
        <w:tc>
          <w:tcPr>
            <w:tcW w:w="9648" w:type="dxa"/>
          </w:tcPr>
          <w:p w:rsidR="009E03AF" w:rsidRPr="00DE08A0" w:rsidRDefault="009E03AF" w:rsidP="009C1A64">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After completing the activity, students should be able to answer the following types of questions</w:t>
            </w:r>
            <w:r>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activity,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9E03AF" w:rsidRPr="000C7744" w:rsidTr="009C1A64">
        <w:trPr>
          <w:cantSplit/>
          <w:trHeight w:val="66"/>
        </w:trPr>
        <w:tc>
          <w:tcPr>
            <w:tcW w:w="9648" w:type="dxa"/>
          </w:tcPr>
          <w:p w:rsidR="009E03AF" w:rsidRDefault="009E03AF" w:rsidP="009C1A64">
            <w:pPr>
              <w:spacing w:after="120" w:line="280" w:lineRule="atLeast"/>
              <w:ind w:left="360" w:hanging="360"/>
              <w:rPr>
                <w:rFonts w:ascii="Arial" w:hAnsi="Arial" w:cs="Arial"/>
                <w:sz w:val="20"/>
                <w:szCs w:val="20"/>
              </w:rPr>
            </w:pPr>
            <w:r w:rsidRPr="00E35557">
              <w:rPr>
                <w:rFonts w:ascii="Arial" w:hAnsi="Arial" w:cs="Arial"/>
                <w:sz w:val="20"/>
                <w:szCs w:val="20"/>
              </w:rPr>
              <w:t>1.</w:t>
            </w:r>
            <w:r w:rsidRPr="00E35557">
              <w:rPr>
                <w:rFonts w:ascii="Arial" w:hAnsi="Arial" w:cs="Arial"/>
                <w:sz w:val="20"/>
                <w:szCs w:val="20"/>
              </w:rPr>
              <w:tab/>
            </w:r>
            <w:r>
              <w:rPr>
                <w:rFonts w:ascii="Arial" w:hAnsi="Arial" w:cs="Arial"/>
                <w:sz w:val="20"/>
                <w:szCs w:val="20"/>
              </w:rPr>
              <w:t xml:space="preserve">Sara is making a fruit punch by combining grape and orange juice.  </w:t>
            </w:r>
            <w:r w:rsidRPr="00CD3AB7">
              <w:rPr>
                <w:rFonts w:ascii="Arial" w:hAnsi="Arial" w:cs="Arial"/>
                <w:sz w:val="20"/>
                <w:szCs w:val="20"/>
              </w:rPr>
              <w:t>Which of the following is a ratio table?</w:t>
            </w:r>
            <w:r>
              <w:rPr>
                <w:rFonts w:ascii="Arial" w:hAnsi="Arial" w:cs="Arial"/>
                <w:sz w:val="20"/>
                <w:szCs w:val="20"/>
              </w:rPr>
              <w:t xml:space="preserve"> </w:t>
            </w:r>
            <w:r w:rsidRPr="00CD3AB7">
              <w:rPr>
                <w:rFonts w:ascii="Arial" w:hAnsi="Arial" w:cs="Arial"/>
                <w:sz w:val="20"/>
                <w:szCs w:val="20"/>
              </w:rPr>
              <w:t>Justify your reasoning.</w:t>
            </w:r>
          </w:p>
          <w:tbl>
            <w:tblPr>
              <w:tblW w:w="809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89"/>
              <w:gridCol w:w="528"/>
              <w:gridCol w:w="567"/>
              <w:gridCol w:w="606"/>
              <w:gridCol w:w="1055"/>
              <w:gridCol w:w="855"/>
              <w:gridCol w:w="483"/>
              <w:gridCol w:w="540"/>
              <w:gridCol w:w="540"/>
              <w:gridCol w:w="540"/>
              <w:gridCol w:w="450"/>
              <w:gridCol w:w="540"/>
            </w:tblGrid>
            <w:tr w:rsidR="009E03AF" w:rsidRPr="005F1699" w:rsidTr="009C1A64">
              <w:tc>
                <w:tcPr>
                  <w:tcW w:w="900"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Pr>
                      <w:rFonts w:ascii="Arial" w:hAnsi="Arial" w:cs="Arial"/>
                      <w:sz w:val="20"/>
                      <w:szCs w:val="20"/>
                    </w:rPr>
                    <w:t>a.</w:t>
                  </w:r>
                </w:p>
              </w:tc>
              <w:tc>
                <w:tcPr>
                  <w:tcW w:w="489"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528"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567"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606"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1055" w:type="dxa"/>
                  <w:tcBorders>
                    <w:top w:val="nil"/>
                    <w:left w:val="nil"/>
                    <w:bottom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855"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Pr>
                      <w:rFonts w:ascii="Arial" w:hAnsi="Arial" w:cs="Arial"/>
                      <w:sz w:val="20"/>
                      <w:szCs w:val="20"/>
                    </w:rPr>
                    <w:t>b.</w:t>
                  </w:r>
                </w:p>
              </w:tc>
              <w:tc>
                <w:tcPr>
                  <w:tcW w:w="483"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540"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540"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540"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450"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540"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r>
            <w:tr w:rsidR="009E03AF" w:rsidRPr="005F1699" w:rsidTr="009C1A64">
              <w:tc>
                <w:tcPr>
                  <w:tcW w:w="90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Cups grape</w:t>
                  </w:r>
                </w:p>
              </w:tc>
              <w:tc>
                <w:tcPr>
                  <w:tcW w:w="489"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3</w:t>
                  </w:r>
                </w:p>
              </w:tc>
              <w:tc>
                <w:tcPr>
                  <w:tcW w:w="528"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5</w:t>
                  </w:r>
                </w:p>
              </w:tc>
              <w:tc>
                <w:tcPr>
                  <w:tcW w:w="567"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7</w:t>
                  </w:r>
                </w:p>
              </w:tc>
              <w:tc>
                <w:tcPr>
                  <w:tcW w:w="606"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1055" w:type="dxa"/>
                  <w:tcBorders>
                    <w:top w:val="nil"/>
                    <w:bottom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855"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Cups grape</w:t>
                  </w:r>
                </w:p>
              </w:tc>
              <w:tc>
                <w:tcPr>
                  <w:tcW w:w="483"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4</w:t>
                  </w:r>
                </w:p>
              </w:tc>
              <w:tc>
                <w:tcPr>
                  <w:tcW w:w="54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8</w:t>
                  </w:r>
                </w:p>
              </w:tc>
              <w:tc>
                <w:tcPr>
                  <w:tcW w:w="54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12</w:t>
                  </w:r>
                </w:p>
              </w:tc>
              <w:tc>
                <w:tcPr>
                  <w:tcW w:w="54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20</w:t>
                  </w:r>
                </w:p>
              </w:tc>
              <w:tc>
                <w:tcPr>
                  <w:tcW w:w="45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54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r>
            <w:tr w:rsidR="009E03AF" w:rsidRPr="005F1699" w:rsidTr="009C1A64">
              <w:tc>
                <w:tcPr>
                  <w:tcW w:w="90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Cups orange</w:t>
                  </w:r>
                </w:p>
              </w:tc>
              <w:tc>
                <w:tcPr>
                  <w:tcW w:w="489"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5</w:t>
                  </w:r>
                </w:p>
              </w:tc>
              <w:tc>
                <w:tcPr>
                  <w:tcW w:w="528"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7</w:t>
                  </w:r>
                </w:p>
              </w:tc>
              <w:tc>
                <w:tcPr>
                  <w:tcW w:w="567"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9</w:t>
                  </w:r>
                </w:p>
              </w:tc>
              <w:tc>
                <w:tcPr>
                  <w:tcW w:w="606"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1055" w:type="dxa"/>
                  <w:tcBorders>
                    <w:top w:val="nil"/>
                    <w:bottom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855"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Cups orange</w:t>
                  </w:r>
                </w:p>
              </w:tc>
              <w:tc>
                <w:tcPr>
                  <w:tcW w:w="483"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9</w:t>
                  </w:r>
                </w:p>
              </w:tc>
              <w:tc>
                <w:tcPr>
                  <w:tcW w:w="54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18</w:t>
                  </w:r>
                </w:p>
              </w:tc>
              <w:tc>
                <w:tcPr>
                  <w:tcW w:w="54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27</w:t>
                  </w:r>
                </w:p>
              </w:tc>
              <w:tc>
                <w:tcPr>
                  <w:tcW w:w="54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45</w:t>
                  </w:r>
                </w:p>
              </w:tc>
              <w:tc>
                <w:tcPr>
                  <w:tcW w:w="45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54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r>
          </w:tbl>
          <w:p w:rsidR="009E03AF" w:rsidRDefault="009E03AF" w:rsidP="009C1A64">
            <w:pPr>
              <w:spacing w:line="280" w:lineRule="atLeast"/>
              <w:ind w:left="561" w:hanging="374"/>
              <w:rPr>
                <w:rFonts w:ascii="Arial" w:hAnsi="Arial" w:cs="Arial"/>
                <w:sz w:val="20"/>
                <w:szCs w:val="20"/>
              </w:rPr>
            </w:pPr>
          </w:p>
          <w:tbl>
            <w:tblPr>
              <w:tblW w:w="85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718"/>
              <w:gridCol w:w="573"/>
              <w:gridCol w:w="44"/>
              <w:gridCol w:w="551"/>
              <w:gridCol w:w="634"/>
              <w:gridCol w:w="724"/>
              <w:gridCol w:w="896"/>
              <w:gridCol w:w="635"/>
              <w:gridCol w:w="634"/>
              <w:gridCol w:w="630"/>
              <w:gridCol w:w="10"/>
              <w:gridCol w:w="720"/>
              <w:gridCol w:w="445"/>
              <w:gridCol w:w="455"/>
            </w:tblGrid>
            <w:tr w:rsidR="009E03AF" w:rsidRPr="005F1699" w:rsidTr="009C1A64">
              <w:tc>
                <w:tcPr>
                  <w:tcW w:w="886"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Pr>
                      <w:rFonts w:ascii="Arial" w:hAnsi="Arial" w:cs="Arial"/>
                      <w:sz w:val="20"/>
                      <w:szCs w:val="20"/>
                    </w:rPr>
                    <w:t>c.</w:t>
                  </w:r>
                </w:p>
              </w:tc>
              <w:tc>
                <w:tcPr>
                  <w:tcW w:w="718"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617" w:type="dxa"/>
                  <w:gridSpan w:val="2"/>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551"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634"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724" w:type="dxa"/>
                  <w:tcBorders>
                    <w:top w:val="nil"/>
                    <w:left w:val="nil"/>
                    <w:bottom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896"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Pr>
                      <w:rFonts w:ascii="Arial" w:hAnsi="Arial" w:cs="Arial"/>
                      <w:sz w:val="20"/>
                      <w:szCs w:val="20"/>
                    </w:rPr>
                    <w:t>d.</w:t>
                  </w:r>
                </w:p>
              </w:tc>
              <w:tc>
                <w:tcPr>
                  <w:tcW w:w="635"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634"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640" w:type="dxa"/>
                  <w:gridSpan w:val="2"/>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720"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445"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455" w:type="dxa"/>
                  <w:tcBorders>
                    <w:top w:val="nil"/>
                    <w:left w:val="nil"/>
                    <w:right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r>
            <w:tr w:rsidR="009E03AF" w:rsidRPr="005F1699" w:rsidTr="009C1A64">
              <w:tc>
                <w:tcPr>
                  <w:tcW w:w="886"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Miles</w:t>
                  </w:r>
                </w:p>
              </w:tc>
              <w:tc>
                <w:tcPr>
                  <w:tcW w:w="718"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3750</w:t>
                  </w:r>
                </w:p>
              </w:tc>
              <w:tc>
                <w:tcPr>
                  <w:tcW w:w="573"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375</w:t>
                  </w:r>
                </w:p>
              </w:tc>
              <w:tc>
                <w:tcPr>
                  <w:tcW w:w="595" w:type="dxa"/>
                  <w:gridSpan w:val="2"/>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125</w:t>
                  </w:r>
                </w:p>
              </w:tc>
              <w:tc>
                <w:tcPr>
                  <w:tcW w:w="634"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250</w:t>
                  </w:r>
                </w:p>
              </w:tc>
              <w:tc>
                <w:tcPr>
                  <w:tcW w:w="724" w:type="dxa"/>
                  <w:tcBorders>
                    <w:top w:val="nil"/>
                    <w:bottom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896"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Miles</w:t>
                  </w:r>
                </w:p>
              </w:tc>
              <w:tc>
                <w:tcPr>
                  <w:tcW w:w="635"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420</w:t>
                  </w:r>
                </w:p>
              </w:tc>
              <w:tc>
                <w:tcPr>
                  <w:tcW w:w="634"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210</w:t>
                  </w:r>
                </w:p>
              </w:tc>
              <w:tc>
                <w:tcPr>
                  <w:tcW w:w="63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840</w:t>
                  </w:r>
                </w:p>
              </w:tc>
              <w:tc>
                <w:tcPr>
                  <w:tcW w:w="730" w:type="dxa"/>
                  <w:gridSpan w:val="2"/>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1050</w:t>
                  </w:r>
                </w:p>
              </w:tc>
              <w:tc>
                <w:tcPr>
                  <w:tcW w:w="445"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455"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r>
            <w:tr w:rsidR="009E03AF" w:rsidRPr="005F1699" w:rsidTr="009C1A64">
              <w:tc>
                <w:tcPr>
                  <w:tcW w:w="886"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Weeks</w:t>
                  </w:r>
                </w:p>
              </w:tc>
              <w:tc>
                <w:tcPr>
                  <w:tcW w:w="718"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30</w:t>
                  </w:r>
                </w:p>
              </w:tc>
              <w:tc>
                <w:tcPr>
                  <w:tcW w:w="573"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3</w:t>
                  </w:r>
                </w:p>
              </w:tc>
              <w:tc>
                <w:tcPr>
                  <w:tcW w:w="595" w:type="dxa"/>
                  <w:gridSpan w:val="2"/>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1</w:t>
                  </w:r>
                </w:p>
              </w:tc>
              <w:tc>
                <w:tcPr>
                  <w:tcW w:w="634"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2</w:t>
                  </w:r>
                </w:p>
              </w:tc>
              <w:tc>
                <w:tcPr>
                  <w:tcW w:w="724" w:type="dxa"/>
                  <w:tcBorders>
                    <w:top w:val="nil"/>
                    <w:bottom w:val="nil"/>
                  </w:tcBorders>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896"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Weeks</w:t>
                  </w:r>
                </w:p>
              </w:tc>
              <w:tc>
                <w:tcPr>
                  <w:tcW w:w="635"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12</w:t>
                  </w:r>
                </w:p>
              </w:tc>
              <w:tc>
                <w:tcPr>
                  <w:tcW w:w="634"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6</w:t>
                  </w:r>
                </w:p>
              </w:tc>
              <w:tc>
                <w:tcPr>
                  <w:tcW w:w="630"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24</w:t>
                  </w:r>
                </w:p>
              </w:tc>
              <w:tc>
                <w:tcPr>
                  <w:tcW w:w="730" w:type="dxa"/>
                  <w:gridSpan w:val="2"/>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r w:rsidRPr="005F1699">
                    <w:rPr>
                      <w:rFonts w:ascii="Arial" w:hAnsi="Arial" w:cs="Arial"/>
                      <w:sz w:val="20"/>
                      <w:szCs w:val="20"/>
                    </w:rPr>
                    <w:t>30</w:t>
                  </w:r>
                </w:p>
              </w:tc>
              <w:tc>
                <w:tcPr>
                  <w:tcW w:w="445"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c>
                <w:tcPr>
                  <w:tcW w:w="455" w:type="dxa"/>
                  <w:shd w:val="clear" w:color="auto" w:fill="auto"/>
                </w:tcPr>
                <w:p w:rsidR="009E03AF" w:rsidRPr="005F1699" w:rsidRDefault="009E03AF" w:rsidP="009C1A64">
                  <w:pPr>
                    <w:pStyle w:val="ListParagraph"/>
                    <w:spacing w:after="120" w:line="280" w:lineRule="atLeast"/>
                    <w:ind w:left="0"/>
                    <w:rPr>
                      <w:rFonts w:ascii="Arial" w:hAnsi="Arial" w:cs="Arial"/>
                      <w:sz w:val="20"/>
                      <w:szCs w:val="20"/>
                    </w:rPr>
                  </w:pPr>
                </w:p>
              </w:tc>
            </w:tr>
          </w:tbl>
          <w:p w:rsidR="009E03AF" w:rsidRDefault="009E03AF" w:rsidP="009C1A64">
            <w:pPr>
              <w:spacing w:after="120" w:line="280" w:lineRule="atLeast"/>
              <w:ind w:left="720" w:hanging="360"/>
              <w:rPr>
                <w:rFonts w:ascii="Arial" w:hAnsi="Arial" w:cs="Arial"/>
                <w:b/>
                <w:i/>
                <w:sz w:val="20"/>
                <w:szCs w:val="20"/>
              </w:rPr>
            </w:pPr>
            <w:r>
              <w:rPr>
                <w:rFonts w:ascii="Arial" w:hAnsi="Arial" w:cs="Arial"/>
                <w:b/>
                <w:i/>
                <w:sz w:val="20"/>
                <w:szCs w:val="20"/>
              </w:rPr>
              <w:t>Answers</w:t>
            </w:r>
            <w:r w:rsidRPr="00C42008">
              <w:rPr>
                <w:rFonts w:ascii="Arial" w:hAnsi="Arial" w:cs="Arial"/>
                <w:b/>
                <w:i/>
                <w:sz w:val="20"/>
                <w:szCs w:val="20"/>
              </w:rPr>
              <w:t>:</w:t>
            </w:r>
          </w:p>
          <w:p w:rsidR="009E03AF" w:rsidRPr="00DC45B5" w:rsidRDefault="009E03AF" w:rsidP="009C1A64">
            <w:pPr>
              <w:spacing w:after="120" w:line="280" w:lineRule="atLeast"/>
              <w:ind w:left="720" w:hanging="360"/>
              <w:rPr>
                <w:rFonts w:ascii="Arial" w:hAnsi="Arial" w:cs="Arial"/>
                <w:b/>
                <w:i/>
                <w:sz w:val="20"/>
                <w:szCs w:val="20"/>
              </w:rPr>
            </w:pPr>
            <w:r w:rsidRPr="00DC45B5">
              <w:rPr>
                <w:rFonts w:ascii="Arial" w:hAnsi="Arial" w:cs="Arial"/>
                <w:b/>
                <w:i/>
                <w:sz w:val="20"/>
                <w:szCs w:val="20"/>
              </w:rPr>
              <w:t>a.</w:t>
            </w:r>
            <w:r w:rsidRPr="00DC45B5">
              <w:rPr>
                <w:rFonts w:ascii="Arial" w:hAnsi="Arial" w:cs="Arial"/>
                <w:b/>
                <w:i/>
                <w:sz w:val="20"/>
                <w:szCs w:val="20"/>
              </w:rPr>
              <w:tab/>
            </w:r>
            <w:r w:rsidRPr="008A2B84">
              <w:rPr>
                <w:rFonts w:ascii="Arial" w:hAnsi="Arial" w:cs="Arial"/>
                <w:b/>
                <w:i/>
                <w:sz w:val="20"/>
                <w:szCs w:val="20"/>
              </w:rPr>
              <w:t>Not a ratio table, no common multiplier for the columns (3:5 and 5:7).</w:t>
            </w:r>
          </w:p>
          <w:p w:rsidR="009E03AF" w:rsidRPr="00DC45B5" w:rsidRDefault="009E03AF" w:rsidP="009C1A64">
            <w:pPr>
              <w:spacing w:after="120" w:line="280" w:lineRule="atLeast"/>
              <w:ind w:left="720" w:hanging="360"/>
              <w:rPr>
                <w:rFonts w:ascii="Arial" w:hAnsi="Arial" w:cs="Arial"/>
                <w:b/>
                <w:i/>
                <w:sz w:val="20"/>
                <w:szCs w:val="20"/>
              </w:rPr>
            </w:pPr>
            <w:r w:rsidRPr="00DC45B5">
              <w:rPr>
                <w:rFonts w:ascii="Arial" w:hAnsi="Arial" w:cs="Arial"/>
                <w:b/>
                <w:i/>
                <w:sz w:val="20"/>
                <w:szCs w:val="20"/>
              </w:rPr>
              <w:t>b.</w:t>
            </w:r>
            <w:r w:rsidRPr="00DC45B5">
              <w:rPr>
                <w:rFonts w:ascii="Arial" w:hAnsi="Arial" w:cs="Arial"/>
                <w:b/>
                <w:i/>
                <w:sz w:val="20"/>
                <w:szCs w:val="20"/>
              </w:rPr>
              <w:tab/>
            </w:r>
            <w:r w:rsidRPr="008A2B84">
              <w:rPr>
                <w:rFonts w:ascii="Arial" w:hAnsi="Arial" w:cs="Arial"/>
                <w:b/>
                <w:i/>
                <w:sz w:val="20"/>
                <w:szCs w:val="20"/>
              </w:rPr>
              <w:t>Yes, every column is a number times 4:9.</w:t>
            </w:r>
          </w:p>
          <w:p w:rsidR="009E03AF" w:rsidRDefault="009E03AF" w:rsidP="009C1A64">
            <w:pPr>
              <w:spacing w:after="120" w:line="280" w:lineRule="atLeast"/>
              <w:ind w:left="720" w:hanging="360"/>
              <w:rPr>
                <w:rFonts w:ascii="Arial" w:hAnsi="Arial" w:cs="Arial"/>
                <w:b/>
                <w:i/>
                <w:sz w:val="20"/>
                <w:szCs w:val="20"/>
              </w:rPr>
            </w:pPr>
            <w:r w:rsidRPr="00DC45B5">
              <w:rPr>
                <w:rFonts w:ascii="Arial" w:hAnsi="Arial" w:cs="Arial"/>
                <w:b/>
                <w:i/>
                <w:sz w:val="20"/>
                <w:szCs w:val="20"/>
              </w:rPr>
              <w:t>c.</w:t>
            </w:r>
            <w:r w:rsidRPr="00DC45B5">
              <w:rPr>
                <w:rFonts w:ascii="Arial" w:hAnsi="Arial" w:cs="Arial"/>
                <w:b/>
                <w:i/>
                <w:sz w:val="20"/>
                <w:szCs w:val="20"/>
              </w:rPr>
              <w:tab/>
            </w:r>
            <w:r w:rsidRPr="008A2B84">
              <w:rPr>
                <w:rFonts w:ascii="Arial" w:hAnsi="Arial" w:cs="Arial"/>
                <w:b/>
                <w:i/>
                <w:sz w:val="20"/>
                <w:szCs w:val="20"/>
              </w:rPr>
              <w:t>Yes, every column is a multiple of 125:1.</w:t>
            </w:r>
          </w:p>
          <w:p w:rsidR="009E03AF" w:rsidRPr="000C7744" w:rsidRDefault="009E03AF" w:rsidP="009C1A64">
            <w:pPr>
              <w:spacing w:after="120" w:line="280" w:lineRule="atLeast"/>
              <w:ind w:left="720" w:hanging="360"/>
              <w:rPr>
                <w:rFonts w:ascii="Arial" w:hAnsi="Arial" w:cs="Arial"/>
                <w:b/>
                <w:i/>
                <w:sz w:val="20"/>
                <w:szCs w:val="20"/>
              </w:rPr>
            </w:pPr>
            <w:r>
              <w:rPr>
                <w:rFonts w:ascii="Arial" w:hAnsi="Arial" w:cs="Arial"/>
                <w:b/>
                <w:i/>
                <w:sz w:val="20"/>
                <w:szCs w:val="20"/>
              </w:rPr>
              <w:t>d.</w:t>
            </w:r>
            <w:r>
              <w:rPr>
                <w:rFonts w:ascii="Arial" w:hAnsi="Arial" w:cs="Arial"/>
                <w:b/>
                <w:i/>
                <w:sz w:val="20"/>
                <w:szCs w:val="20"/>
              </w:rPr>
              <w:tab/>
            </w:r>
            <w:r w:rsidRPr="008A2B84">
              <w:rPr>
                <w:rFonts w:ascii="Arial" w:hAnsi="Arial" w:cs="Arial"/>
                <w:b/>
                <w:i/>
                <w:sz w:val="20"/>
                <w:szCs w:val="20"/>
              </w:rPr>
              <w:t>Yes, every column is a number times 210:6 (or 70:3).</w:t>
            </w:r>
          </w:p>
        </w:tc>
      </w:tr>
      <w:tr w:rsidR="009E03AF" w:rsidRPr="000C7744" w:rsidTr="009C1A64">
        <w:trPr>
          <w:cantSplit/>
          <w:trHeight w:val="66"/>
        </w:trPr>
        <w:tc>
          <w:tcPr>
            <w:tcW w:w="9648" w:type="dxa"/>
          </w:tcPr>
          <w:p w:rsidR="009E03AF" w:rsidRDefault="009E03AF" w:rsidP="009C1A64">
            <w:pPr>
              <w:spacing w:after="120" w:line="280" w:lineRule="atLeast"/>
              <w:ind w:left="360" w:hanging="374"/>
              <w:rPr>
                <w:rFonts w:ascii="Arial" w:hAnsi="Arial" w:cs="Arial"/>
                <w:sz w:val="20"/>
                <w:szCs w:val="20"/>
              </w:rPr>
            </w:pPr>
            <w:r w:rsidRPr="00FC2190">
              <w:rPr>
                <w:rFonts w:ascii="Arial" w:hAnsi="Arial" w:cs="Arial"/>
                <w:sz w:val="20"/>
                <w:szCs w:val="20"/>
              </w:rPr>
              <w:t>2.</w:t>
            </w:r>
            <w:r w:rsidRPr="00FC2190">
              <w:rPr>
                <w:rFonts w:ascii="Arial" w:hAnsi="Arial" w:cs="Arial"/>
                <w:sz w:val="20"/>
                <w:szCs w:val="20"/>
              </w:rPr>
              <w:tab/>
            </w:r>
            <w:r w:rsidRPr="008A2B84">
              <w:rPr>
                <w:rFonts w:ascii="Arial" w:hAnsi="Arial" w:cs="Arial"/>
                <w:sz w:val="20"/>
                <w:szCs w:val="20"/>
              </w:rPr>
              <w:t xml:space="preserve">A car can travel 250 miles on 6 gallons of gasoline. How far can it travel on 9 gallons? </w:t>
            </w:r>
          </w:p>
          <w:p w:rsidR="009E03AF" w:rsidRPr="00E35557" w:rsidRDefault="009E03AF" w:rsidP="009C1A64">
            <w:pPr>
              <w:spacing w:after="120" w:line="280" w:lineRule="atLeast"/>
              <w:ind w:left="360"/>
              <w:rPr>
                <w:rFonts w:ascii="Arial" w:hAnsi="Arial" w:cs="Arial"/>
                <w:sz w:val="20"/>
                <w:szCs w:val="20"/>
              </w:rPr>
            </w:pPr>
            <w:r w:rsidRPr="008A2B84">
              <w:rPr>
                <w:rFonts w:ascii="Arial" w:hAnsi="Arial" w:cs="Arial"/>
                <w:b/>
                <w:i/>
                <w:sz w:val="20"/>
                <w:szCs w:val="20"/>
              </w:rPr>
              <w:t>Answer: 375 miles</w:t>
            </w:r>
            <w:r>
              <w:rPr>
                <w:rFonts w:ascii="Arial" w:hAnsi="Arial" w:cs="Arial"/>
                <w:b/>
                <w:i/>
                <w:sz w:val="20"/>
                <w:szCs w:val="20"/>
              </w:rPr>
              <w:t>.</w:t>
            </w:r>
          </w:p>
        </w:tc>
      </w:tr>
      <w:tr w:rsidR="009E03AF" w:rsidRPr="000C7744" w:rsidTr="009C1A64">
        <w:trPr>
          <w:cantSplit/>
          <w:trHeight w:val="66"/>
        </w:trPr>
        <w:tc>
          <w:tcPr>
            <w:tcW w:w="9648" w:type="dxa"/>
          </w:tcPr>
          <w:p w:rsidR="009E03AF" w:rsidRDefault="009E03AF" w:rsidP="009C1A64">
            <w:pPr>
              <w:spacing w:after="120" w:line="280" w:lineRule="atLeast"/>
              <w:ind w:left="360" w:hanging="374"/>
              <w:rPr>
                <w:rFonts w:ascii="Arial" w:hAnsi="Arial" w:cs="Arial"/>
                <w:sz w:val="20"/>
                <w:szCs w:val="20"/>
              </w:rPr>
            </w:pPr>
            <w:r w:rsidRPr="00FC2190">
              <w:rPr>
                <w:rFonts w:ascii="Arial" w:hAnsi="Arial" w:cs="Arial"/>
                <w:sz w:val="20"/>
                <w:szCs w:val="20"/>
              </w:rPr>
              <w:t>3.</w:t>
            </w:r>
            <w:r>
              <w:rPr>
                <w:rFonts w:ascii="Arial" w:hAnsi="Arial" w:cs="Arial"/>
                <w:sz w:val="20"/>
                <w:szCs w:val="20"/>
              </w:rPr>
              <w:tab/>
            </w:r>
            <w:r w:rsidRPr="008A2B84">
              <w:rPr>
                <w:rFonts w:ascii="Arial" w:hAnsi="Arial" w:cs="Arial"/>
                <w:sz w:val="20"/>
                <w:szCs w:val="20"/>
              </w:rPr>
              <w:t>A 1</w:t>
            </w:r>
            <w:r>
              <w:rPr>
                <w:rFonts w:ascii="Arial" w:hAnsi="Arial" w:cs="Arial"/>
                <w:sz w:val="20"/>
                <w:szCs w:val="20"/>
              </w:rPr>
              <w:t>-</w:t>
            </w:r>
            <w:r w:rsidRPr="008A2B84">
              <w:rPr>
                <w:rFonts w:ascii="Arial" w:hAnsi="Arial" w:cs="Arial"/>
                <w:sz w:val="20"/>
                <w:szCs w:val="20"/>
              </w:rPr>
              <w:t>meter strip of wood weighs 2.5 kg.</w:t>
            </w:r>
            <w:r>
              <w:rPr>
                <w:rFonts w:ascii="Arial" w:hAnsi="Arial" w:cs="Arial"/>
                <w:sz w:val="20"/>
                <w:szCs w:val="20"/>
              </w:rPr>
              <w:t xml:space="preserve"> </w:t>
            </w:r>
            <w:r w:rsidRPr="008A2B84">
              <w:rPr>
                <w:rFonts w:ascii="Arial" w:hAnsi="Arial" w:cs="Arial"/>
                <w:sz w:val="20"/>
                <w:szCs w:val="20"/>
              </w:rPr>
              <w:t xml:space="preserve">How much would 3 meters weigh? </w:t>
            </w:r>
          </w:p>
          <w:p w:rsidR="009E03AF" w:rsidRPr="00FC2190" w:rsidRDefault="009E03AF" w:rsidP="009C1A64">
            <w:pPr>
              <w:spacing w:after="120" w:line="280" w:lineRule="atLeast"/>
              <w:ind w:left="360"/>
              <w:rPr>
                <w:rFonts w:ascii="Arial" w:hAnsi="Arial" w:cs="Arial"/>
                <w:sz w:val="20"/>
                <w:szCs w:val="20"/>
              </w:rPr>
            </w:pPr>
            <w:r w:rsidRPr="008A2B84">
              <w:rPr>
                <w:rFonts w:ascii="Arial" w:hAnsi="Arial" w:cs="Arial"/>
                <w:b/>
                <w:i/>
                <w:sz w:val="20"/>
                <w:szCs w:val="20"/>
              </w:rPr>
              <w:t>Answer: 7.5 kg</w:t>
            </w:r>
          </w:p>
        </w:tc>
      </w:tr>
      <w:tr w:rsidR="009E03AF" w:rsidRPr="000C7744" w:rsidTr="009C1A64">
        <w:trPr>
          <w:cantSplit/>
          <w:trHeight w:val="66"/>
        </w:trPr>
        <w:tc>
          <w:tcPr>
            <w:tcW w:w="9648" w:type="dxa"/>
          </w:tcPr>
          <w:p w:rsidR="009E03AF" w:rsidRDefault="009E03AF" w:rsidP="009C1A64">
            <w:pPr>
              <w:spacing w:after="120" w:line="280" w:lineRule="atLeast"/>
              <w:ind w:left="360" w:hanging="360"/>
              <w:rPr>
                <w:rFonts w:ascii="Arial" w:hAnsi="Arial" w:cs="Arial"/>
                <w:sz w:val="20"/>
                <w:szCs w:val="20"/>
              </w:rPr>
            </w:pPr>
            <w:r>
              <w:rPr>
                <w:rFonts w:ascii="Arial" w:hAnsi="Arial" w:cs="Arial"/>
                <w:sz w:val="20"/>
                <w:szCs w:val="20"/>
              </w:rPr>
              <w:t>4</w:t>
            </w:r>
            <w:r w:rsidRPr="00FC2190">
              <w:rPr>
                <w:rFonts w:ascii="Arial" w:hAnsi="Arial" w:cs="Arial"/>
                <w:sz w:val="20"/>
                <w:szCs w:val="20"/>
              </w:rPr>
              <w:t>.</w:t>
            </w:r>
            <w:r>
              <w:rPr>
                <w:rFonts w:ascii="Arial" w:hAnsi="Arial" w:cs="Arial"/>
                <w:sz w:val="20"/>
                <w:szCs w:val="20"/>
              </w:rPr>
              <w:tab/>
            </w:r>
            <w:r w:rsidRPr="008A2B84">
              <w:rPr>
                <w:rFonts w:ascii="Arial" w:hAnsi="Arial" w:cs="Arial"/>
                <w:sz w:val="20"/>
                <w:szCs w:val="20"/>
              </w:rPr>
              <w:t>Sally bikes for 5 hours every 7 days.</w:t>
            </w:r>
            <w:r>
              <w:rPr>
                <w:rFonts w:ascii="Arial" w:hAnsi="Arial" w:cs="Arial"/>
                <w:sz w:val="20"/>
                <w:szCs w:val="20"/>
              </w:rPr>
              <w:t xml:space="preserve"> </w:t>
            </w:r>
            <w:r w:rsidRPr="008A2B84">
              <w:rPr>
                <w:rFonts w:ascii="Arial" w:hAnsi="Arial" w:cs="Arial"/>
                <w:sz w:val="20"/>
                <w:szCs w:val="20"/>
              </w:rPr>
              <w:t xml:space="preserve">How many hours would she bike over 42 days? </w:t>
            </w:r>
          </w:p>
          <w:p w:rsidR="009E03AF" w:rsidRPr="004259CD" w:rsidRDefault="009E03AF" w:rsidP="009C1A64">
            <w:pPr>
              <w:spacing w:after="120" w:line="280" w:lineRule="atLeast"/>
              <w:ind w:left="360"/>
            </w:pPr>
            <w:r w:rsidRPr="008A2B84">
              <w:rPr>
                <w:rFonts w:ascii="Arial" w:hAnsi="Arial" w:cs="Arial"/>
                <w:b/>
                <w:i/>
                <w:sz w:val="20"/>
                <w:szCs w:val="20"/>
              </w:rPr>
              <w:t>Answer: 30 hours</w:t>
            </w:r>
          </w:p>
        </w:tc>
      </w:tr>
    </w:tbl>
    <w:p w:rsidR="00277DEC" w:rsidRDefault="00277DEC">
      <w:pPr>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482" w:type="dxa"/>
        <w:jc w:val="center"/>
        <w:tblInd w:w="-350" w:type="dxa"/>
        <w:tblLayout w:type="fixed"/>
        <w:tblLook w:val="01E0" w:firstRow="1" w:lastRow="1" w:firstColumn="1" w:lastColumn="1" w:noHBand="0" w:noVBand="0"/>
      </w:tblPr>
      <w:tblGrid>
        <w:gridCol w:w="9482"/>
      </w:tblGrid>
      <w:tr w:rsidR="009E03AF" w:rsidRPr="00817FCB" w:rsidTr="009C1A64">
        <w:trPr>
          <w:cantSplit/>
          <w:trHeight w:val="729"/>
          <w:jc w:val="center"/>
        </w:trPr>
        <w:tc>
          <w:tcPr>
            <w:tcW w:w="9482" w:type="dxa"/>
            <w:shd w:val="clear" w:color="auto" w:fill="auto"/>
          </w:tcPr>
          <w:p w:rsidR="009E03AF" w:rsidRPr="00817FCB" w:rsidRDefault="009E03AF" w:rsidP="009C1A64">
            <w:pPr>
              <w:tabs>
                <w:tab w:val="right" w:leader="underscore" w:pos="9266"/>
              </w:tabs>
              <w:spacing w:after="120" w:line="280" w:lineRule="atLeast"/>
              <w:rPr>
                <w:rFonts w:ascii="Arial" w:eastAsia="Times New Roman" w:hAnsi="Arial" w:cs="Arial"/>
                <w:sz w:val="20"/>
                <w:szCs w:val="20"/>
              </w:rPr>
            </w:pPr>
            <w:r w:rsidRPr="00817FCB">
              <w:rPr>
                <w:rFonts w:ascii="Arial" w:eastAsia="Times New Roman" w:hAnsi="Arial" w:cs="Arial"/>
                <w:sz w:val="20"/>
                <w:szCs w:val="20"/>
              </w:rPr>
              <w:t xml:space="preserve">In these </w:t>
            </w:r>
            <w:r w:rsidRPr="00817FCB">
              <w:rPr>
                <w:rFonts w:ascii="Arial" w:eastAsia="Times New Roman" w:hAnsi="Arial" w:cs="Arial"/>
                <w:bCs/>
                <w:sz w:val="20"/>
                <w:szCs w:val="20"/>
              </w:rPr>
              <w:t xml:space="preserve">activities you will work together to </w:t>
            </w:r>
            <w:r w:rsidRPr="00817FCB">
              <w:rPr>
                <w:rFonts w:ascii="Arial" w:eastAsia="Times New Roman" w:hAnsi="Arial" w:cs="Arial"/>
                <w:sz w:val="20"/>
                <w:szCs w:val="20"/>
              </w:rPr>
              <w:t>generate tables of equivalent ratios and solve problems using equivalent ratios. After completing each activity, discuss and/or present your findings to the rest of the class.</w:t>
            </w:r>
          </w:p>
        </w:tc>
      </w:tr>
      <w:tr w:rsidR="009E03AF" w:rsidRPr="00817FCB" w:rsidTr="009C1A64">
        <w:trPr>
          <w:cantSplit/>
          <w:trHeight w:val="108"/>
          <w:jc w:val="center"/>
        </w:trPr>
        <w:tc>
          <w:tcPr>
            <w:tcW w:w="9482" w:type="dxa"/>
            <w:shd w:val="clear" w:color="auto" w:fill="auto"/>
          </w:tcPr>
          <w:p w:rsidR="009E03AF" w:rsidRPr="00817FCB" w:rsidRDefault="009E03AF" w:rsidP="009C1A64">
            <w:pPr>
              <w:tabs>
                <w:tab w:val="right" w:leader="underscore" w:pos="9266"/>
              </w:tabs>
              <w:spacing w:after="120" w:line="280" w:lineRule="atLeast"/>
              <w:rPr>
                <w:rFonts w:ascii="Arial" w:eastAsia="Times New Roman" w:hAnsi="Arial" w:cs="Arial"/>
                <w:sz w:val="20"/>
                <w:szCs w:val="20"/>
              </w:rPr>
            </w:pPr>
            <w:r w:rsidRPr="00817FCB">
              <w:rPr>
                <w:rFonts w:ascii="Arial" w:eastAsia="Times New Roman" w:hAnsi="Arial" w:cs="Arial"/>
                <w:b/>
                <w:noProof/>
                <w:sz w:val="20"/>
                <w:szCs w:val="20"/>
              </w:rPr>
              <w:drawing>
                <wp:inline distT="0" distB="0" distL="0" distR="0" wp14:anchorId="7C1A32DD" wp14:editId="141E4CC3">
                  <wp:extent cx="361950" cy="276225"/>
                  <wp:effectExtent l="0" t="0" r="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17FCB">
              <w:rPr>
                <w:rFonts w:ascii="Arial" w:eastAsia="Times New Roman" w:hAnsi="Arial" w:cs="Arial"/>
                <w:b/>
                <w:sz w:val="20"/>
                <w:szCs w:val="20"/>
              </w:rPr>
              <w:t xml:space="preserve"> Activity 1 [Page 1.3]</w:t>
            </w:r>
          </w:p>
        </w:tc>
      </w:tr>
      <w:tr w:rsidR="009E03AF" w:rsidRPr="00817FCB" w:rsidTr="009C1A64">
        <w:trPr>
          <w:cantSplit/>
          <w:trHeight w:val="108"/>
          <w:jc w:val="center"/>
        </w:trPr>
        <w:tc>
          <w:tcPr>
            <w:tcW w:w="9482" w:type="dxa"/>
            <w:shd w:val="clear" w:color="auto" w:fill="auto"/>
          </w:tcPr>
          <w:p w:rsidR="009E03AF" w:rsidRPr="00817FCB" w:rsidRDefault="009E03AF" w:rsidP="009C1A64">
            <w:pPr>
              <w:spacing w:after="120" w:line="280" w:lineRule="atLeast"/>
              <w:ind w:left="360" w:hanging="360"/>
              <w:rPr>
                <w:rFonts w:ascii="Arial" w:eastAsia="Times New Roman" w:hAnsi="Arial" w:cs="Arial"/>
                <w:sz w:val="20"/>
                <w:szCs w:val="20"/>
              </w:rPr>
            </w:pPr>
            <w:r w:rsidRPr="00817FCB">
              <w:rPr>
                <w:rFonts w:ascii="Arial" w:eastAsia="Times New Roman" w:hAnsi="Arial" w:cs="Arial"/>
                <w:sz w:val="20"/>
                <w:szCs w:val="20"/>
              </w:rPr>
              <w:t>1.</w:t>
            </w:r>
            <w:r w:rsidRPr="00817FCB">
              <w:rPr>
                <w:rFonts w:ascii="Arial" w:eastAsia="Times New Roman" w:hAnsi="Arial" w:cs="Arial"/>
                <w:sz w:val="20"/>
                <w:szCs w:val="20"/>
              </w:rPr>
              <w:tab/>
              <w:t>Find at least two ratios that will generate a table that contains</w:t>
            </w:r>
            <w:r w:rsidR="006358F2">
              <w:rPr>
                <w:rFonts w:ascii="Arial" w:eastAsia="Times New Roman" w:hAnsi="Arial" w:cs="Arial"/>
                <w:sz w:val="20"/>
                <w:szCs w:val="20"/>
              </w:rPr>
              <w:t xml:space="preserve"> a ratio of</w:t>
            </w:r>
            <w:r w:rsidRPr="00817FCB">
              <w:rPr>
                <w:rFonts w:ascii="Arial" w:eastAsia="Times New Roman" w:hAnsi="Arial" w:cs="Arial"/>
                <w:sz w:val="20"/>
                <w:szCs w:val="20"/>
              </w:rPr>
              <w:t xml:space="preserve"> 24 and 42 other than 24:42. Explain your thinking.</w:t>
            </w:r>
          </w:p>
          <w:p w:rsidR="009E03AF" w:rsidRPr="00070048" w:rsidRDefault="009E03AF" w:rsidP="009C1A64">
            <w:pPr>
              <w:spacing w:after="120" w:line="280" w:lineRule="atLeast"/>
              <w:ind w:left="403"/>
              <w:rPr>
                <w:rFonts w:ascii="Arial" w:eastAsia="Times New Roman" w:hAnsi="Arial" w:cs="Arial"/>
                <w:i/>
                <w:sz w:val="20"/>
                <w:szCs w:val="20"/>
              </w:rPr>
            </w:pPr>
            <w:r w:rsidRPr="00070048">
              <w:rPr>
                <w:rFonts w:ascii="Arial" w:hAnsi="Arial" w:cs="Arial"/>
                <w:i/>
                <w:sz w:val="20"/>
                <w:szCs w:val="20"/>
              </w:rPr>
              <w:t>Possible answers: 4:7 or 7:4; 6 is a factor of both 24 and 42, so I divided each by 6. 8:14; once you have 4:7, any multiple of 4:7 in the table would work as the beginning ratio.</w:t>
            </w:r>
          </w:p>
        </w:tc>
      </w:tr>
      <w:tr w:rsidR="009E03AF" w:rsidRPr="00817FCB" w:rsidTr="009C1A64">
        <w:trPr>
          <w:cantSplit/>
          <w:trHeight w:val="108"/>
          <w:jc w:val="center"/>
        </w:trPr>
        <w:tc>
          <w:tcPr>
            <w:tcW w:w="9482" w:type="dxa"/>
            <w:shd w:val="clear" w:color="auto" w:fill="auto"/>
          </w:tcPr>
          <w:p w:rsidR="009E03AF" w:rsidRPr="00817FCB" w:rsidRDefault="009E03AF" w:rsidP="00B80003">
            <w:pPr>
              <w:tabs>
                <w:tab w:val="right" w:leader="underscore" w:pos="9266"/>
              </w:tabs>
              <w:spacing w:after="120" w:line="280" w:lineRule="atLeast"/>
              <w:rPr>
                <w:rFonts w:ascii="Arial" w:eastAsia="Times New Roman" w:hAnsi="Arial" w:cs="Arial"/>
                <w:sz w:val="20"/>
                <w:szCs w:val="20"/>
              </w:rPr>
            </w:pPr>
            <w:r w:rsidRPr="00817FCB">
              <w:rPr>
                <w:rFonts w:ascii="Arial" w:eastAsia="Times New Roman" w:hAnsi="Arial" w:cs="Arial"/>
                <w:b/>
                <w:noProof/>
                <w:sz w:val="20"/>
                <w:szCs w:val="20"/>
              </w:rPr>
              <w:drawing>
                <wp:inline distT="0" distB="0" distL="0" distR="0" wp14:anchorId="69738DB5" wp14:editId="111053CA">
                  <wp:extent cx="361950" cy="276225"/>
                  <wp:effectExtent l="0" t="0" r="0" b="9525"/>
                  <wp:docPr id="40"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17FCB">
              <w:rPr>
                <w:rFonts w:ascii="Arial" w:eastAsia="Times New Roman" w:hAnsi="Arial" w:cs="Arial"/>
                <w:b/>
                <w:sz w:val="20"/>
                <w:szCs w:val="20"/>
              </w:rPr>
              <w:t xml:space="preserve"> Activity 2 [Page 2.2]</w:t>
            </w:r>
          </w:p>
        </w:tc>
      </w:tr>
      <w:tr w:rsidR="009E03AF" w:rsidRPr="00817FCB" w:rsidTr="009C1A64">
        <w:trPr>
          <w:cantSplit/>
          <w:trHeight w:val="1161"/>
          <w:jc w:val="center"/>
        </w:trPr>
        <w:tc>
          <w:tcPr>
            <w:tcW w:w="9482" w:type="dxa"/>
            <w:shd w:val="clear" w:color="auto" w:fill="auto"/>
          </w:tcPr>
          <w:p w:rsidR="009E03AF" w:rsidRPr="00817FCB" w:rsidRDefault="009E03AF" w:rsidP="009C1A64">
            <w:pPr>
              <w:spacing w:after="120" w:line="280" w:lineRule="atLeast"/>
              <w:rPr>
                <w:rFonts w:ascii="Arial" w:eastAsia="Times New Roman" w:hAnsi="Arial" w:cs="Arial"/>
                <w:sz w:val="20"/>
                <w:szCs w:val="20"/>
              </w:rPr>
            </w:pPr>
            <w:r w:rsidRPr="00817FCB">
              <w:rPr>
                <w:rFonts w:ascii="Arial" w:eastAsia="Times New Roman" w:hAnsi="Arial" w:cs="Arial"/>
                <w:sz w:val="20"/>
                <w:szCs w:val="20"/>
              </w:rPr>
              <w:t>On page 2.</w:t>
            </w:r>
            <w:r w:rsidR="00566CB3">
              <w:rPr>
                <w:rFonts w:ascii="Arial" w:eastAsia="Times New Roman" w:hAnsi="Arial" w:cs="Arial"/>
                <w:sz w:val="20"/>
                <w:szCs w:val="20"/>
              </w:rPr>
              <w:t>2</w:t>
            </w:r>
            <w:r w:rsidRPr="00817FCB">
              <w:rPr>
                <w:rFonts w:ascii="Arial" w:eastAsia="Times New Roman" w:hAnsi="Arial" w:cs="Arial"/>
                <w:sz w:val="20"/>
                <w:szCs w:val="20"/>
              </w:rPr>
              <w:t xml:space="preserve"> of the TNS activity</w:t>
            </w:r>
            <w:r w:rsidR="009D1721">
              <w:rPr>
                <w:rFonts w:ascii="Arial" w:eastAsia="Times New Roman" w:hAnsi="Arial" w:cs="Arial"/>
                <w:sz w:val="20"/>
                <w:szCs w:val="20"/>
              </w:rPr>
              <w:t>,</w:t>
            </w:r>
            <w:r w:rsidRPr="00817FCB">
              <w:rPr>
                <w:rFonts w:ascii="Arial" w:eastAsia="Times New Roman" w:hAnsi="Arial" w:cs="Arial"/>
                <w:sz w:val="20"/>
                <w:szCs w:val="20"/>
              </w:rPr>
              <w:t xml:space="preserve"> </w:t>
            </w:r>
            <w:r w:rsidR="009D1721">
              <w:rPr>
                <w:rFonts w:ascii="Arial" w:eastAsia="Times New Roman" w:hAnsi="Arial" w:cs="Arial"/>
                <w:sz w:val="20"/>
                <w:szCs w:val="20"/>
              </w:rPr>
              <w:t>s</w:t>
            </w:r>
            <w:r w:rsidRPr="00817FCB">
              <w:rPr>
                <w:rFonts w:ascii="Arial" w:eastAsia="Times New Roman" w:hAnsi="Arial" w:cs="Arial"/>
                <w:sz w:val="20"/>
                <w:szCs w:val="20"/>
              </w:rPr>
              <w:t xml:space="preserve">et the original ratio to 2:3; with 2 in the top row and 3 in the bottom row. </w:t>
            </w:r>
          </w:p>
          <w:p w:rsidR="009E03AF" w:rsidRPr="00817FCB" w:rsidRDefault="009E03AF" w:rsidP="009C1A64">
            <w:pPr>
              <w:spacing w:after="120" w:line="280" w:lineRule="atLeast"/>
              <w:ind w:left="360" w:hanging="360"/>
              <w:rPr>
                <w:rFonts w:ascii="Arial" w:eastAsia="Times New Roman" w:hAnsi="Arial" w:cs="Arial"/>
                <w:sz w:val="20"/>
                <w:szCs w:val="20"/>
              </w:rPr>
            </w:pPr>
            <w:r>
              <w:rPr>
                <w:rFonts w:ascii="Arial" w:eastAsia="Times New Roman" w:hAnsi="Arial" w:cs="Arial"/>
                <w:sz w:val="20"/>
                <w:szCs w:val="20"/>
              </w:rPr>
              <w:t>1</w:t>
            </w:r>
            <w:r w:rsidRPr="00817FCB">
              <w:rPr>
                <w:rFonts w:ascii="Arial" w:eastAsia="Times New Roman" w:hAnsi="Arial" w:cs="Arial"/>
                <w:sz w:val="20"/>
                <w:szCs w:val="20"/>
              </w:rPr>
              <w:t>.</w:t>
            </w:r>
            <w:r w:rsidRPr="00817FCB">
              <w:rPr>
                <w:rFonts w:ascii="Arial" w:eastAsia="Times New Roman" w:hAnsi="Arial" w:cs="Arial"/>
                <w:sz w:val="20"/>
                <w:szCs w:val="20"/>
              </w:rPr>
              <w:tab/>
            </w:r>
            <w:proofErr w:type="spellStart"/>
            <w:r w:rsidRPr="00817FCB">
              <w:rPr>
                <w:rFonts w:ascii="Arial" w:eastAsia="Times New Roman" w:hAnsi="Arial" w:cs="Arial"/>
                <w:sz w:val="20"/>
                <w:szCs w:val="20"/>
              </w:rPr>
              <w:t>Tiani</w:t>
            </w:r>
            <w:proofErr w:type="spellEnd"/>
            <w:r w:rsidRPr="00817FCB">
              <w:rPr>
                <w:rFonts w:ascii="Arial" w:eastAsia="Times New Roman" w:hAnsi="Arial" w:cs="Arial"/>
                <w:sz w:val="20"/>
                <w:szCs w:val="20"/>
              </w:rPr>
              <w:t xml:space="preserve"> claimed if you added two ratios in the table, you will get another ratio that could be in the same ratio table.</w:t>
            </w:r>
          </w:p>
          <w:p w:rsidR="009E03AF" w:rsidRPr="00817FCB" w:rsidRDefault="009E03AF" w:rsidP="009C1A64">
            <w:pPr>
              <w:spacing w:after="120" w:line="280" w:lineRule="atLeast"/>
              <w:ind w:left="720" w:hanging="360"/>
              <w:rPr>
                <w:rFonts w:ascii="Arial" w:eastAsia="Times New Roman" w:hAnsi="Arial" w:cs="Arial"/>
                <w:sz w:val="20"/>
                <w:szCs w:val="20"/>
              </w:rPr>
            </w:pPr>
            <w:r w:rsidRPr="00817FCB">
              <w:rPr>
                <w:rFonts w:ascii="Arial" w:eastAsia="Times New Roman" w:hAnsi="Arial" w:cs="Arial"/>
                <w:sz w:val="20"/>
                <w:szCs w:val="20"/>
              </w:rPr>
              <w:t>a.</w:t>
            </w:r>
            <w:r w:rsidRPr="00817FCB">
              <w:rPr>
                <w:rFonts w:ascii="Arial" w:eastAsia="Times New Roman" w:hAnsi="Arial" w:cs="Arial"/>
                <w:sz w:val="20"/>
                <w:szCs w:val="20"/>
              </w:rPr>
              <w:tab/>
              <w:t xml:space="preserve">Play with values in the table and decide whether you agree with </w:t>
            </w:r>
            <w:proofErr w:type="spellStart"/>
            <w:r w:rsidRPr="00817FCB">
              <w:rPr>
                <w:rFonts w:ascii="Arial" w:eastAsia="Times New Roman" w:hAnsi="Arial" w:cs="Arial"/>
                <w:sz w:val="20"/>
                <w:szCs w:val="20"/>
              </w:rPr>
              <w:t>Tiani</w:t>
            </w:r>
            <w:proofErr w:type="spellEnd"/>
            <w:r w:rsidRPr="00817FCB">
              <w:rPr>
                <w:rFonts w:ascii="Arial" w:eastAsia="Times New Roman" w:hAnsi="Arial" w:cs="Arial"/>
                <w:sz w:val="20"/>
                <w:szCs w:val="20"/>
              </w:rPr>
              <w:t>.</w:t>
            </w:r>
          </w:p>
          <w:p w:rsidR="009E03AF" w:rsidRPr="00070048" w:rsidRDefault="009E03AF" w:rsidP="009C1A64">
            <w:pPr>
              <w:spacing w:after="120" w:line="280" w:lineRule="atLeast"/>
              <w:ind w:left="720"/>
              <w:rPr>
                <w:rFonts w:ascii="Arial" w:eastAsia="Times New Roman" w:hAnsi="Arial" w:cs="Arial"/>
                <w:i/>
                <w:sz w:val="20"/>
                <w:szCs w:val="20"/>
              </w:rPr>
            </w:pPr>
            <w:r w:rsidRPr="00070048">
              <w:rPr>
                <w:rFonts w:ascii="Arial" w:hAnsi="Arial" w:cs="Arial"/>
                <w:i/>
                <w:sz w:val="20"/>
                <w:szCs w:val="20"/>
              </w:rPr>
              <w:t xml:space="preserve">Answer: </w:t>
            </w:r>
            <w:proofErr w:type="spellStart"/>
            <w:r w:rsidRPr="00070048">
              <w:rPr>
                <w:rFonts w:ascii="Arial" w:hAnsi="Arial" w:cs="Arial"/>
                <w:i/>
                <w:sz w:val="20"/>
                <w:szCs w:val="20"/>
              </w:rPr>
              <w:t>Tiani</w:t>
            </w:r>
            <w:proofErr w:type="spellEnd"/>
            <w:r w:rsidRPr="00070048">
              <w:rPr>
                <w:rFonts w:ascii="Arial" w:hAnsi="Arial" w:cs="Arial"/>
                <w:i/>
                <w:sz w:val="20"/>
                <w:szCs w:val="20"/>
              </w:rPr>
              <w:t xml:space="preserve"> is right. If you take the ratio 4:8 and the ratio 6:12 and add you will get 10:20. This always seems to work.</w:t>
            </w:r>
          </w:p>
          <w:p w:rsidR="009E03AF" w:rsidRPr="00817FCB" w:rsidRDefault="009E03AF" w:rsidP="009C1A64">
            <w:pPr>
              <w:spacing w:after="120" w:line="280" w:lineRule="atLeast"/>
              <w:ind w:left="720" w:hanging="360"/>
              <w:rPr>
                <w:rFonts w:ascii="Arial" w:eastAsia="Times New Roman" w:hAnsi="Arial" w:cs="Arial"/>
                <w:sz w:val="20"/>
                <w:szCs w:val="20"/>
              </w:rPr>
            </w:pPr>
            <w:r w:rsidRPr="00817FCB">
              <w:rPr>
                <w:rFonts w:ascii="Arial" w:eastAsia="Times New Roman" w:hAnsi="Arial" w:cs="Arial"/>
                <w:sz w:val="20"/>
                <w:szCs w:val="20"/>
              </w:rPr>
              <w:t>b.</w:t>
            </w:r>
            <w:r w:rsidRPr="00817FCB">
              <w:rPr>
                <w:rFonts w:ascii="Arial" w:eastAsia="Times New Roman" w:hAnsi="Arial" w:cs="Arial"/>
                <w:sz w:val="20"/>
                <w:szCs w:val="20"/>
              </w:rPr>
              <w:tab/>
              <w:t>Provide an example to explain how the distributive property works.</w:t>
            </w:r>
          </w:p>
          <w:p w:rsidR="009E03AF" w:rsidRPr="00070048" w:rsidRDefault="009E03AF" w:rsidP="009C1A64">
            <w:pPr>
              <w:spacing w:after="120" w:line="280" w:lineRule="atLeast"/>
              <w:ind w:left="720"/>
              <w:rPr>
                <w:rFonts w:ascii="Arial" w:eastAsia="Times New Roman" w:hAnsi="Arial" w:cs="Arial"/>
                <w:i/>
                <w:sz w:val="20"/>
                <w:szCs w:val="20"/>
              </w:rPr>
            </w:pPr>
            <w:r w:rsidRPr="00070048">
              <w:rPr>
                <w:rFonts w:ascii="Arial" w:hAnsi="Arial" w:cs="Arial"/>
                <w:i/>
                <w:sz w:val="20"/>
                <w:szCs w:val="20"/>
              </w:rPr>
              <w:t>Possible Answer:  One example could be 3(5+11) = 3(5) + 3(11) = 15 + 33 = 48.</w:t>
            </w:r>
          </w:p>
          <w:p w:rsidR="009E03AF" w:rsidRPr="00817FCB" w:rsidRDefault="009E03AF" w:rsidP="009C1A64">
            <w:pPr>
              <w:spacing w:after="120" w:line="280" w:lineRule="atLeast"/>
              <w:ind w:left="720" w:hanging="360"/>
              <w:rPr>
                <w:rFonts w:ascii="Arial" w:eastAsia="Times New Roman" w:hAnsi="Arial" w:cs="Arial"/>
                <w:sz w:val="20"/>
                <w:szCs w:val="20"/>
              </w:rPr>
            </w:pPr>
            <w:r w:rsidRPr="00817FCB">
              <w:rPr>
                <w:rFonts w:ascii="Arial" w:eastAsia="Times New Roman" w:hAnsi="Arial" w:cs="Arial"/>
                <w:sz w:val="20"/>
                <w:szCs w:val="20"/>
              </w:rPr>
              <w:t>c.</w:t>
            </w:r>
            <w:r w:rsidRPr="00817FCB">
              <w:rPr>
                <w:rFonts w:ascii="Arial" w:eastAsia="Times New Roman" w:hAnsi="Arial" w:cs="Arial"/>
                <w:sz w:val="20"/>
                <w:szCs w:val="20"/>
              </w:rPr>
              <w:tab/>
              <w:t>How might the distributive property help you explain why she is right or wrong?</w:t>
            </w:r>
          </w:p>
          <w:p w:rsidR="009E03AF" w:rsidRPr="00070048" w:rsidRDefault="009E03AF" w:rsidP="009C1A64">
            <w:pPr>
              <w:spacing w:after="120" w:line="280" w:lineRule="atLeast"/>
              <w:ind w:left="720"/>
              <w:rPr>
                <w:rFonts w:ascii="Arial" w:eastAsia="Times New Roman" w:hAnsi="Arial" w:cs="Arial"/>
                <w:i/>
                <w:sz w:val="20"/>
                <w:szCs w:val="20"/>
              </w:rPr>
            </w:pPr>
            <w:r w:rsidRPr="00070048">
              <w:rPr>
                <w:rFonts w:ascii="Arial" w:hAnsi="Arial" w:cs="Arial"/>
                <w:i/>
                <w:sz w:val="20"/>
                <w:szCs w:val="20"/>
              </w:rPr>
              <w:t xml:space="preserve">Answer: Any two equivalent ratios are a number multiplied by a common ratio. If you add the equivalent ratios, the common ratio can be distributed out and the sum will be the two multipliers. For example, adding 10:6, which is 2 </w:t>
            </w:r>
            <w:r w:rsidRPr="00070048">
              <w:rPr>
                <w:rFonts w:ascii="Symbol" w:hAnsi="Symbol" w:cs="Arial"/>
                <w:i/>
                <w:sz w:val="20"/>
                <w:szCs w:val="20"/>
              </w:rPr>
              <w:t></w:t>
            </w:r>
            <w:r w:rsidRPr="00070048">
              <w:rPr>
                <w:rFonts w:ascii="Arial" w:hAnsi="Arial" w:cs="Arial"/>
                <w:i/>
                <w:sz w:val="20"/>
                <w:szCs w:val="20"/>
              </w:rPr>
              <w:t xml:space="preserve"> 5:2 </w:t>
            </w:r>
            <w:r w:rsidRPr="00070048">
              <w:rPr>
                <w:rFonts w:ascii="Symbol" w:hAnsi="Symbol" w:cs="Arial"/>
                <w:i/>
                <w:sz w:val="20"/>
                <w:szCs w:val="20"/>
              </w:rPr>
              <w:t></w:t>
            </w:r>
            <w:r w:rsidRPr="00070048">
              <w:rPr>
                <w:rFonts w:ascii="Arial" w:hAnsi="Arial" w:cs="Arial"/>
                <w:i/>
                <w:sz w:val="20"/>
                <w:szCs w:val="20"/>
              </w:rPr>
              <w:t xml:space="preserve"> 3 and 15:9, which is 3 </w:t>
            </w:r>
            <w:r w:rsidRPr="00070048">
              <w:rPr>
                <w:rFonts w:ascii="Symbol" w:hAnsi="Symbol" w:cs="Arial"/>
                <w:i/>
                <w:sz w:val="20"/>
                <w:szCs w:val="20"/>
              </w:rPr>
              <w:t></w:t>
            </w:r>
            <w:r w:rsidRPr="00070048">
              <w:rPr>
                <w:rFonts w:ascii="Arial" w:hAnsi="Arial" w:cs="Arial"/>
                <w:i/>
                <w:sz w:val="20"/>
                <w:szCs w:val="20"/>
              </w:rPr>
              <w:t xml:space="preserve"> 5:3 </w:t>
            </w:r>
            <w:r w:rsidRPr="00070048">
              <w:rPr>
                <w:rFonts w:ascii="Symbol" w:hAnsi="Symbol" w:cs="Arial"/>
                <w:i/>
                <w:sz w:val="20"/>
                <w:szCs w:val="20"/>
              </w:rPr>
              <w:t></w:t>
            </w:r>
            <w:r w:rsidRPr="00070048">
              <w:rPr>
                <w:rFonts w:ascii="Arial" w:hAnsi="Arial" w:cs="Arial"/>
                <w:i/>
                <w:sz w:val="20"/>
                <w:szCs w:val="20"/>
              </w:rPr>
              <w:t xml:space="preserve"> 3 gets 25:15, which is (2 </w:t>
            </w:r>
            <w:r w:rsidRPr="00070048">
              <w:rPr>
                <w:rFonts w:ascii="Symbol" w:hAnsi="Symbol" w:cs="Arial"/>
                <w:i/>
                <w:sz w:val="20"/>
                <w:szCs w:val="20"/>
              </w:rPr>
              <w:t></w:t>
            </w:r>
            <w:r w:rsidRPr="00070048">
              <w:rPr>
                <w:rFonts w:ascii="Arial" w:hAnsi="Arial" w:cs="Arial"/>
                <w:i/>
                <w:sz w:val="20"/>
                <w:szCs w:val="20"/>
              </w:rPr>
              <w:t xml:space="preserve"> 5)+(3 </w:t>
            </w:r>
            <w:r w:rsidRPr="00070048">
              <w:rPr>
                <w:rFonts w:ascii="Symbol" w:hAnsi="Symbol" w:cs="Arial"/>
                <w:i/>
                <w:sz w:val="20"/>
                <w:szCs w:val="20"/>
              </w:rPr>
              <w:t></w:t>
            </w:r>
            <w:r w:rsidRPr="00070048">
              <w:rPr>
                <w:rFonts w:ascii="Arial" w:hAnsi="Arial" w:cs="Arial"/>
                <w:i/>
                <w:sz w:val="20"/>
                <w:szCs w:val="20"/>
              </w:rPr>
              <w:t xml:space="preserve"> 5): (2 </w:t>
            </w:r>
            <w:r w:rsidRPr="00070048">
              <w:rPr>
                <w:rFonts w:ascii="Symbol" w:hAnsi="Symbol" w:cs="Arial"/>
                <w:i/>
                <w:sz w:val="20"/>
                <w:szCs w:val="20"/>
              </w:rPr>
              <w:t></w:t>
            </w:r>
            <w:r w:rsidRPr="00070048">
              <w:rPr>
                <w:rFonts w:ascii="Arial" w:hAnsi="Arial" w:cs="Arial"/>
                <w:i/>
                <w:sz w:val="20"/>
                <w:szCs w:val="20"/>
              </w:rPr>
              <w:t xml:space="preserve"> 3) + (3 </w:t>
            </w:r>
            <w:r w:rsidRPr="00070048">
              <w:rPr>
                <w:rFonts w:ascii="Symbol" w:hAnsi="Symbol" w:cs="Arial"/>
                <w:i/>
                <w:sz w:val="20"/>
                <w:szCs w:val="20"/>
              </w:rPr>
              <w:t></w:t>
            </w:r>
            <w:r w:rsidRPr="00070048">
              <w:rPr>
                <w:rFonts w:ascii="Arial" w:hAnsi="Arial" w:cs="Arial"/>
                <w:i/>
                <w:sz w:val="20"/>
                <w:szCs w:val="20"/>
              </w:rPr>
              <w:t xml:space="preserve"> 3)or (2 + 3) </w:t>
            </w:r>
            <w:r w:rsidRPr="00070048">
              <w:rPr>
                <w:rFonts w:ascii="Symbol" w:hAnsi="Symbol" w:cs="Arial"/>
                <w:i/>
                <w:sz w:val="20"/>
                <w:szCs w:val="20"/>
              </w:rPr>
              <w:t></w:t>
            </w:r>
            <w:r w:rsidRPr="00070048">
              <w:rPr>
                <w:rFonts w:ascii="Arial" w:hAnsi="Arial" w:cs="Arial"/>
                <w:i/>
                <w:sz w:val="20"/>
                <w:szCs w:val="20"/>
              </w:rPr>
              <w:t xml:space="preserve"> 5: (2 + 3) </w:t>
            </w:r>
            <w:r w:rsidRPr="00070048">
              <w:rPr>
                <w:rFonts w:ascii="Symbol" w:hAnsi="Symbol" w:cs="Arial"/>
                <w:i/>
                <w:sz w:val="20"/>
                <w:szCs w:val="20"/>
              </w:rPr>
              <w:t></w:t>
            </w:r>
            <w:r w:rsidRPr="00070048">
              <w:rPr>
                <w:rFonts w:ascii="Arial" w:hAnsi="Arial" w:cs="Arial"/>
                <w:i/>
                <w:sz w:val="20"/>
                <w:szCs w:val="20"/>
              </w:rPr>
              <w:t xml:space="preserve"> 3.</w:t>
            </w:r>
          </w:p>
        </w:tc>
      </w:tr>
      <w:tr w:rsidR="009E03AF" w:rsidRPr="00817FCB" w:rsidTr="009C1A64">
        <w:trPr>
          <w:cantSplit/>
          <w:trHeight w:val="1800"/>
          <w:jc w:val="center"/>
        </w:trPr>
        <w:tc>
          <w:tcPr>
            <w:tcW w:w="9482" w:type="dxa"/>
            <w:shd w:val="clear" w:color="auto" w:fill="auto"/>
          </w:tcPr>
          <w:p w:rsidR="009E03AF" w:rsidRPr="00817FCB" w:rsidRDefault="001A53D9" w:rsidP="009C1A64">
            <w:pPr>
              <w:spacing w:after="120" w:line="280" w:lineRule="atLeast"/>
              <w:ind w:left="360" w:hanging="360"/>
              <w:rPr>
                <w:rFonts w:ascii="Arial" w:eastAsia="Times New Roman" w:hAnsi="Arial" w:cs="Arial"/>
                <w:sz w:val="20"/>
                <w:szCs w:val="20"/>
              </w:rPr>
            </w:pPr>
            <w:r>
              <w:rPr>
                <w:rFonts w:ascii="Arial" w:eastAsia="Times New Roman" w:hAnsi="Arial" w:cs="Arial"/>
                <w:sz w:val="20"/>
                <w:szCs w:val="20"/>
              </w:rPr>
              <w:t>2</w:t>
            </w:r>
            <w:r w:rsidR="009E03AF" w:rsidRPr="00817FCB">
              <w:rPr>
                <w:rFonts w:ascii="Arial" w:eastAsia="Times New Roman" w:hAnsi="Arial" w:cs="Arial"/>
                <w:sz w:val="20"/>
                <w:szCs w:val="20"/>
              </w:rPr>
              <w:t>.</w:t>
            </w:r>
            <w:r w:rsidR="009E03AF" w:rsidRPr="00817FCB">
              <w:rPr>
                <w:rFonts w:ascii="Arial" w:eastAsia="Times New Roman" w:hAnsi="Arial" w:cs="Arial"/>
                <w:sz w:val="20"/>
                <w:szCs w:val="20"/>
              </w:rPr>
              <w:tab/>
              <w:t>Cases of Fresh Fruits juice contain 15 bottles of juice. Create a ratio that represents the number of full cases to the number of bottles of juice contained in them. Create a ratio table so that the sum of two of the ratios in the table results in the number of bottles of Fresh Fruits juice per case. How many cases would you have all together?</w:t>
            </w:r>
          </w:p>
          <w:p w:rsidR="009E03AF" w:rsidRPr="00817FCB" w:rsidRDefault="009E03AF" w:rsidP="009C1A64">
            <w:pPr>
              <w:tabs>
                <w:tab w:val="left" w:pos="2383"/>
                <w:tab w:val="left" w:pos="2743"/>
                <w:tab w:val="left" w:pos="4543"/>
                <w:tab w:val="left" w:pos="4903"/>
                <w:tab w:val="left" w:pos="6703"/>
                <w:tab w:val="left" w:pos="7063"/>
              </w:tabs>
              <w:spacing w:after="120" w:line="280" w:lineRule="atLeast"/>
              <w:ind w:left="720" w:hanging="360"/>
              <w:rPr>
                <w:rFonts w:ascii="Arial" w:eastAsia="Times New Roman" w:hAnsi="Arial" w:cs="Arial"/>
                <w:sz w:val="20"/>
                <w:szCs w:val="20"/>
              </w:rPr>
            </w:pPr>
            <w:r w:rsidRPr="00817FCB">
              <w:rPr>
                <w:rFonts w:ascii="Arial" w:eastAsia="Times New Roman" w:hAnsi="Arial" w:cs="Arial"/>
                <w:sz w:val="20"/>
                <w:szCs w:val="20"/>
              </w:rPr>
              <w:t>a.</w:t>
            </w:r>
            <w:r w:rsidRPr="00817FCB">
              <w:rPr>
                <w:rFonts w:ascii="Arial" w:eastAsia="Times New Roman" w:hAnsi="Arial" w:cs="Arial"/>
                <w:sz w:val="20"/>
                <w:szCs w:val="20"/>
              </w:rPr>
              <w:tab/>
              <w:t xml:space="preserve">75 bottles </w:t>
            </w:r>
            <w:r w:rsidRPr="00817FCB">
              <w:rPr>
                <w:rFonts w:ascii="Arial" w:eastAsia="Times New Roman" w:hAnsi="Arial" w:cs="Arial"/>
                <w:sz w:val="20"/>
                <w:szCs w:val="20"/>
              </w:rPr>
              <w:tab/>
              <w:t>b.</w:t>
            </w:r>
            <w:r w:rsidRPr="00817FCB">
              <w:rPr>
                <w:rFonts w:ascii="Arial" w:eastAsia="Times New Roman" w:hAnsi="Arial" w:cs="Arial"/>
                <w:sz w:val="20"/>
                <w:szCs w:val="20"/>
              </w:rPr>
              <w:tab/>
              <w:t>165 bottles</w:t>
            </w:r>
            <w:r w:rsidRPr="00817FCB">
              <w:rPr>
                <w:rFonts w:ascii="Arial" w:eastAsia="Times New Roman" w:hAnsi="Arial" w:cs="Arial"/>
                <w:sz w:val="20"/>
                <w:szCs w:val="20"/>
              </w:rPr>
              <w:tab/>
              <w:t>c.</w:t>
            </w:r>
            <w:r w:rsidRPr="00817FCB">
              <w:rPr>
                <w:rFonts w:ascii="Arial" w:eastAsia="Times New Roman" w:hAnsi="Arial" w:cs="Arial"/>
                <w:sz w:val="20"/>
                <w:szCs w:val="20"/>
              </w:rPr>
              <w:tab/>
              <w:t>1575 bottles</w:t>
            </w:r>
            <w:r w:rsidRPr="00817FCB">
              <w:rPr>
                <w:rFonts w:ascii="Arial" w:eastAsia="Times New Roman" w:hAnsi="Arial" w:cs="Arial"/>
                <w:sz w:val="20"/>
                <w:szCs w:val="20"/>
              </w:rPr>
              <w:tab/>
              <w:t>d.</w:t>
            </w:r>
            <w:r w:rsidRPr="00817FCB">
              <w:rPr>
                <w:rFonts w:ascii="Arial" w:eastAsia="Times New Roman" w:hAnsi="Arial" w:cs="Arial"/>
                <w:sz w:val="20"/>
                <w:szCs w:val="20"/>
              </w:rPr>
              <w:tab/>
              <w:t>330 bottles</w:t>
            </w:r>
          </w:p>
          <w:p w:rsidR="009E03AF" w:rsidRPr="00070048" w:rsidRDefault="009E03AF" w:rsidP="009C1A64">
            <w:pPr>
              <w:spacing w:after="120" w:line="280" w:lineRule="atLeast"/>
              <w:ind w:left="720" w:hanging="360"/>
              <w:rPr>
                <w:rFonts w:ascii="Arial" w:hAnsi="Arial" w:cs="Arial"/>
                <w:i/>
                <w:sz w:val="20"/>
                <w:szCs w:val="20"/>
              </w:rPr>
            </w:pPr>
            <w:r w:rsidRPr="00070048">
              <w:rPr>
                <w:rFonts w:ascii="Arial" w:hAnsi="Arial" w:cs="Arial"/>
                <w:i/>
                <w:sz w:val="20"/>
                <w:szCs w:val="20"/>
              </w:rPr>
              <w:t>Answers will vary. Possible answers:</w:t>
            </w:r>
          </w:p>
          <w:p w:rsidR="009E03AF" w:rsidRPr="00070048" w:rsidRDefault="009E03AF" w:rsidP="009C1A64">
            <w:pPr>
              <w:spacing w:after="120" w:line="280" w:lineRule="atLeast"/>
              <w:ind w:left="720" w:hanging="360"/>
              <w:rPr>
                <w:rFonts w:ascii="Arial" w:hAnsi="Arial" w:cs="Arial"/>
                <w:i/>
                <w:sz w:val="20"/>
                <w:szCs w:val="20"/>
              </w:rPr>
            </w:pPr>
            <w:r w:rsidRPr="00070048">
              <w:rPr>
                <w:rFonts w:ascii="Arial" w:hAnsi="Arial" w:cs="Arial"/>
                <w:i/>
                <w:sz w:val="20"/>
                <w:szCs w:val="20"/>
              </w:rPr>
              <w:t>a.</w:t>
            </w:r>
            <w:r w:rsidRPr="00070048">
              <w:rPr>
                <w:rFonts w:ascii="Arial" w:hAnsi="Arial" w:cs="Arial"/>
                <w:i/>
                <w:sz w:val="20"/>
                <w:szCs w:val="20"/>
              </w:rPr>
              <w:tab/>
              <w:t>2:30 and 3:45 – 75 bottles would fill 5 cases</w:t>
            </w:r>
          </w:p>
          <w:p w:rsidR="009E03AF" w:rsidRPr="00070048" w:rsidRDefault="009E03AF" w:rsidP="009C1A64">
            <w:pPr>
              <w:spacing w:after="120" w:line="280" w:lineRule="atLeast"/>
              <w:ind w:left="720" w:hanging="360"/>
              <w:rPr>
                <w:rFonts w:ascii="Arial" w:hAnsi="Arial" w:cs="Arial"/>
                <w:i/>
                <w:sz w:val="20"/>
                <w:szCs w:val="20"/>
              </w:rPr>
            </w:pPr>
            <w:r w:rsidRPr="00070048">
              <w:rPr>
                <w:rFonts w:ascii="Arial" w:hAnsi="Arial" w:cs="Arial"/>
                <w:i/>
                <w:sz w:val="20"/>
                <w:szCs w:val="20"/>
              </w:rPr>
              <w:t>b.</w:t>
            </w:r>
            <w:r w:rsidRPr="00070048">
              <w:rPr>
                <w:rFonts w:ascii="Arial" w:hAnsi="Arial" w:cs="Arial"/>
                <w:i/>
                <w:sz w:val="20"/>
                <w:szCs w:val="20"/>
              </w:rPr>
              <w:tab/>
              <w:t>6:90 and 5:75 – 165 bottles would fill 11 cases</w:t>
            </w:r>
          </w:p>
          <w:p w:rsidR="009E03AF" w:rsidRPr="00070048" w:rsidRDefault="009E03AF" w:rsidP="009C1A64">
            <w:pPr>
              <w:spacing w:after="120" w:line="280" w:lineRule="atLeast"/>
              <w:ind w:left="720" w:hanging="360"/>
              <w:rPr>
                <w:rFonts w:ascii="Arial" w:hAnsi="Arial" w:cs="Arial"/>
                <w:i/>
                <w:sz w:val="20"/>
                <w:szCs w:val="20"/>
              </w:rPr>
            </w:pPr>
            <w:r w:rsidRPr="00070048">
              <w:rPr>
                <w:rFonts w:ascii="Arial" w:hAnsi="Arial" w:cs="Arial"/>
                <w:i/>
                <w:sz w:val="20"/>
                <w:szCs w:val="20"/>
              </w:rPr>
              <w:t>c.</w:t>
            </w:r>
            <w:r w:rsidRPr="00070048">
              <w:rPr>
                <w:rFonts w:ascii="Arial" w:hAnsi="Arial" w:cs="Arial"/>
                <w:i/>
                <w:sz w:val="20"/>
                <w:szCs w:val="20"/>
              </w:rPr>
              <w:tab/>
              <w:t>5: 75 and 100:1500 – 1575 bottles would fill 105 cases</w:t>
            </w:r>
          </w:p>
          <w:p w:rsidR="009E03AF" w:rsidRPr="00817FCB" w:rsidRDefault="009E03AF" w:rsidP="009C1A64">
            <w:pPr>
              <w:spacing w:after="120" w:line="280" w:lineRule="atLeast"/>
              <w:ind w:left="720" w:hanging="360"/>
              <w:rPr>
                <w:rFonts w:ascii="Arial" w:eastAsia="Times New Roman" w:hAnsi="Arial" w:cs="Arial"/>
                <w:i/>
                <w:sz w:val="20"/>
                <w:szCs w:val="20"/>
              </w:rPr>
            </w:pPr>
            <w:r w:rsidRPr="00070048">
              <w:rPr>
                <w:rFonts w:ascii="Arial" w:hAnsi="Arial" w:cs="Arial"/>
                <w:i/>
                <w:sz w:val="20"/>
                <w:szCs w:val="20"/>
              </w:rPr>
              <w:t>d.</w:t>
            </w:r>
            <w:r w:rsidRPr="00070048">
              <w:rPr>
                <w:rFonts w:ascii="Arial" w:hAnsi="Arial" w:cs="Arial"/>
                <w:i/>
                <w:sz w:val="20"/>
                <w:szCs w:val="20"/>
              </w:rPr>
              <w:tab/>
              <w:t>2:30 and 20:300 – 330 bottles would fill 22 cases.</w:t>
            </w:r>
          </w:p>
        </w:tc>
      </w:tr>
      <w:tr w:rsidR="009E03AF" w:rsidRPr="00817FCB" w:rsidTr="009C1A64">
        <w:trPr>
          <w:cantSplit/>
          <w:trHeight w:val="1494"/>
          <w:jc w:val="center"/>
        </w:trPr>
        <w:tc>
          <w:tcPr>
            <w:tcW w:w="9482" w:type="dxa"/>
            <w:shd w:val="clear" w:color="auto" w:fill="auto"/>
          </w:tcPr>
          <w:p w:rsidR="009E03AF" w:rsidRPr="00817FCB" w:rsidRDefault="001A53D9" w:rsidP="009C1A64">
            <w:pPr>
              <w:spacing w:after="120" w:line="280" w:lineRule="atLeast"/>
              <w:ind w:left="360" w:hanging="360"/>
              <w:rPr>
                <w:rFonts w:ascii="Arial" w:eastAsia="Times New Roman" w:hAnsi="Arial" w:cs="Arial"/>
                <w:sz w:val="20"/>
                <w:szCs w:val="20"/>
              </w:rPr>
            </w:pPr>
            <w:r>
              <w:rPr>
                <w:rFonts w:ascii="Arial" w:eastAsia="Times New Roman" w:hAnsi="Arial" w:cs="Arial"/>
                <w:sz w:val="20"/>
                <w:szCs w:val="20"/>
              </w:rPr>
              <w:lastRenderedPageBreak/>
              <w:t>3</w:t>
            </w:r>
            <w:r w:rsidR="009E03AF" w:rsidRPr="00817FCB">
              <w:rPr>
                <w:rFonts w:ascii="Arial" w:eastAsia="Times New Roman" w:hAnsi="Arial" w:cs="Arial"/>
                <w:sz w:val="20"/>
                <w:szCs w:val="20"/>
              </w:rPr>
              <w:t>.</w:t>
            </w:r>
            <w:r w:rsidR="009E03AF" w:rsidRPr="00817FCB">
              <w:rPr>
                <w:rFonts w:ascii="Arial" w:eastAsia="Times New Roman" w:hAnsi="Arial" w:cs="Arial"/>
                <w:sz w:val="20"/>
                <w:szCs w:val="20"/>
              </w:rPr>
              <w:tab/>
            </w:r>
            <w:r w:rsidRPr="00001F17">
              <w:rPr>
                <w:rFonts w:ascii="Arial" w:hAnsi="Arial" w:cs="Arial"/>
                <w:sz w:val="20"/>
                <w:szCs w:val="20"/>
              </w:rPr>
              <w:t>Cases of Fresh Fruits juice contain 15 bottles of juice. Create a ratio that represents the number of full cases to the number of bottles of juice contained in them.  Create a ratio table so that the difference of two of the ratios in the table results in the number of bottles of Fresh Fruits juice per case. What is the difference in the number of bottles for each?</w:t>
            </w:r>
          </w:p>
          <w:p w:rsidR="001A53D9" w:rsidRPr="00817FCB" w:rsidRDefault="001A53D9" w:rsidP="001A53D9">
            <w:pPr>
              <w:tabs>
                <w:tab w:val="left" w:pos="2383"/>
                <w:tab w:val="left" w:pos="2743"/>
                <w:tab w:val="left" w:pos="4543"/>
                <w:tab w:val="left" w:pos="4903"/>
                <w:tab w:val="left" w:pos="6703"/>
                <w:tab w:val="left" w:pos="7063"/>
              </w:tabs>
              <w:spacing w:after="120" w:line="280" w:lineRule="atLeast"/>
              <w:ind w:left="720" w:hanging="360"/>
              <w:rPr>
                <w:rFonts w:ascii="Arial" w:eastAsia="Times New Roman" w:hAnsi="Arial" w:cs="Arial"/>
                <w:sz w:val="20"/>
                <w:szCs w:val="20"/>
              </w:rPr>
            </w:pPr>
            <w:r w:rsidRPr="00817FCB">
              <w:rPr>
                <w:rFonts w:ascii="Arial" w:eastAsia="Times New Roman" w:hAnsi="Arial" w:cs="Arial"/>
                <w:sz w:val="20"/>
                <w:szCs w:val="20"/>
              </w:rPr>
              <w:t>a.</w:t>
            </w:r>
            <w:r w:rsidRPr="00817FCB">
              <w:rPr>
                <w:rFonts w:ascii="Arial" w:eastAsia="Times New Roman" w:hAnsi="Arial" w:cs="Arial"/>
                <w:sz w:val="20"/>
                <w:szCs w:val="20"/>
              </w:rPr>
              <w:tab/>
            </w:r>
            <w:r>
              <w:rPr>
                <w:rFonts w:ascii="Arial" w:eastAsia="Times New Roman" w:hAnsi="Arial" w:cs="Arial"/>
                <w:sz w:val="20"/>
                <w:szCs w:val="20"/>
              </w:rPr>
              <w:t>8</w:t>
            </w:r>
            <w:r w:rsidRPr="00817FCB">
              <w:rPr>
                <w:rFonts w:ascii="Arial" w:eastAsia="Times New Roman" w:hAnsi="Arial" w:cs="Arial"/>
                <w:sz w:val="20"/>
                <w:szCs w:val="20"/>
              </w:rPr>
              <w:t xml:space="preserve"> bottles </w:t>
            </w:r>
            <w:r w:rsidRPr="00817FCB">
              <w:rPr>
                <w:rFonts w:ascii="Arial" w:eastAsia="Times New Roman" w:hAnsi="Arial" w:cs="Arial"/>
                <w:sz w:val="20"/>
                <w:szCs w:val="20"/>
              </w:rPr>
              <w:tab/>
              <w:t>b.</w:t>
            </w:r>
            <w:r w:rsidRPr="00817FCB">
              <w:rPr>
                <w:rFonts w:ascii="Arial" w:eastAsia="Times New Roman" w:hAnsi="Arial" w:cs="Arial"/>
                <w:sz w:val="20"/>
                <w:szCs w:val="20"/>
              </w:rPr>
              <w:tab/>
            </w:r>
            <w:r>
              <w:rPr>
                <w:rFonts w:ascii="Arial" w:eastAsia="Times New Roman" w:hAnsi="Arial" w:cs="Arial"/>
                <w:sz w:val="20"/>
                <w:szCs w:val="20"/>
              </w:rPr>
              <w:t>6</w:t>
            </w:r>
            <w:r w:rsidRPr="00817FCB">
              <w:rPr>
                <w:rFonts w:ascii="Arial" w:eastAsia="Times New Roman" w:hAnsi="Arial" w:cs="Arial"/>
                <w:sz w:val="20"/>
                <w:szCs w:val="20"/>
              </w:rPr>
              <w:t xml:space="preserve"> bottles</w:t>
            </w:r>
            <w:r w:rsidRPr="00817FCB">
              <w:rPr>
                <w:rFonts w:ascii="Arial" w:eastAsia="Times New Roman" w:hAnsi="Arial" w:cs="Arial"/>
                <w:sz w:val="20"/>
                <w:szCs w:val="20"/>
              </w:rPr>
              <w:tab/>
              <w:t>c.</w:t>
            </w:r>
            <w:r w:rsidRPr="00817FCB">
              <w:rPr>
                <w:rFonts w:ascii="Arial" w:eastAsia="Times New Roman" w:hAnsi="Arial" w:cs="Arial"/>
                <w:sz w:val="20"/>
                <w:szCs w:val="20"/>
              </w:rPr>
              <w:tab/>
              <w:t>1</w:t>
            </w:r>
            <w:r>
              <w:rPr>
                <w:rFonts w:ascii="Arial" w:eastAsia="Times New Roman" w:hAnsi="Arial" w:cs="Arial"/>
                <w:sz w:val="20"/>
                <w:szCs w:val="20"/>
              </w:rPr>
              <w:t>3</w:t>
            </w:r>
            <w:r w:rsidRPr="00817FCB">
              <w:rPr>
                <w:rFonts w:ascii="Arial" w:eastAsia="Times New Roman" w:hAnsi="Arial" w:cs="Arial"/>
                <w:sz w:val="20"/>
                <w:szCs w:val="20"/>
              </w:rPr>
              <w:t xml:space="preserve"> bottles</w:t>
            </w:r>
            <w:r w:rsidRPr="00817FCB">
              <w:rPr>
                <w:rFonts w:ascii="Arial" w:eastAsia="Times New Roman" w:hAnsi="Arial" w:cs="Arial"/>
                <w:sz w:val="20"/>
                <w:szCs w:val="20"/>
              </w:rPr>
              <w:tab/>
              <w:t>d.</w:t>
            </w:r>
            <w:r w:rsidRPr="00817FCB">
              <w:rPr>
                <w:rFonts w:ascii="Arial" w:eastAsia="Times New Roman" w:hAnsi="Arial" w:cs="Arial"/>
                <w:sz w:val="20"/>
                <w:szCs w:val="20"/>
              </w:rPr>
              <w:tab/>
            </w:r>
            <w:r>
              <w:rPr>
                <w:rFonts w:ascii="Arial" w:eastAsia="Times New Roman" w:hAnsi="Arial" w:cs="Arial"/>
                <w:sz w:val="20"/>
                <w:szCs w:val="20"/>
              </w:rPr>
              <w:t>99</w:t>
            </w:r>
            <w:r w:rsidRPr="00817FCB">
              <w:rPr>
                <w:rFonts w:ascii="Arial" w:eastAsia="Times New Roman" w:hAnsi="Arial" w:cs="Arial"/>
                <w:sz w:val="20"/>
                <w:szCs w:val="20"/>
              </w:rPr>
              <w:t xml:space="preserve"> bottles</w:t>
            </w:r>
          </w:p>
          <w:p w:rsidR="001A53D9" w:rsidRPr="001A53D9" w:rsidRDefault="001A53D9" w:rsidP="001A53D9">
            <w:pPr>
              <w:spacing w:after="120" w:line="280" w:lineRule="atLeast"/>
              <w:ind w:left="360"/>
              <w:rPr>
                <w:rFonts w:ascii="Arial" w:hAnsi="Arial" w:cs="Arial"/>
                <w:i/>
                <w:sz w:val="20"/>
                <w:szCs w:val="20"/>
              </w:rPr>
            </w:pPr>
            <w:r w:rsidRPr="001A53D9">
              <w:rPr>
                <w:rFonts w:ascii="Arial" w:hAnsi="Arial" w:cs="Arial"/>
                <w:i/>
                <w:sz w:val="20"/>
                <w:szCs w:val="20"/>
              </w:rPr>
              <w:t>Answers will vary. Possible answers:</w:t>
            </w:r>
          </w:p>
          <w:p w:rsidR="001A53D9" w:rsidRPr="001A53D9" w:rsidRDefault="001A53D9" w:rsidP="001A53D9">
            <w:pPr>
              <w:spacing w:after="120" w:line="280" w:lineRule="atLeast"/>
              <w:ind w:left="720" w:hanging="360"/>
              <w:rPr>
                <w:rFonts w:ascii="Arial" w:hAnsi="Arial" w:cs="Arial"/>
                <w:i/>
                <w:sz w:val="20"/>
                <w:szCs w:val="20"/>
              </w:rPr>
            </w:pPr>
            <w:r w:rsidRPr="001A53D9">
              <w:rPr>
                <w:rFonts w:ascii="Arial" w:hAnsi="Arial" w:cs="Arial"/>
                <w:i/>
                <w:sz w:val="20"/>
                <w:szCs w:val="20"/>
              </w:rPr>
              <w:t>a.</w:t>
            </w:r>
            <w:r w:rsidRPr="001A53D9">
              <w:rPr>
                <w:rFonts w:ascii="Arial" w:hAnsi="Arial" w:cs="Arial"/>
                <w:i/>
                <w:sz w:val="20"/>
                <w:szCs w:val="20"/>
              </w:rPr>
              <w:tab/>
              <w:t>30:2 and 150:10 – the difference in 8 cases would be 120 bottles</w:t>
            </w:r>
          </w:p>
          <w:p w:rsidR="001A53D9" w:rsidRPr="001A53D9" w:rsidRDefault="001A53D9" w:rsidP="001A53D9">
            <w:pPr>
              <w:spacing w:after="120" w:line="280" w:lineRule="atLeast"/>
              <w:ind w:left="720" w:hanging="360"/>
              <w:rPr>
                <w:rFonts w:ascii="Arial" w:hAnsi="Arial" w:cs="Arial"/>
                <w:i/>
                <w:sz w:val="20"/>
                <w:szCs w:val="20"/>
              </w:rPr>
            </w:pPr>
            <w:r w:rsidRPr="001A53D9">
              <w:rPr>
                <w:rFonts w:ascii="Arial" w:hAnsi="Arial" w:cs="Arial"/>
                <w:i/>
                <w:sz w:val="20"/>
                <w:szCs w:val="20"/>
              </w:rPr>
              <w:t>b.</w:t>
            </w:r>
            <w:r w:rsidRPr="001A53D9">
              <w:rPr>
                <w:rFonts w:ascii="Arial" w:hAnsi="Arial" w:cs="Arial"/>
                <w:i/>
                <w:sz w:val="20"/>
                <w:szCs w:val="20"/>
              </w:rPr>
              <w:tab/>
              <w:t>105:7 and 195:13 – the difference in 6 cases would be 90 bottles</w:t>
            </w:r>
          </w:p>
          <w:p w:rsidR="001A53D9" w:rsidRPr="001A53D9" w:rsidRDefault="001A53D9" w:rsidP="001A53D9">
            <w:pPr>
              <w:spacing w:after="120" w:line="280" w:lineRule="atLeast"/>
              <w:ind w:left="720" w:hanging="360"/>
              <w:rPr>
                <w:rFonts w:ascii="Arial" w:hAnsi="Arial" w:cs="Arial"/>
                <w:i/>
                <w:sz w:val="20"/>
                <w:szCs w:val="20"/>
              </w:rPr>
            </w:pPr>
            <w:r w:rsidRPr="001A53D9">
              <w:rPr>
                <w:rFonts w:ascii="Arial" w:hAnsi="Arial" w:cs="Arial"/>
                <w:i/>
                <w:sz w:val="20"/>
                <w:szCs w:val="20"/>
              </w:rPr>
              <w:t>c.</w:t>
            </w:r>
            <w:r w:rsidRPr="001A53D9">
              <w:rPr>
                <w:rFonts w:ascii="Arial" w:hAnsi="Arial" w:cs="Arial"/>
                <w:i/>
                <w:sz w:val="20"/>
                <w:szCs w:val="20"/>
              </w:rPr>
              <w:tab/>
              <w:t>285:19 and 60:6 – the difference in 13 cases would be 225 bottles</w:t>
            </w:r>
          </w:p>
          <w:p w:rsidR="009E03AF" w:rsidRPr="001A53D9" w:rsidRDefault="001A53D9" w:rsidP="001A53D9">
            <w:pPr>
              <w:spacing w:after="120" w:line="280" w:lineRule="atLeast"/>
              <w:ind w:left="720" w:hanging="360"/>
              <w:rPr>
                <w:rFonts w:ascii="Arial" w:hAnsi="Arial" w:cs="Arial"/>
                <w:i/>
                <w:sz w:val="20"/>
                <w:szCs w:val="20"/>
              </w:rPr>
            </w:pPr>
            <w:r w:rsidRPr="001A53D9">
              <w:rPr>
                <w:rFonts w:ascii="Arial" w:hAnsi="Arial" w:cs="Arial"/>
                <w:i/>
                <w:sz w:val="20"/>
                <w:szCs w:val="20"/>
              </w:rPr>
              <w:t>d.</w:t>
            </w:r>
            <w:r w:rsidRPr="001A53D9">
              <w:rPr>
                <w:rFonts w:ascii="Arial" w:hAnsi="Arial" w:cs="Arial"/>
                <w:i/>
                <w:sz w:val="20"/>
                <w:szCs w:val="20"/>
              </w:rPr>
              <w:tab/>
              <w:t>15:1 and 1500:100 – the difference in 99 would b</w:t>
            </w:r>
            <w:r>
              <w:rPr>
                <w:rFonts w:ascii="Arial" w:hAnsi="Arial" w:cs="Arial"/>
                <w:i/>
                <w:sz w:val="20"/>
                <w:szCs w:val="20"/>
              </w:rPr>
              <w:t>e 1485 bottles</w:t>
            </w:r>
          </w:p>
        </w:tc>
      </w:tr>
      <w:tr w:rsidR="009E03AF" w:rsidRPr="00817FCB" w:rsidTr="009C1A64">
        <w:trPr>
          <w:cantSplit/>
          <w:trHeight w:val="351"/>
          <w:jc w:val="center"/>
        </w:trPr>
        <w:tc>
          <w:tcPr>
            <w:tcW w:w="9482" w:type="dxa"/>
            <w:shd w:val="clear" w:color="auto" w:fill="auto"/>
          </w:tcPr>
          <w:p w:rsidR="009E03AF" w:rsidRPr="00817FCB" w:rsidRDefault="009E03AF" w:rsidP="001A53D9">
            <w:pPr>
              <w:tabs>
                <w:tab w:val="right" w:leader="underscore" w:pos="9266"/>
              </w:tabs>
              <w:spacing w:after="120" w:line="280" w:lineRule="atLeast"/>
              <w:rPr>
                <w:rFonts w:ascii="Arial" w:eastAsia="Times New Roman" w:hAnsi="Arial" w:cs="Arial"/>
                <w:sz w:val="20"/>
                <w:szCs w:val="20"/>
              </w:rPr>
            </w:pPr>
            <w:r w:rsidRPr="00817FCB">
              <w:rPr>
                <w:rFonts w:ascii="Arial" w:eastAsia="Times New Roman" w:hAnsi="Arial" w:cs="Arial"/>
                <w:b/>
                <w:noProof/>
                <w:sz w:val="20"/>
                <w:szCs w:val="20"/>
              </w:rPr>
              <w:drawing>
                <wp:inline distT="0" distB="0" distL="0" distR="0" wp14:anchorId="3D8C873C" wp14:editId="532CE7F4">
                  <wp:extent cx="361950" cy="276225"/>
                  <wp:effectExtent l="0" t="0" r="0" b="9525"/>
                  <wp:docPr id="42"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17FCB">
              <w:rPr>
                <w:rFonts w:ascii="Arial" w:eastAsia="Times New Roman" w:hAnsi="Arial" w:cs="Arial"/>
                <w:b/>
                <w:sz w:val="20"/>
                <w:szCs w:val="20"/>
              </w:rPr>
              <w:t xml:space="preserve"> Activity 3 [Page 3.2]</w:t>
            </w:r>
          </w:p>
        </w:tc>
      </w:tr>
      <w:tr w:rsidR="009E03AF" w:rsidRPr="00817FCB" w:rsidTr="009C1A64">
        <w:trPr>
          <w:cantSplit/>
          <w:trHeight w:val="819"/>
          <w:jc w:val="center"/>
        </w:trPr>
        <w:tc>
          <w:tcPr>
            <w:tcW w:w="9482" w:type="dxa"/>
            <w:shd w:val="clear" w:color="auto" w:fill="auto"/>
          </w:tcPr>
          <w:p w:rsidR="009E03AF" w:rsidRPr="00817FCB" w:rsidRDefault="001A53D9" w:rsidP="001A53D9">
            <w:pPr>
              <w:spacing w:after="120" w:line="280" w:lineRule="atLeast"/>
              <w:ind w:left="360" w:hanging="360"/>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9E03AF" w:rsidRPr="00817FCB">
              <w:rPr>
                <w:rFonts w:ascii="Arial" w:eastAsia="Times New Roman" w:hAnsi="Arial" w:cs="Arial"/>
                <w:sz w:val="20"/>
                <w:szCs w:val="20"/>
              </w:rPr>
              <w:t>Reset page 3.2. Enter 1 in the bottom row of the second column.</w:t>
            </w:r>
          </w:p>
          <w:p w:rsidR="009E03AF" w:rsidRPr="00817FCB" w:rsidRDefault="009E03AF" w:rsidP="001A53D9">
            <w:pPr>
              <w:spacing w:after="120" w:line="280" w:lineRule="atLeast"/>
              <w:ind w:left="720" w:hanging="360"/>
              <w:rPr>
                <w:rFonts w:ascii="Arial" w:eastAsia="Times New Roman" w:hAnsi="Arial" w:cs="Arial"/>
                <w:sz w:val="20"/>
                <w:szCs w:val="20"/>
              </w:rPr>
            </w:pPr>
            <w:r w:rsidRPr="00817FCB">
              <w:rPr>
                <w:rFonts w:ascii="Arial" w:eastAsia="Times New Roman" w:hAnsi="Arial" w:cs="Arial"/>
                <w:sz w:val="20"/>
                <w:szCs w:val="20"/>
              </w:rPr>
              <w:t>a.</w:t>
            </w:r>
            <w:r w:rsidRPr="00817FCB">
              <w:rPr>
                <w:rFonts w:ascii="Arial" w:eastAsia="Times New Roman" w:hAnsi="Arial" w:cs="Arial"/>
                <w:sz w:val="20"/>
                <w:szCs w:val="20"/>
              </w:rPr>
              <w:tab/>
              <w:t>Predict the value in the top row of the second column and explain your thinking. Check your answer using the TNS activity.</w:t>
            </w:r>
          </w:p>
          <w:p w:rsidR="009E03AF" w:rsidRPr="00070048" w:rsidRDefault="009E03AF" w:rsidP="009C1A64">
            <w:pPr>
              <w:spacing w:after="120" w:line="280" w:lineRule="atLeast"/>
              <w:ind w:left="720"/>
              <w:rPr>
                <w:rFonts w:ascii="Arial" w:eastAsia="Times New Roman" w:hAnsi="Arial" w:cs="Arial"/>
                <w:i/>
                <w:sz w:val="20"/>
                <w:szCs w:val="20"/>
              </w:rPr>
            </w:pPr>
            <w:r w:rsidRPr="00070048">
              <w:rPr>
                <w:rFonts w:ascii="Arial" w:hAnsi="Arial" w:cs="Arial"/>
                <w:i/>
                <w:sz w:val="20"/>
                <w:szCs w:val="20"/>
              </w:rPr>
              <w:t xml:space="preserve">Answer: To get a 1 in the bottom row, you need to divide 3 by 3, so the 2 would have to be divided by 3 as well. The ratio would be </w:t>
            </w:r>
            <w:r w:rsidR="000663BB" w:rsidRPr="000663BB">
              <w:rPr>
                <w:rFonts w:ascii="Arial" w:hAnsi="Arial" w:cs="Arial"/>
                <w:i/>
                <w:position w:val="-22"/>
                <w:sz w:val="20"/>
                <w:szCs w:val="20"/>
              </w:rPr>
              <w:object w:dxaOrig="220" w:dyaOrig="560">
                <v:shape id="_x0000_i1057" type="#_x0000_t75" style="width:10.8pt;height:27.6pt" o:ole="">
                  <v:imagedata r:id="rId74" o:title=""/>
                </v:shape>
                <o:OLEObject Type="Embed" ProgID="Equation.DSMT4" ShapeID="_x0000_i1057" DrawAspect="Content" ObjectID="_1518326092" r:id="rId75"/>
              </w:object>
            </w:r>
            <w:r w:rsidRPr="00070048">
              <w:rPr>
                <w:rFonts w:ascii="Arial" w:hAnsi="Arial" w:cs="Arial"/>
                <w:i/>
                <w:sz w:val="20"/>
                <w:szCs w:val="20"/>
              </w:rPr>
              <w:t>: 1</w:t>
            </w:r>
            <w:r w:rsidR="009D1721">
              <w:rPr>
                <w:rFonts w:ascii="Arial" w:hAnsi="Arial" w:cs="Arial"/>
                <w:i/>
                <w:sz w:val="20"/>
                <w:szCs w:val="20"/>
              </w:rPr>
              <w:t>.</w:t>
            </w:r>
          </w:p>
          <w:p w:rsidR="009E03AF" w:rsidRPr="00817FCB" w:rsidRDefault="009E03AF" w:rsidP="009C1A64">
            <w:pPr>
              <w:spacing w:after="120" w:line="280" w:lineRule="atLeast"/>
              <w:ind w:left="720" w:hanging="360"/>
              <w:rPr>
                <w:rFonts w:ascii="Arial" w:eastAsia="Times New Roman" w:hAnsi="Arial" w:cs="Arial"/>
                <w:sz w:val="20"/>
                <w:szCs w:val="20"/>
              </w:rPr>
            </w:pPr>
            <w:r w:rsidRPr="00817FCB">
              <w:rPr>
                <w:rFonts w:ascii="Arial" w:eastAsia="Times New Roman" w:hAnsi="Arial" w:cs="Arial"/>
                <w:sz w:val="20"/>
                <w:szCs w:val="20"/>
              </w:rPr>
              <w:t>b.</w:t>
            </w:r>
            <w:r w:rsidRPr="00817FCB">
              <w:rPr>
                <w:rFonts w:ascii="Arial" w:eastAsia="Times New Roman" w:hAnsi="Arial" w:cs="Arial"/>
                <w:sz w:val="20"/>
                <w:szCs w:val="20"/>
              </w:rPr>
              <w:tab/>
              <w:t xml:space="preserve">Remember that a unit rate is a ratio of the form </w:t>
            </w:r>
            <w:r w:rsidRPr="00817FCB">
              <w:rPr>
                <w:rFonts w:ascii="Arial" w:eastAsia="Times New Roman" w:hAnsi="Arial" w:cs="Arial"/>
                <w:i/>
                <w:sz w:val="20"/>
                <w:szCs w:val="20"/>
              </w:rPr>
              <w:t>c</w:t>
            </w:r>
            <w:proofErr w:type="gramStart"/>
            <w:r w:rsidRPr="00817FCB">
              <w:rPr>
                <w:rFonts w:ascii="Arial" w:eastAsia="Times New Roman" w:hAnsi="Arial" w:cs="Arial"/>
                <w:sz w:val="20"/>
                <w:szCs w:val="20"/>
              </w:rPr>
              <w:t>:1</w:t>
            </w:r>
            <w:proofErr w:type="gramEnd"/>
            <w:r w:rsidRPr="00817FCB">
              <w:rPr>
                <w:rFonts w:ascii="Arial" w:eastAsia="Times New Roman" w:hAnsi="Arial" w:cs="Arial"/>
                <w:sz w:val="20"/>
                <w:szCs w:val="20"/>
              </w:rPr>
              <w:t xml:space="preserve">. If </w:t>
            </w:r>
            <w:proofErr w:type="gramStart"/>
            <w:r w:rsidRPr="00817FCB">
              <w:rPr>
                <w:rFonts w:ascii="Arial" w:eastAsia="Times New Roman" w:hAnsi="Arial" w:cs="Arial"/>
                <w:i/>
                <w:sz w:val="20"/>
                <w:szCs w:val="20"/>
              </w:rPr>
              <w:t>a</w:t>
            </w:r>
            <w:r w:rsidRPr="00817FCB">
              <w:rPr>
                <w:rFonts w:ascii="Arial" w:eastAsia="Times New Roman" w:hAnsi="Arial" w:cs="Arial"/>
                <w:sz w:val="20"/>
                <w:szCs w:val="20"/>
              </w:rPr>
              <w:t xml:space="preserve"> is</w:t>
            </w:r>
            <w:proofErr w:type="gramEnd"/>
            <w:r w:rsidRPr="00817FCB">
              <w:rPr>
                <w:rFonts w:ascii="Arial" w:eastAsia="Times New Roman" w:hAnsi="Arial" w:cs="Arial"/>
                <w:sz w:val="20"/>
                <w:szCs w:val="20"/>
              </w:rPr>
              <w:t xml:space="preserve"> the number of cups of water and </w:t>
            </w:r>
            <w:r w:rsidRPr="00817FCB">
              <w:rPr>
                <w:rFonts w:ascii="Arial" w:eastAsia="Times New Roman" w:hAnsi="Arial" w:cs="Arial"/>
                <w:i/>
                <w:sz w:val="20"/>
                <w:szCs w:val="20"/>
              </w:rPr>
              <w:t>b</w:t>
            </w:r>
            <w:r w:rsidRPr="00817FCB">
              <w:rPr>
                <w:rFonts w:ascii="Arial" w:eastAsia="Times New Roman" w:hAnsi="Arial" w:cs="Arial"/>
                <w:sz w:val="20"/>
                <w:szCs w:val="20"/>
              </w:rPr>
              <w:t xml:space="preserve"> is the number of batches of a pancake mix, explain what the unit rate tells you.</w:t>
            </w:r>
          </w:p>
          <w:p w:rsidR="009E03AF" w:rsidRPr="00070048" w:rsidRDefault="009E03AF" w:rsidP="000663BB">
            <w:pPr>
              <w:spacing w:after="120" w:line="280" w:lineRule="atLeast"/>
              <w:ind w:left="720"/>
              <w:rPr>
                <w:rFonts w:ascii="Arial" w:eastAsia="Times New Roman" w:hAnsi="Arial" w:cs="Arial"/>
                <w:i/>
                <w:sz w:val="20"/>
                <w:szCs w:val="20"/>
              </w:rPr>
            </w:pPr>
            <w:r w:rsidRPr="00070048">
              <w:rPr>
                <w:rFonts w:ascii="Arial" w:hAnsi="Arial" w:cs="Arial"/>
                <w:i/>
                <w:sz w:val="20"/>
                <w:szCs w:val="20"/>
              </w:rPr>
              <w:t xml:space="preserve">Answer: </w:t>
            </w:r>
            <w:r w:rsidR="000663BB" w:rsidRPr="000663BB">
              <w:rPr>
                <w:rFonts w:ascii="Arial" w:hAnsi="Arial" w:cs="Arial"/>
                <w:i/>
                <w:position w:val="-22"/>
                <w:sz w:val="20"/>
                <w:szCs w:val="20"/>
              </w:rPr>
              <w:object w:dxaOrig="220" w:dyaOrig="560">
                <v:shape id="_x0000_i1058" type="#_x0000_t75" style="width:10.8pt;height:27.6pt" o:ole="">
                  <v:imagedata r:id="rId76" o:title=""/>
                </v:shape>
                <o:OLEObject Type="Embed" ProgID="Equation.DSMT4" ShapeID="_x0000_i1058" DrawAspect="Content" ObjectID="_1518326093" r:id="rId77"/>
              </w:object>
            </w:r>
            <w:r w:rsidRPr="00070048">
              <w:rPr>
                <w:rFonts w:ascii="Arial" w:hAnsi="Arial" w:cs="Arial"/>
                <w:i/>
                <w:sz w:val="20"/>
                <w:szCs w:val="20"/>
              </w:rPr>
              <w:t>cup of water for every batch of the mix.</w:t>
            </w:r>
          </w:p>
        </w:tc>
      </w:tr>
      <w:tr w:rsidR="001A53D9" w:rsidRPr="00817FCB" w:rsidTr="009C1A64">
        <w:trPr>
          <w:cantSplit/>
          <w:trHeight w:val="819"/>
          <w:jc w:val="center"/>
        </w:trPr>
        <w:tc>
          <w:tcPr>
            <w:tcW w:w="9482" w:type="dxa"/>
            <w:shd w:val="clear" w:color="auto" w:fill="auto"/>
          </w:tcPr>
          <w:p w:rsidR="001A53D9" w:rsidRPr="00817FCB" w:rsidRDefault="001A53D9" w:rsidP="009C1A64">
            <w:pPr>
              <w:spacing w:after="120" w:line="280" w:lineRule="atLeast"/>
              <w:ind w:left="360" w:hanging="36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Pr="00F422B3">
              <w:rPr>
                <w:rFonts w:ascii="Arial" w:hAnsi="Arial" w:cs="Arial"/>
                <w:sz w:val="20"/>
                <w:szCs w:val="20"/>
              </w:rPr>
              <w:t>Reset</w:t>
            </w:r>
            <w:r>
              <w:rPr>
                <w:rFonts w:ascii="Arial" w:hAnsi="Arial" w:cs="Arial"/>
                <w:sz w:val="20"/>
                <w:szCs w:val="20"/>
              </w:rPr>
              <w:t xml:space="preserve"> page 3.2</w:t>
            </w:r>
            <w:r w:rsidRPr="00F422B3">
              <w:rPr>
                <w:rFonts w:ascii="Arial" w:hAnsi="Arial" w:cs="Arial"/>
                <w:sz w:val="20"/>
                <w:szCs w:val="20"/>
              </w:rPr>
              <w:t xml:space="preserve">. </w:t>
            </w:r>
            <w:r>
              <w:rPr>
                <w:rFonts w:ascii="Arial" w:hAnsi="Arial" w:cs="Arial"/>
                <w:sz w:val="20"/>
                <w:szCs w:val="20"/>
              </w:rPr>
              <w:t xml:space="preserve">Fill out the top row so that you have consecutive, odd integers, starting with 1. Let </w:t>
            </w:r>
            <w:r w:rsidRPr="00AA0BC1">
              <w:rPr>
                <w:rFonts w:ascii="Arial" w:hAnsi="Arial" w:cs="Arial"/>
                <w:i/>
                <w:sz w:val="20"/>
                <w:szCs w:val="20"/>
              </w:rPr>
              <w:t>a</w:t>
            </w:r>
            <w:r>
              <w:rPr>
                <w:rFonts w:ascii="Arial" w:hAnsi="Arial" w:cs="Arial"/>
                <w:sz w:val="20"/>
                <w:szCs w:val="20"/>
              </w:rPr>
              <w:t xml:space="preserve"> represent the number of circles and </w:t>
            </w:r>
            <w:r w:rsidRPr="00067D3F">
              <w:rPr>
                <w:rFonts w:ascii="Arial" w:hAnsi="Arial" w:cs="Arial"/>
                <w:i/>
                <w:sz w:val="20"/>
                <w:szCs w:val="20"/>
              </w:rPr>
              <w:t>b</w:t>
            </w:r>
            <w:r>
              <w:rPr>
                <w:rFonts w:ascii="Arial" w:hAnsi="Arial" w:cs="Arial"/>
                <w:sz w:val="20"/>
                <w:szCs w:val="20"/>
              </w:rPr>
              <w:t xml:space="preserve"> represent the number of squares.</w:t>
            </w:r>
          </w:p>
          <w:p w:rsidR="001A53D9" w:rsidRPr="00817FCB" w:rsidRDefault="001A53D9" w:rsidP="009C1A64">
            <w:pPr>
              <w:spacing w:after="120" w:line="280" w:lineRule="atLeast"/>
              <w:ind w:left="720" w:hanging="360"/>
              <w:rPr>
                <w:rFonts w:ascii="Arial" w:eastAsia="Times New Roman" w:hAnsi="Arial" w:cs="Arial"/>
                <w:sz w:val="20"/>
                <w:szCs w:val="20"/>
              </w:rPr>
            </w:pPr>
            <w:r w:rsidRPr="00817FCB">
              <w:rPr>
                <w:rFonts w:ascii="Arial" w:eastAsia="Times New Roman" w:hAnsi="Arial" w:cs="Arial"/>
                <w:sz w:val="20"/>
                <w:szCs w:val="20"/>
              </w:rPr>
              <w:t>a.</w:t>
            </w:r>
            <w:r w:rsidRPr="00817FCB">
              <w:rPr>
                <w:rFonts w:ascii="Arial" w:eastAsia="Times New Roman" w:hAnsi="Arial" w:cs="Arial"/>
                <w:sz w:val="20"/>
                <w:szCs w:val="20"/>
              </w:rPr>
              <w:tab/>
            </w:r>
            <w:r w:rsidRPr="007F28E1">
              <w:rPr>
                <w:rFonts w:ascii="Arial" w:hAnsi="Arial" w:cs="Arial"/>
                <w:sz w:val="20"/>
                <w:szCs w:val="20"/>
              </w:rPr>
              <w:t>Describe the pattern for the numbers in the bottom row of the ratio table.</w:t>
            </w:r>
          </w:p>
          <w:p w:rsidR="001A53D9" w:rsidRPr="000663BB" w:rsidRDefault="001A53D9" w:rsidP="009C1A64">
            <w:pPr>
              <w:spacing w:after="120" w:line="280" w:lineRule="atLeast"/>
              <w:ind w:left="720"/>
              <w:rPr>
                <w:rFonts w:ascii="Arial" w:eastAsia="Times New Roman" w:hAnsi="Arial" w:cs="Arial"/>
                <w:i/>
                <w:sz w:val="20"/>
                <w:szCs w:val="20"/>
              </w:rPr>
            </w:pPr>
            <w:r w:rsidRPr="000663BB">
              <w:rPr>
                <w:rFonts w:ascii="Arial" w:hAnsi="Arial" w:cs="Arial"/>
                <w:i/>
                <w:sz w:val="20"/>
                <w:szCs w:val="20"/>
              </w:rPr>
              <w:t xml:space="preserve">Answer: The number of squares in the bottom row for each column increases by </w:t>
            </w:r>
            <w:r w:rsidR="000663BB" w:rsidRPr="000663BB">
              <w:rPr>
                <w:rFonts w:ascii="Arial" w:hAnsi="Arial" w:cs="Arial"/>
                <w:i/>
                <w:position w:val="-20"/>
                <w:sz w:val="20"/>
                <w:szCs w:val="20"/>
              </w:rPr>
              <w:object w:dxaOrig="220" w:dyaOrig="540">
                <v:shape id="_x0000_i1059" type="#_x0000_t75" style="width:10.8pt;height:27pt" o:ole="">
                  <v:imagedata r:id="rId78" o:title=""/>
                </v:shape>
                <o:OLEObject Type="Embed" ProgID="Equation.DSMT4" ShapeID="_x0000_i1059" DrawAspect="Content" ObjectID="_1518326094" r:id="rId79"/>
              </w:object>
            </w:r>
            <w:r w:rsidRPr="000663BB">
              <w:rPr>
                <w:rFonts w:ascii="Arial" w:hAnsi="Arial" w:cs="Arial"/>
                <w:i/>
                <w:sz w:val="20"/>
                <w:szCs w:val="20"/>
              </w:rPr>
              <w:t xml:space="preserve"> or 3, which is reasonable because you are adding two </w:t>
            </w:r>
            <w:r w:rsidR="000663BB" w:rsidRPr="000663BB">
              <w:rPr>
                <w:rFonts w:ascii="Arial" w:hAnsi="Arial" w:cs="Arial"/>
                <w:i/>
                <w:position w:val="-20"/>
                <w:sz w:val="20"/>
                <w:szCs w:val="20"/>
              </w:rPr>
              <w:object w:dxaOrig="220" w:dyaOrig="540">
                <v:shape id="_x0000_i1060" type="#_x0000_t75" style="width:10.8pt;height:27pt" o:ole="">
                  <v:imagedata r:id="rId80" o:title=""/>
                </v:shape>
                <o:OLEObject Type="Embed" ProgID="Equation.DSMT4" ShapeID="_x0000_i1060" DrawAspect="Content" ObjectID="_1518326095" r:id="rId81"/>
              </w:object>
            </w:r>
            <w:r w:rsidRPr="000663BB">
              <w:rPr>
                <w:rFonts w:ascii="Arial" w:hAnsi="Arial" w:cs="Arial"/>
                <w:i/>
                <w:sz w:val="20"/>
                <w:szCs w:val="20"/>
              </w:rPr>
              <w:t xml:space="preserve"> or </w:t>
            </w:r>
            <w:r w:rsidR="000663BB" w:rsidRPr="000663BB">
              <w:rPr>
                <w:rFonts w:ascii="Arial" w:hAnsi="Arial" w:cs="Arial"/>
                <w:i/>
                <w:position w:val="-20"/>
                <w:sz w:val="20"/>
                <w:szCs w:val="20"/>
              </w:rPr>
              <w:object w:dxaOrig="220" w:dyaOrig="540">
                <v:shape id="_x0000_i1061" type="#_x0000_t75" style="width:10.8pt;height:27pt" o:ole="">
                  <v:imagedata r:id="rId82" o:title=""/>
                </v:shape>
                <o:OLEObject Type="Embed" ProgID="Equation.DSMT4" ShapeID="_x0000_i1061" DrawAspect="Content" ObjectID="_1518326096" r:id="rId83"/>
              </w:object>
            </w:r>
            <w:r w:rsidR="00052BB2">
              <w:rPr>
                <w:rFonts w:ascii="Arial" w:hAnsi="Arial" w:cs="Arial"/>
                <w:i/>
                <w:sz w:val="20"/>
                <w:szCs w:val="20"/>
              </w:rPr>
              <w:t xml:space="preserve"> </w:t>
            </w:r>
            <w:proofErr w:type="spellStart"/>
            <w:r w:rsidRPr="000663BB">
              <w:rPr>
                <w:rFonts w:ascii="Arial" w:hAnsi="Arial" w:cs="Arial"/>
                <w:i/>
                <w:sz w:val="20"/>
                <w:szCs w:val="20"/>
              </w:rPr>
              <w:t>or</w:t>
            </w:r>
            <w:proofErr w:type="spellEnd"/>
            <w:r w:rsidRPr="000663BB">
              <w:rPr>
                <w:rFonts w:ascii="Arial" w:hAnsi="Arial" w:cs="Arial"/>
                <w:i/>
                <w:sz w:val="20"/>
                <w:szCs w:val="20"/>
              </w:rPr>
              <w:t xml:space="preserve"> 3 squares as you move from cell to cell across the bottom row of the ratio table.</w:t>
            </w:r>
          </w:p>
          <w:p w:rsidR="001A53D9" w:rsidRPr="00817FCB" w:rsidRDefault="001A53D9" w:rsidP="009C1A64">
            <w:pPr>
              <w:spacing w:after="120" w:line="280" w:lineRule="atLeast"/>
              <w:ind w:left="720" w:hanging="360"/>
              <w:rPr>
                <w:rFonts w:ascii="Arial" w:eastAsia="Times New Roman" w:hAnsi="Arial" w:cs="Arial"/>
                <w:sz w:val="20"/>
                <w:szCs w:val="20"/>
              </w:rPr>
            </w:pPr>
            <w:r w:rsidRPr="00817FCB">
              <w:rPr>
                <w:rFonts w:ascii="Arial" w:eastAsia="Times New Roman" w:hAnsi="Arial" w:cs="Arial"/>
                <w:sz w:val="20"/>
                <w:szCs w:val="20"/>
              </w:rPr>
              <w:t>b.</w:t>
            </w:r>
            <w:r w:rsidRPr="00817FCB">
              <w:rPr>
                <w:rFonts w:ascii="Arial" w:eastAsia="Times New Roman" w:hAnsi="Arial" w:cs="Arial"/>
                <w:sz w:val="20"/>
                <w:szCs w:val="20"/>
              </w:rPr>
              <w:tab/>
            </w:r>
            <w:r w:rsidRPr="007F28E1">
              <w:rPr>
                <w:rFonts w:ascii="Arial" w:hAnsi="Arial" w:cs="Arial"/>
                <w:sz w:val="20"/>
                <w:szCs w:val="20"/>
              </w:rPr>
              <w:t>Explain how to use the results in the table to find the number of squares if you have 8 circles.</w:t>
            </w:r>
          </w:p>
          <w:p w:rsidR="001A53D9" w:rsidRPr="000663BB" w:rsidRDefault="001A53D9" w:rsidP="000663BB">
            <w:pPr>
              <w:spacing w:after="120" w:line="280" w:lineRule="atLeast"/>
              <w:ind w:left="720"/>
              <w:rPr>
                <w:rFonts w:ascii="Arial" w:eastAsia="Times New Roman" w:hAnsi="Arial" w:cs="Arial"/>
                <w:i/>
                <w:sz w:val="20"/>
                <w:szCs w:val="20"/>
              </w:rPr>
            </w:pPr>
            <w:r w:rsidRPr="000663BB">
              <w:rPr>
                <w:rFonts w:ascii="Arial" w:hAnsi="Arial" w:cs="Arial"/>
                <w:i/>
                <w:sz w:val="20"/>
                <w:szCs w:val="20"/>
              </w:rPr>
              <w:t xml:space="preserve">Answer: You can add the number of squares for 3 circles to the number of squares for 5 circles, which would be </w:t>
            </w:r>
            <w:r w:rsidR="000663BB" w:rsidRPr="000663BB">
              <w:rPr>
                <w:rFonts w:ascii="Arial" w:hAnsi="Arial" w:cs="Arial"/>
                <w:i/>
                <w:position w:val="-20"/>
                <w:sz w:val="20"/>
                <w:szCs w:val="20"/>
              </w:rPr>
              <w:object w:dxaOrig="220" w:dyaOrig="540">
                <v:shape id="_x0000_i1062" type="#_x0000_t75" style="width:10.8pt;height:27pt" o:ole="">
                  <v:imagedata r:id="rId84" o:title=""/>
                </v:shape>
                <o:OLEObject Type="Embed" ProgID="Equation.DSMT4" ShapeID="_x0000_i1062" DrawAspect="Content" ObjectID="_1518326097" r:id="rId85"/>
              </w:object>
            </w:r>
            <w:r w:rsidRPr="000663BB">
              <w:rPr>
                <w:rFonts w:ascii="Arial" w:hAnsi="Arial" w:cs="Arial"/>
                <w:i/>
                <w:sz w:val="20"/>
                <w:szCs w:val="20"/>
              </w:rPr>
              <w:t xml:space="preserve">+ </w:t>
            </w:r>
            <w:r w:rsidR="000663BB" w:rsidRPr="000663BB">
              <w:rPr>
                <w:rFonts w:ascii="Arial" w:hAnsi="Arial" w:cs="Arial"/>
                <w:i/>
                <w:position w:val="-20"/>
                <w:sz w:val="20"/>
                <w:szCs w:val="20"/>
              </w:rPr>
              <w:object w:dxaOrig="320" w:dyaOrig="540">
                <v:shape id="_x0000_i1063" type="#_x0000_t75" style="width:16.2pt;height:27pt" o:ole="">
                  <v:imagedata r:id="rId86" o:title=""/>
                </v:shape>
                <o:OLEObject Type="Embed" ProgID="Equation.DSMT4" ShapeID="_x0000_i1063" DrawAspect="Content" ObjectID="_1518326098" r:id="rId87"/>
              </w:object>
            </w:r>
            <w:r w:rsidRPr="000663BB">
              <w:rPr>
                <w:rFonts w:ascii="Arial" w:hAnsi="Arial" w:cs="Arial"/>
                <w:i/>
                <w:sz w:val="20"/>
                <w:szCs w:val="20"/>
              </w:rPr>
              <w:t xml:space="preserve">= </w:t>
            </w:r>
            <w:r w:rsidR="000663BB" w:rsidRPr="000663BB">
              <w:rPr>
                <w:rFonts w:ascii="Arial" w:hAnsi="Arial" w:cs="Arial"/>
                <w:i/>
                <w:position w:val="-20"/>
                <w:sz w:val="20"/>
                <w:szCs w:val="20"/>
              </w:rPr>
              <w:object w:dxaOrig="340" w:dyaOrig="540">
                <v:shape id="_x0000_i1064" type="#_x0000_t75" style="width:17.4pt;height:27pt" o:ole="">
                  <v:imagedata r:id="rId88" o:title=""/>
                </v:shape>
                <o:OLEObject Type="Embed" ProgID="Equation.DSMT4" ShapeID="_x0000_i1064" DrawAspect="Content" ObjectID="_1518326099" r:id="rId89"/>
              </w:object>
            </w:r>
            <w:r w:rsidRPr="000663BB">
              <w:rPr>
                <w:rFonts w:ascii="Arial" w:hAnsi="Arial" w:cs="Arial"/>
                <w:i/>
                <w:sz w:val="20"/>
                <w:szCs w:val="20"/>
              </w:rPr>
              <w:t xml:space="preserve"> = 12 squares.</w:t>
            </w:r>
          </w:p>
        </w:tc>
      </w:tr>
    </w:tbl>
    <w:p w:rsidR="00A10C1E" w:rsidRDefault="00A10C1E" w:rsidP="00A949EC">
      <w:pPr>
        <w:rPr>
          <w:rFonts w:ascii="Arial" w:hAnsi="Arial" w:cs="Arial"/>
        </w:rPr>
      </w:pPr>
    </w:p>
    <w:sectPr w:rsidR="00A10C1E" w:rsidSect="00CF263C">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9F" w:rsidRDefault="001E1B9F" w:rsidP="0004162B">
      <w:pPr>
        <w:spacing w:after="0" w:line="240" w:lineRule="auto"/>
      </w:pPr>
      <w:r>
        <w:separator/>
      </w:r>
    </w:p>
  </w:endnote>
  <w:endnote w:type="continuationSeparator" w:id="0">
    <w:p w:rsidR="001E1B9F" w:rsidRDefault="001E1B9F"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09" w:rsidRPr="008131B3" w:rsidRDefault="007C6809" w:rsidP="007713EB">
    <w:pPr>
      <w:pStyle w:val="Footer"/>
      <w:rPr>
        <w:rFonts w:ascii="Arial" w:hAnsi="Arial" w:cs="Arial"/>
        <w:sz w:val="16"/>
        <w:szCs w:val="16"/>
      </w:rPr>
    </w:pPr>
    <w:r w:rsidRPr="008131B3">
      <w:rPr>
        <w:rFonts w:ascii="Arial" w:hAnsi="Arial" w:cs="Arial"/>
        <w:b/>
        <w:smallCaps/>
        <w:sz w:val="16"/>
        <w:szCs w:val="16"/>
      </w:rPr>
      <w:t xml:space="preserve">©2015 </w:t>
    </w:r>
    <w:r w:rsidRPr="008131B3">
      <w:rPr>
        <w:rFonts w:ascii="Arial" w:hAnsi="Arial" w:cs="Arial"/>
        <w:b/>
        <w:sz w:val="16"/>
        <w:szCs w:val="16"/>
      </w:rPr>
      <w:t>Texas Instruments Incorporated</w:t>
    </w:r>
    <w:r w:rsidRPr="008131B3">
      <w:rPr>
        <w:rFonts w:ascii="Arial" w:hAnsi="Arial" w:cs="Arial"/>
        <w:b/>
        <w:smallCaps/>
        <w:sz w:val="16"/>
        <w:szCs w:val="16"/>
      </w:rPr>
      <w:tab/>
    </w:r>
    <w:r w:rsidRPr="008131B3">
      <w:rPr>
        <w:rFonts w:ascii="Arial" w:hAnsi="Arial" w:cs="Arial"/>
        <w:b/>
        <w:smallCaps/>
        <w:sz w:val="16"/>
        <w:szCs w:val="16"/>
      </w:rPr>
      <w:fldChar w:fldCharType="begin"/>
    </w:r>
    <w:r w:rsidRPr="008131B3">
      <w:rPr>
        <w:rFonts w:ascii="Arial" w:hAnsi="Arial" w:cs="Arial"/>
        <w:b/>
        <w:smallCaps/>
        <w:sz w:val="16"/>
        <w:szCs w:val="16"/>
      </w:rPr>
      <w:instrText xml:space="preserve"> PAGE   \* MERGEFORMAT </w:instrText>
    </w:r>
    <w:r w:rsidRPr="008131B3">
      <w:rPr>
        <w:rFonts w:ascii="Arial" w:hAnsi="Arial" w:cs="Arial"/>
        <w:b/>
        <w:smallCaps/>
        <w:sz w:val="16"/>
        <w:szCs w:val="16"/>
      </w:rPr>
      <w:fldChar w:fldCharType="separate"/>
    </w:r>
    <w:r w:rsidR="00795328">
      <w:rPr>
        <w:rFonts w:ascii="Arial" w:hAnsi="Arial" w:cs="Arial"/>
        <w:b/>
        <w:smallCaps/>
        <w:noProof/>
        <w:sz w:val="16"/>
        <w:szCs w:val="16"/>
      </w:rPr>
      <w:t>2</w:t>
    </w:r>
    <w:r w:rsidRPr="008131B3">
      <w:rPr>
        <w:rFonts w:ascii="Arial" w:hAnsi="Arial" w:cs="Arial"/>
        <w:b/>
        <w:smallCaps/>
        <w:noProof/>
        <w:sz w:val="16"/>
        <w:szCs w:val="16"/>
      </w:rPr>
      <w:fldChar w:fldCharType="end"/>
    </w:r>
    <w:r w:rsidRPr="008131B3">
      <w:rPr>
        <w:rStyle w:val="PageNumber"/>
        <w:rFonts w:ascii="Arial" w:hAnsi="Arial" w:cs="Arial"/>
        <w:sz w:val="16"/>
        <w:szCs w:val="16"/>
      </w:rPr>
      <w:tab/>
    </w:r>
    <w:r w:rsidRPr="008131B3">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9F" w:rsidRDefault="001E1B9F" w:rsidP="0004162B">
      <w:pPr>
        <w:spacing w:after="0" w:line="240" w:lineRule="auto"/>
      </w:pPr>
      <w:r>
        <w:separator/>
      </w:r>
    </w:p>
  </w:footnote>
  <w:footnote w:type="continuationSeparator" w:id="0">
    <w:p w:rsidR="001E1B9F" w:rsidRDefault="001E1B9F"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09" w:rsidRDefault="007C6809" w:rsidP="00D24DD0">
    <w:pPr>
      <w:tabs>
        <w:tab w:val="right" w:pos="9360"/>
      </w:tabs>
      <w:ind w:left="720" w:hanging="720"/>
    </w:pPr>
    <w:r>
      <w:rPr>
        <w:rFonts w:ascii="Arial Black" w:hAnsi="Arial Black"/>
        <w:noProof/>
        <w:position w:val="-12"/>
        <w:sz w:val="32"/>
        <w:szCs w:val="32"/>
      </w:rPr>
      <w:drawing>
        <wp:inline distT="0" distB="0" distL="0" distR="0" wp14:anchorId="2483240D" wp14:editId="560ABBD9">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Ratio Tables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0DA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D215C"/>
    <w:multiLevelType w:val="hybridMultilevel"/>
    <w:tmpl w:val="7F52DB98"/>
    <w:lvl w:ilvl="0" w:tplc="54583346">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144B9"/>
    <w:multiLevelType w:val="hybridMultilevel"/>
    <w:tmpl w:val="5B3A5A72"/>
    <w:lvl w:ilvl="0" w:tplc="69B6F9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3">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5">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1672C"/>
    <w:multiLevelType w:val="hybridMultilevel"/>
    <w:tmpl w:val="B492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315978"/>
    <w:multiLevelType w:val="hybridMultilevel"/>
    <w:tmpl w:val="CBD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D5FF5"/>
    <w:multiLevelType w:val="hybridMultilevel"/>
    <w:tmpl w:val="F0E87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2">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34"/>
  </w:num>
  <w:num w:numId="4">
    <w:abstractNumId w:val="37"/>
  </w:num>
  <w:num w:numId="5">
    <w:abstractNumId w:val="30"/>
  </w:num>
  <w:num w:numId="6">
    <w:abstractNumId w:val="40"/>
  </w:num>
  <w:num w:numId="7">
    <w:abstractNumId w:val="13"/>
  </w:num>
  <w:num w:numId="8">
    <w:abstractNumId w:val="33"/>
  </w:num>
  <w:num w:numId="9">
    <w:abstractNumId w:val="31"/>
  </w:num>
  <w:num w:numId="10">
    <w:abstractNumId w:val="24"/>
  </w:num>
  <w:num w:numId="11">
    <w:abstractNumId w:val="35"/>
  </w:num>
  <w:num w:numId="12">
    <w:abstractNumId w:val="14"/>
  </w:num>
  <w:num w:numId="13">
    <w:abstractNumId w:val="25"/>
  </w:num>
  <w:num w:numId="14">
    <w:abstractNumId w:val="7"/>
  </w:num>
  <w:num w:numId="15">
    <w:abstractNumId w:val="1"/>
  </w:num>
  <w:num w:numId="16">
    <w:abstractNumId w:val="8"/>
  </w:num>
  <w:num w:numId="17">
    <w:abstractNumId w:val="10"/>
  </w:num>
  <w:num w:numId="18">
    <w:abstractNumId w:val="32"/>
  </w:num>
  <w:num w:numId="19">
    <w:abstractNumId w:val="2"/>
  </w:num>
  <w:num w:numId="20">
    <w:abstractNumId w:val="19"/>
  </w:num>
  <w:num w:numId="21">
    <w:abstractNumId w:val="11"/>
  </w:num>
  <w:num w:numId="22">
    <w:abstractNumId w:val="12"/>
  </w:num>
  <w:num w:numId="23">
    <w:abstractNumId w:val="22"/>
  </w:num>
  <w:num w:numId="24">
    <w:abstractNumId w:val="28"/>
  </w:num>
  <w:num w:numId="25">
    <w:abstractNumId w:val="17"/>
  </w:num>
  <w:num w:numId="26">
    <w:abstractNumId w:val="23"/>
  </w:num>
  <w:num w:numId="27">
    <w:abstractNumId w:val="27"/>
  </w:num>
  <w:num w:numId="28">
    <w:abstractNumId w:val="9"/>
  </w:num>
  <w:num w:numId="29">
    <w:abstractNumId w:val="15"/>
  </w:num>
  <w:num w:numId="30">
    <w:abstractNumId w:val="42"/>
  </w:num>
  <w:num w:numId="31">
    <w:abstractNumId w:val="20"/>
  </w:num>
  <w:num w:numId="32">
    <w:abstractNumId w:val="0"/>
  </w:num>
  <w:num w:numId="33">
    <w:abstractNumId w:val="21"/>
  </w:num>
  <w:num w:numId="34">
    <w:abstractNumId w:val="4"/>
  </w:num>
  <w:num w:numId="35">
    <w:abstractNumId w:val="3"/>
  </w:num>
  <w:num w:numId="36">
    <w:abstractNumId w:val="36"/>
  </w:num>
  <w:num w:numId="37">
    <w:abstractNumId w:val="6"/>
  </w:num>
  <w:num w:numId="38">
    <w:abstractNumId w:val="26"/>
  </w:num>
  <w:num w:numId="39">
    <w:abstractNumId w:val="41"/>
  </w:num>
  <w:num w:numId="40">
    <w:abstractNumId w:val="38"/>
  </w:num>
  <w:num w:numId="41">
    <w:abstractNumId w:val="16"/>
  </w:num>
  <w:num w:numId="42">
    <w:abstractNumId w:val="39"/>
  </w:num>
  <w:num w:numId="43">
    <w:abstractNumId w:val="2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164A"/>
    <w:rsid w:val="00001F17"/>
    <w:rsid w:val="0001055E"/>
    <w:rsid w:val="00010BF9"/>
    <w:rsid w:val="000127AB"/>
    <w:rsid w:val="00015888"/>
    <w:rsid w:val="0002135F"/>
    <w:rsid w:val="000309BD"/>
    <w:rsid w:val="00034D07"/>
    <w:rsid w:val="000357ED"/>
    <w:rsid w:val="0004162B"/>
    <w:rsid w:val="00052BB2"/>
    <w:rsid w:val="000663BB"/>
    <w:rsid w:val="00067D3F"/>
    <w:rsid w:val="00070535"/>
    <w:rsid w:val="000706F8"/>
    <w:rsid w:val="000708A3"/>
    <w:rsid w:val="0007306A"/>
    <w:rsid w:val="00073B8E"/>
    <w:rsid w:val="000832A7"/>
    <w:rsid w:val="00085D6D"/>
    <w:rsid w:val="00086F02"/>
    <w:rsid w:val="000900F5"/>
    <w:rsid w:val="000A245F"/>
    <w:rsid w:val="000A2DDA"/>
    <w:rsid w:val="000A35C9"/>
    <w:rsid w:val="000A4321"/>
    <w:rsid w:val="000A5AB8"/>
    <w:rsid w:val="000C2FED"/>
    <w:rsid w:val="000C723E"/>
    <w:rsid w:val="000D1E8D"/>
    <w:rsid w:val="000D25BC"/>
    <w:rsid w:val="000D3C90"/>
    <w:rsid w:val="000D53FA"/>
    <w:rsid w:val="000D67BA"/>
    <w:rsid w:val="000D75FC"/>
    <w:rsid w:val="000D78B0"/>
    <w:rsid w:val="000E1BA8"/>
    <w:rsid w:val="000F66A0"/>
    <w:rsid w:val="00101D7D"/>
    <w:rsid w:val="0010299D"/>
    <w:rsid w:val="00105461"/>
    <w:rsid w:val="00105709"/>
    <w:rsid w:val="00107A3A"/>
    <w:rsid w:val="001101B9"/>
    <w:rsid w:val="00120AB3"/>
    <w:rsid w:val="00125BDB"/>
    <w:rsid w:val="001266FB"/>
    <w:rsid w:val="001316B6"/>
    <w:rsid w:val="00132D89"/>
    <w:rsid w:val="001331EB"/>
    <w:rsid w:val="00133B74"/>
    <w:rsid w:val="001340E3"/>
    <w:rsid w:val="00136920"/>
    <w:rsid w:val="00137EB4"/>
    <w:rsid w:val="00141EB7"/>
    <w:rsid w:val="00146861"/>
    <w:rsid w:val="00150E67"/>
    <w:rsid w:val="00153296"/>
    <w:rsid w:val="00154B5B"/>
    <w:rsid w:val="0016442C"/>
    <w:rsid w:val="001705F5"/>
    <w:rsid w:val="00170695"/>
    <w:rsid w:val="00171CEE"/>
    <w:rsid w:val="00174FB3"/>
    <w:rsid w:val="00181CA7"/>
    <w:rsid w:val="00182320"/>
    <w:rsid w:val="001823F4"/>
    <w:rsid w:val="0018264B"/>
    <w:rsid w:val="00192ADE"/>
    <w:rsid w:val="001951B4"/>
    <w:rsid w:val="001A0A19"/>
    <w:rsid w:val="001A0C40"/>
    <w:rsid w:val="001A3DF4"/>
    <w:rsid w:val="001A53D9"/>
    <w:rsid w:val="001B0423"/>
    <w:rsid w:val="001B0513"/>
    <w:rsid w:val="001B1BBF"/>
    <w:rsid w:val="001C14B5"/>
    <w:rsid w:val="001C3F52"/>
    <w:rsid w:val="001D1D02"/>
    <w:rsid w:val="001D1F11"/>
    <w:rsid w:val="001D48A9"/>
    <w:rsid w:val="001E1B9F"/>
    <w:rsid w:val="001E5E8B"/>
    <w:rsid w:val="001F0FF2"/>
    <w:rsid w:val="001F3A37"/>
    <w:rsid w:val="001F7B51"/>
    <w:rsid w:val="00201325"/>
    <w:rsid w:val="0020295C"/>
    <w:rsid w:val="00203125"/>
    <w:rsid w:val="00206B2A"/>
    <w:rsid w:val="0021183A"/>
    <w:rsid w:val="00215DAA"/>
    <w:rsid w:val="00217B32"/>
    <w:rsid w:val="00220457"/>
    <w:rsid w:val="002272EB"/>
    <w:rsid w:val="00230DE9"/>
    <w:rsid w:val="00230E2D"/>
    <w:rsid w:val="002442C7"/>
    <w:rsid w:val="00244BF9"/>
    <w:rsid w:val="00254639"/>
    <w:rsid w:val="0026200C"/>
    <w:rsid w:val="0026303C"/>
    <w:rsid w:val="00266EAD"/>
    <w:rsid w:val="00270ACE"/>
    <w:rsid w:val="0027123A"/>
    <w:rsid w:val="00274DAD"/>
    <w:rsid w:val="00277DEC"/>
    <w:rsid w:val="002810FC"/>
    <w:rsid w:val="002822A5"/>
    <w:rsid w:val="00282595"/>
    <w:rsid w:val="002827DA"/>
    <w:rsid w:val="00287DD6"/>
    <w:rsid w:val="002924B1"/>
    <w:rsid w:val="00295C14"/>
    <w:rsid w:val="002A62F9"/>
    <w:rsid w:val="002A750B"/>
    <w:rsid w:val="002B0F15"/>
    <w:rsid w:val="002C307C"/>
    <w:rsid w:val="002D2D7C"/>
    <w:rsid w:val="002D390D"/>
    <w:rsid w:val="002E1758"/>
    <w:rsid w:val="002E1AFB"/>
    <w:rsid w:val="002E55A5"/>
    <w:rsid w:val="00303EE0"/>
    <w:rsid w:val="00304270"/>
    <w:rsid w:val="003064F6"/>
    <w:rsid w:val="00307749"/>
    <w:rsid w:val="00310632"/>
    <w:rsid w:val="003129C0"/>
    <w:rsid w:val="00314335"/>
    <w:rsid w:val="0031629E"/>
    <w:rsid w:val="0031660B"/>
    <w:rsid w:val="003215C6"/>
    <w:rsid w:val="00322542"/>
    <w:rsid w:val="00322676"/>
    <w:rsid w:val="003244C2"/>
    <w:rsid w:val="00330B27"/>
    <w:rsid w:val="003368B9"/>
    <w:rsid w:val="00342574"/>
    <w:rsid w:val="00343C09"/>
    <w:rsid w:val="00352FD4"/>
    <w:rsid w:val="00354EAC"/>
    <w:rsid w:val="003608EC"/>
    <w:rsid w:val="00364F5A"/>
    <w:rsid w:val="003703F2"/>
    <w:rsid w:val="00372119"/>
    <w:rsid w:val="00377FA7"/>
    <w:rsid w:val="003853D0"/>
    <w:rsid w:val="00386BFF"/>
    <w:rsid w:val="00386E82"/>
    <w:rsid w:val="003934B6"/>
    <w:rsid w:val="003946EF"/>
    <w:rsid w:val="003B28B6"/>
    <w:rsid w:val="003B482C"/>
    <w:rsid w:val="003C0DBD"/>
    <w:rsid w:val="003C4C28"/>
    <w:rsid w:val="003C533D"/>
    <w:rsid w:val="003C658B"/>
    <w:rsid w:val="003C73DF"/>
    <w:rsid w:val="003D5367"/>
    <w:rsid w:val="003D5475"/>
    <w:rsid w:val="003D781D"/>
    <w:rsid w:val="003E7BE4"/>
    <w:rsid w:val="003F2BDB"/>
    <w:rsid w:val="003F3949"/>
    <w:rsid w:val="003F410D"/>
    <w:rsid w:val="003F5337"/>
    <w:rsid w:val="003F561F"/>
    <w:rsid w:val="003F6B48"/>
    <w:rsid w:val="00402EB2"/>
    <w:rsid w:val="0041007C"/>
    <w:rsid w:val="00411D86"/>
    <w:rsid w:val="004171F7"/>
    <w:rsid w:val="00417799"/>
    <w:rsid w:val="00422FC1"/>
    <w:rsid w:val="00432196"/>
    <w:rsid w:val="00434B79"/>
    <w:rsid w:val="004430CE"/>
    <w:rsid w:val="004438B3"/>
    <w:rsid w:val="00467568"/>
    <w:rsid w:val="00471E7F"/>
    <w:rsid w:val="004775F1"/>
    <w:rsid w:val="00482986"/>
    <w:rsid w:val="0048400A"/>
    <w:rsid w:val="004840A6"/>
    <w:rsid w:val="004841C5"/>
    <w:rsid w:val="00493157"/>
    <w:rsid w:val="004937CD"/>
    <w:rsid w:val="00496CDD"/>
    <w:rsid w:val="004B0B3B"/>
    <w:rsid w:val="004B2C86"/>
    <w:rsid w:val="004B3040"/>
    <w:rsid w:val="004C28C4"/>
    <w:rsid w:val="004D7131"/>
    <w:rsid w:val="004D755F"/>
    <w:rsid w:val="004E0A88"/>
    <w:rsid w:val="004E5AE3"/>
    <w:rsid w:val="004F0D5E"/>
    <w:rsid w:val="004F2591"/>
    <w:rsid w:val="004F454F"/>
    <w:rsid w:val="004F5A4A"/>
    <w:rsid w:val="00510D3A"/>
    <w:rsid w:val="005162EB"/>
    <w:rsid w:val="0052064C"/>
    <w:rsid w:val="0053237E"/>
    <w:rsid w:val="005367D2"/>
    <w:rsid w:val="005370C9"/>
    <w:rsid w:val="00540691"/>
    <w:rsid w:val="005434AB"/>
    <w:rsid w:val="00544380"/>
    <w:rsid w:val="0054472A"/>
    <w:rsid w:val="00566CB3"/>
    <w:rsid w:val="00573120"/>
    <w:rsid w:val="005753AA"/>
    <w:rsid w:val="00575A0D"/>
    <w:rsid w:val="00577511"/>
    <w:rsid w:val="005778A6"/>
    <w:rsid w:val="0058290C"/>
    <w:rsid w:val="00596051"/>
    <w:rsid w:val="00597339"/>
    <w:rsid w:val="00597B42"/>
    <w:rsid w:val="005A26BF"/>
    <w:rsid w:val="005A42B3"/>
    <w:rsid w:val="005C6948"/>
    <w:rsid w:val="005C7251"/>
    <w:rsid w:val="005C7CF6"/>
    <w:rsid w:val="005D0A16"/>
    <w:rsid w:val="005D6351"/>
    <w:rsid w:val="005F2051"/>
    <w:rsid w:val="005F5288"/>
    <w:rsid w:val="005F6F94"/>
    <w:rsid w:val="00604603"/>
    <w:rsid w:val="0060496E"/>
    <w:rsid w:val="0060595C"/>
    <w:rsid w:val="00617755"/>
    <w:rsid w:val="00620E46"/>
    <w:rsid w:val="00626066"/>
    <w:rsid w:val="006305C0"/>
    <w:rsid w:val="006358F2"/>
    <w:rsid w:val="00636697"/>
    <w:rsid w:val="0064582D"/>
    <w:rsid w:val="00647289"/>
    <w:rsid w:val="00653003"/>
    <w:rsid w:val="0066406F"/>
    <w:rsid w:val="00665DCC"/>
    <w:rsid w:val="0066660E"/>
    <w:rsid w:val="00666979"/>
    <w:rsid w:val="00666E99"/>
    <w:rsid w:val="00681BF1"/>
    <w:rsid w:val="00695CBF"/>
    <w:rsid w:val="006A4205"/>
    <w:rsid w:val="006A6748"/>
    <w:rsid w:val="006B3A95"/>
    <w:rsid w:val="006C4C02"/>
    <w:rsid w:val="006D473C"/>
    <w:rsid w:val="006E4C90"/>
    <w:rsid w:val="006E63E0"/>
    <w:rsid w:val="006E69F8"/>
    <w:rsid w:val="006F3583"/>
    <w:rsid w:val="00700216"/>
    <w:rsid w:val="00700860"/>
    <w:rsid w:val="00701048"/>
    <w:rsid w:val="0071080E"/>
    <w:rsid w:val="007123D2"/>
    <w:rsid w:val="007166CD"/>
    <w:rsid w:val="00723C87"/>
    <w:rsid w:val="00724BD6"/>
    <w:rsid w:val="00724C65"/>
    <w:rsid w:val="00725144"/>
    <w:rsid w:val="00727475"/>
    <w:rsid w:val="0073042F"/>
    <w:rsid w:val="0073114E"/>
    <w:rsid w:val="00734ED7"/>
    <w:rsid w:val="00735AEA"/>
    <w:rsid w:val="00735DE5"/>
    <w:rsid w:val="00740296"/>
    <w:rsid w:val="007407B3"/>
    <w:rsid w:val="00745182"/>
    <w:rsid w:val="007451BA"/>
    <w:rsid w:val="007457E2"/>
    <w:rsid w:val="00746698"/>
    <w:rsid w:val="0075722D"/>
    <w:rsid w:val="00764E25"/>
    <w:rsid w:val="007659B2"/>
    <w:rsid w:val="007659DC"/>
    <w:rsid w:val="007713EB"/>
    <w:rsid w:val="007744DB"/>
    <w:rsid w:val="0077582A"/>
    <w:rsid w:val="0078121B"/>
    <w:rsid w:val="00784A3D"/>
    <w:rsid w:val="00784A7B"/>
    <w:rsid w:val="00790C0D"/>
    <w:rsid w:val="00795328"/>
    <w:rsid w:val="007B480D"/>
    <w:rsid w:val="007C325C"/>
    <w:rsid w:val="007C394E"/>
    <w:rsid w:val="007C5E8B"/>
    <w:rsid w:val="007C6346"/>
    <w:rsid w:val="007C6809"/>
    <w:rsid w:val="007C68BB"/>
    <w:rsid w:val="007D168F"/>
    <w:rsid w:val="007D187C"/>
    <w:rsid w:val="007D2379"/>
    <w:rsid w:val="007E0C44"/>
    <w:rsid w:val="007E1255"/>
    <w:rsid w:val="007E1BD9"/>
    <w:rsid w:val="007E26E8"/>
    <w:rsid w:val="007E40C3"/>
    <w:rsid w:val="007E7D2F"/>
    <w:rsid w:val="007F28E1"/>
    <w:rsid w:val="007F475F"/>
    <w:rsid w:val="007F7D56"/>
    <w:rsid w:val="00804637"/>
    <w:rsid w:val="00805F47"/>
    <w:rsid w:val="00810161"/>
    <w:rsid w:val="008131B3"/>
    <w:rsid w:val="008135F3"/>
    <w:rsid w:val="00815548"/>
    <w:rsid w:val="0081648E"/>
    <w:rsid w:val="00817BA4"/>
    <w:rsid w:val="00820EF5"/>
    <w:rsid w:val="00821D05"/>
    <w:rsid w:val="0082229A"/>
    <w:rsid w:val="00822564"/>
    <w:rsid w:val="008234FE"/>
    <w:rsid w:val="008236C5"/>
    <w:rsid w:val="00826606"/>
    <w:rsid w:val="00827AE0"/>
    <w:rsid w:val="00827B21"/>
    <w:rsid w:val="00830F6B"/>
    <w:rsid w:val="00834719"/>
    <w:rsid w:val="00837A29"/>
    <w:rsid w:val="00840730"/>
    <w:rsid w:val="008418F0"/>
    <w:rsid w:val="00845C2C"/>
    <w:rsid w:val="008609C7"/>
    <w:rsid w:val="00864969"/>
    <w:rsid w:val="0086704F"/>
    <w:rsid w:val="00867712"/>
    <w:rsid w:val="008726E3"/>
    <w:rsid w:val="00881783"/>
    <w:rsid w:val="00883C9B"/>
    <w:rsid w:val="00885177"/>
    <w:rsid w:val="0089220F"/>
    <w:rsid w:val="00897752"/>
    <w:rsid w:val="008A530A"/>
    <w:rsid w:val="008B1A8C"/>
    <w:rsid w:val="008B2145"/>
    <w:rsid w:val="008B49F7"/>
    <w:rsid w:val="008C1974"/>
    <w:rsid w:val="008E5EA6"/>
    <w:rsid w:val="008E71F6"/>
    <w:rsid w:val="008F1739"/>
    <w:rsid w:val="008F20E4"/>
    <w:rsid w:val="009078C0"/>
    <w:rsid w:val="009119B3"/>
    <w:rsid w:val="009129B5"/>
    <w:rsid w:val="00912A98"/>
    <w:rsid w:val="0091631A"/>
    <w:rsid w:val="00920D89"/>
    <w:rsid w:val="00931B3D"/>
    <w:rsid w:val="00931EFA"/>
    <w:rsid w:val="00933F8C"/>
    <w:rsid w:val="00937BAD"/>
    <w:rsid w:val="00944AB2"/>
    <w:rsid w:val="00946AF1"/>
    <w:rsid w:val="00952C43"/>
    <w:rsid w:val="00952C7B"/>
    <w:rsid w:val="00955162"/>
    <w:rsid w:val="00966692"/>
    <w:rsid w:val="00971473"/>
    <w:rsid w:val="009714BF"/>
    <w:rsid w:val="00987E11"/>
    <w:rsid w:val="00992AF1"/>
    <w:rsid w:val="00993C46"/>
    <w:rsid w:val="0099405D"/>
    <w:rsid w:val="009975CE"/>
    <w:rsid w:val="009976FF"/>
    <w:rsid w:val="009A024C"/>
    <w:rsid w:val="009C0B14"/>
    <w:rsid w:val="009C1A64"/>
    <w:rsid w:val="009C3EFC"/>
    <w:rsid w:val="009C54D5"/>
    <w:rsid w:val="009C58A2"/>
    <w:rsid w:val="009D126F"/>
    <w:rsid w:val="009D1721"/>
    <w:rsid w:val="009D2051"/>
    <w:rsid w:val="009D20C3"/>
    <w:rsid w:val="009D32B2"/>
    <w:rsid w:val="009D692A"/>
    <w:rsid w:val="009D79C7"/>
    <w:rsid w:val="009E03AF"/>
    <w:rsid w:val="009E1090"/>
    <w:rsid w:val="009E2CB6"/>
    <w:rsid w:val="009E3D53"/>
    <w:rsid w:val="009E4333"/>
    <w:rsid w:val="009E49C7"/>
    <w:rsid w:val="009E5C78"/>
    <w:rsid w:val="009F25A1"/>
    <w:rsid w:val="009F3415"/>
    <w:rsid w:val="009F5966"/>
    <w:rsid w:val="009F7D93"/>
    <w:rsid w:val="00A0293C"/>
    <w:rsid w:val="00A0598A"/>
    <w:rsid w:val="00A072A2"/>
    <w:rsid w:val="00A10C1E"/>
    <w:rsid w:val="00A119DD"/>
    <w:rsid w:val="00A277B0"/>
    <w:rsid w:val="00A27FB3"/>
    <w:rsid w:val="00A3100A"/>
    <w:rsid w:val="00A33121"/>
    <w:rsid w:val="00A3392A"/>
    <w:rsid w:val="00A44BC8"/>
    <w:rsid w:val="00A44C36"/>
    <w:rsid w:val="00A454DA"/>
    <w:rsid w:val="00A50465"/>
    <w:rsid w:val="00A61334"/>
    <w:rsid w:val="00A64899"/>
    <w:rsid w:val="00A67EF3"/>
    <w:rsid w:val="00A725BA"/>
    <w:rsid w:val="00A75958"/>
    <w:rsid w:val="00A75C7D"/>
    <w:rsid w:val="00A76BF2"/>
    <w:rsid w:val="00A80877"/>
    <w:rsid w:val="00A80A71"/>
    <w:rsid w:val="00A874D0"/>
    <w:rsid w:val="00A90857"/>
    <w:rsid w:val="00A90B62"/>
    <w:rsid w:val="00A928C9"/>
    <w:rsid w:val="00A949EC"/>
    <w:rsid w:val="00A961A5"/>
    <w:rsid w:val="00AA000A"/>
    <w:rsid w:val="00AA0BC1"/>
    <w:rsid w:val="00AA1A79"/>
    <w:rsid w:val="00AA22C4"/>
    <w:rsid w:val="00AB11EE"/>
    <w:rsid w:val="00AB6E60"/>
    <w:rsid w:val="00AC15B8"/>
    <w:rsid w:val="00AC1E37"/>
    <w:rsid w:val="00AC70A8"/>
    <w:rsid w:val="00AD543B"/>
    <w:rsid w:val="00AD7472"/>
    <w:rsid w:val="00AE1886"/>
    <w:rsid w:val="00AE5F46"/>
    <w:rsid w:val="00AF55BF"/>
    <w:rsid w:val="00AF606B"/>
    <w:rsid w:val="00AF7393"/>
    <w:rsid w:val="00B001EF"/>
    <w:rsid w:val="00B00521"/>
    <w:rsid w:val="00B037E2"/>
    <w:rsid w:val="00B04441"/>
    <w:rsid w:val="00B04E96"/>
    <w:rsid w:val="00B121E8"/>
    <w:rsid w:val="00B164E7"/>
    <w:rsid w:val="00B171D9"/>
    <w:rsid w:val="00B24368"/>
    <w:rsid w:val="00B25E4E"/>
    <w:rsid w:val="00B32293"/>
    <w:rsid w:val="00B34B29"/>
    <w:rsid w:val="00B4596B"/>
    <w:rsid w:val="00B45C64"/>
    <w:rsid w:val="00B50098"/>
    <w:rsid w:val="00B505B5"/>
    <w:rsid w:val="00B52936"/>
    <w:rsid w:val="00B5308C"/>
    <w:rsid w:val="00B55D5B"/>
    <w:rsid w:val="00B6093F"/>
    <w:rsid w:val="00B80003"/>
    <w:rsid w:val="00B82308"/>
    <w:rsid w:val="00B84FDE"/>
    <w:rsid w:val="00B86B22"/>
    <w:rsid w:val="00B945D7"/>
    <w:rsid w:val="00B96DEA"/>
    <w:rsid w:val="00B97F34"/>
    <w:rsid w:val="00BA2A52"/>
    <w:rsid w:val="00BA2D2A"/>
    <w:rsid w:val="00BA51FD"/>
    <w:rsid w:val="00BB2082"/>
    <w:rsid w:val="00BB42FC"/>
    <w:rsid w:val="00BB61C7"/>
    <w:rsid w:val="00BB690B"/>
    <w:rsid w:val="00BB7EDD"/>
    <w:rsid w:val="00BC3B21"/>
    <w:rsid w:val="00BC74A3"/>
    <w:rsid w:val="00BD5B9D"/>
    <w:rsid w:val="00BD6848"/>
    <w:rsid w:val="00BD747A"/>
    <w:rsid w:val="00BE033A"/>
    <w:rsid w:val="00BE07B9"/>
    <w:rsid w:val="00BE3038"/>
    <w:rsid w:val="00BE330C"/>
    <w:rsid w:val="00BE569E"/>
    <w:rsid w:val="00BE68F8"/>
    <w:rsid w:val="00BF23F9"/>
    <w:rsid w:val="00BF2945"/>
    <w:rsid w:val="00BF35EE"/>
    <w:rsid w:val="00C06CEA"/>
    <w:rsid w:val="00C11254"/>
    <w:rsid w:val="00C11584"/>
    <w:rsid w:val="00C11856"/>
    <w:rsid w:val="00C17878"/>
    <w:rsid w:val="00C213C0"/>
    <w:rsid w:val="00C21A67"/>
    <w:rsid w:val="00C25ACF"/>
    <w:rsid w:val="00C2742A"/>
    <w:rsid w:val="00C30E7B"/>
    <w:rsid w:val="00C36B32"/>
    <w:rsid w:val="00C373B5"/>
    <w:rsid w:val="00C420DE"/>
    <w:rsid w:val="00C4442A"/>
    <w:rsid w:val="00C52607"/>
    <w:rsid w:val="00C54000"/>
    <w:rsid w:val="00C550D0"/>
    <w:rsid w:val="00C56213"/>
    <w:rsid w:val="00C66DC7"/>
    <w:rsid w:val="00C7485F"/>
    <w:rsid w:val="00C8284F"/>
    <w:rsid w:val="00C83856"/>
    <w:rsid w:val="00C92296"/>
    <w:rsid w:val="00C92A57"/>
    <w:rsid w:val="00C95C4A"/>
    <w:rsid w:val="00C96E7C"/>
    <w:rsid w:val="00CA0756"/>
    <w:rsid w:val="00CA2701"/>
    <w:rsid w:val="00CA38F5"/>
    <w:rsid w:val="00CA3BB9"/>
    <w:rsid w:val="00CB4783"/>
    <w:rsid w:val="00CC2B5B"/>
    <w:rsid w:val="00CD0F42"/>
    <w:rsid w:val="00CD4ADD"/>
    <w:rsid w:val="00CD60F7"/>
    <w:rsid w:val="00CD697B"/>
    <w:rsid w:val="00CE58A8"/>
    <w:rsid w:val="00CE660B"/>
    <w:rsid w:val="00CE738A"/>
    <w:rsid w:val="00CE7F8B"/>
    <w:rsid w:val="00CF1B07"/>
    <w:rsid w:val="00CF263C"/>
    <w:rsid w:val="00D034BA"/>
    <w:rsid w:val="00D038E5"/>
    <w:rsid w:val="00D0654F"/>
    <w:rsid w:val="00D14554"/>
    <w:rsid w:val="00D15091"/>
    <w:rsid w:val="00D22D06"/>
    <w:rsid w:val="00D24DD0"/>
    <w:rsid w:val="00D325E1"/>
    <w:rsid w:val="00D33354"/>
    <w:rsid w:val="00D34233"/>
    <w:rsid w:val="00D36B8F"/>
    <w:rsid w:val="00D4294F"/>
    <w:rsid w:val="00D56598"/>
    <w:rsid w:val="00D610DE"/>
    <w:rsid w:val="00D642F3"/>
    <w:rsid w:val="00D7119E"/>
    <w:rsid w:val="00D73456"/>
    <w:rsid w:val="00D74F7D"/>
    <w:rsid w:val="00D762C9"/>
    <w:rsid w:val="00D7697D"/>
    <w:rsid w:val="00D9103E"/>
    <w:rsid w:val="00D969DD"/>
    <w:rsid w:val="00DA10FB"/>
    <w:rsid w:val="00DA616B"/>
    <w:rsid w:val="00DA7900"/>
    <w:rsid w:val="00DB3340"/>
    <w:rsid w:val="00DB41F3"/>
    <w:rsid w:val="00DC39EB"/>
    <w:rsid w:val="00DC6CD4"/>
    <w:rsid w:val="00DD08BE"/>
    <w:rsid w:val="00DD4358"/>
    <w:rsid w:val="00DD5032"/>
    <w:rsid w:val="00DD678E"/>
    <w:rsid w:val="00DD728B"/>
    <w:rsid w:val="00DE34D7"/>
    <w:rsid w:val="00DE4696"/>
    <w:rsid w:val="00DE6CCD"/>
    <w:rsid w:val="00DF1756"/>
    <w:rsid w:val="00DF24BE"/>
    <w:rsid w:val="00E024DC"/>
    <w:rsid w:val="00E04BBD"/>
    <w:rsid w:val="00E10949"/>
    <w:rsid w:val="00E1422E"/>
    <w:rsid w:val="00E21EFE"/>
    <w:rsid w:val="00E247D3"/>
    <w:rsid w:val="00E24968"/>
    <w:rsid w:val="00E24F4D"/>
    <w:rsid w:val="00E31CF4"/>
    <w:rsid w:val="00E40FFA"/>
    <w:rsid w:val="00E41CAD"/>
    <w:rsid w:val="00E451D1"/>
    <w:rsid w:val="00E53B65"/>
    <w:rsid w:val="00E553B8"/>
    <w:rsid w:val="00E57107"/>
    <w:rsid w:val="00E71493"/>
    <w:rsid w:val="00E735AE"/>
    <w:rsid w:val="00E7529D"/>
    <w:rsid w:val="00E81571"/>
    <w:rsid w:val="00E83C5E"/>
    <w:rsid w:val="00E866E8"/>
    <w:rsid w:val="00E916A6"/>
    <w:rsid w:val="00E9217C"/>
    <w:rsid w:val="00EA18A2"/>
    <w:rsid w:val="00EA78C2"/>
    <w:rsid w:val="00EB05D7"/>
    <w:rsid w:val="00EB3447"/>
    <w:rsid w:val="00EB6C37"/>
    <w:rsid w:val="00EC448F"/>
    <w:rsid w:val="00ED3288"/>
    <w:rsid w:val="00ED4932"/>
    <w:rsid w:val="00ED635E"/>
    <w:rsid w:val="00EE29C5"/>
    <w:rsid w:val="00EE4133"/>
    <w:rsid w:val="00EE47A0"/>
    <w:rsid w:val="00EE67EC"/>
    <w:rsid w:val="00EF52C0"/>
    <w:rsid w:val="00EF7B49"/>
    <w:rsid w:val="00F00998"/>
    <w:rsid w:val="00F019C1"/>
    <w:rsid w:val="00F01AA5"/>
    <w:rsid w:val="00F02145"/>
    <w:rsid w:val="00F07B72"/>
    <w:rsid w:val="00F10607"/>
    <w:rsid w:val="00F152EF"/>
    <w:rsid w:val="00F163DB"/>
    <w:rsid w:val="00F22B7C"/>
    <w:rsid w:val="00F238DA"/>
    <w:rsid w:val="00F23D72"/>
    <w:rsid w:val="00F33525"/>
    <w:rsid w:val="00F41D08"/>
    <w:rsid w:val="00F42A98"/>
    <w:rsid w:val="00F44607"/>
    <w:rsid w:val="00F465F2"/>
    <w:rsid w:val="00F46CB5"/>
    <w:rsid w:val="00F511A1"/>
    <w:rsid w:val="00F5154B"/>
    <w:rsid w:val="00F53FAF"/>
    <w:rsid w:val="00F61DEC"/>
    <w:rsid w:val="00F63394"/>
    <w:rsid w:val="00F64930"/>
    <w:rsid w:val="00F64F09"/>
    <w:rsid w:val="00F67A45"/>
    <w:rsid w:val="00F70C45"/>
    <w:rsid w:val="00F76209"/>
    <w:rsid w:val="00F82EB4"/>
    <w:rsid w:val="00F842A8"/>
    <w:rsid w:val="00F85D0E"/>
    <w:rsid w:val="00F861B3"/>
    <w:rsid w:val="00F91660"/>
    <w:rsid w:val="00FA0343"/>
    <w:rsid w:val="00FA3246"/>
    <w:rsid w:val="00FA4B53"/>
    <w:rsid w:val="00FA5061"/>
    <w:rsid w:val="00FB02B5"/>
    <w:rsid w:val="00FB0EB2"/>
    <w:rsid w:val="00FB22CE"/>
    <w:rsid w:val="00FB7953"/>
    <w:rsid w:val="00FD1CEC"/>
    <w:rsid w:val="00FD6AE9"/>
    <w:rsid w:val="00FF190F"/>
    <w:rsid w:val="00FF19C5"/>
    <w:rsid w:val="00FF2267"/>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wmf"/><Relationship Id="rId39" Type="http://schemas.openxmlformats.org/officeDocument/2006/relationships/image" Target="media/image17.wmf"/><Relationship Id="rId21" Type="http://schemas.openxmlformats.org/officeDocument/2006/relationships/image" Target="media/image9.png"/><Relationship Id="rId34" Type="http://schemas.openxmlformats.org/officeDocument/2006/relationships/oleObject" Target="embeddings/oleObject7.bin"/><Relationship Id="rId42" Type="http://schemas.openxmlformats.org/officeDocument/2006/relationships/oleObject" Target="embeddings/oleObject12.bin"/><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oleObject" Target="embeddings/oleObject28.bin"/><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oleObject" Target="embeddings/oleObject40.bin"/><Relationship Id="rId7" Type="http://schemas.microsoft.com/office/2007/relationships/stylesWithEffects" Target="stylesWithEffects.xml"/><Relationship Id="rId71" Type="http://schemas.openxmlformats.org/officeDocument/2006/relationships/image" Target="media/image29.wmf"/><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9" Type="http://schemas.openxmlformats.org/officeDocument/2006/relationships/oleObject" Target="embeddings/oleObject4.bin"/><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oleObject" Target="embeddings/oleObject19.bin"/><Relationship Id="rId58" Type="http://schemas.openxmlformats.org/officeDocument/2006/relationships/image" Target="media/image25.wmf"/><Relationship Id="rId66" Type="http://schemas.openxmlformats.org/officeDocument/2006/relationships/oleObject" Target="embeddings/oleObject27.bin"/><Relationship Id="rId74" Type="http://schemas.openxmlformats.org/officeDocument/2006/relationships/image" Target="media/image30.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numbering" Target="numbering.xml"/><Relationship Id="rId61" Type="http://schemas.openxmlformats.org/officeDocument/2006/relationships/oleObject" Target="embeddings/oleObject23.bin"/><Relationship Id="rId82" Type="http://schemas.openxmlformats.org/officeDocument/2006/relationships/image" Target="media/image34.wmf"/><Relationship Id="rId90" Type="http://schemas.openxmlformats.org/officeDocument/2006/relationships/header" Target="header1.xml"/><Relationship Id="rId1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oleObject" Target="embeddings/oleObject2.bin"/><Relationship Id="rId30" Type="http://schemas.openxmlformats.org/officeDocument/2006/relationships/image" Target="media/image14.wmf"/><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oleObject" Target="embeddings/oleObject16.bin"/><Relationship Id="rId56" Type="http://schemas.openxmlformats.org/officeDocument/2006/relationships/image" Target="media/image24.wmf"/><Relationship Id="rId64" Type="http://schemas.openxmlformats.org/officeDocument/2006/relationships/oleObject" Target="embeddings/oleObject26.bin"/><Relationship Id="rId69" Type="http://schemas.openxmlformats.org/officeDocument/2006/relationships/oleObject" Target="embeddings/oleObject29.bin"/><Relationship Id="rId77" Type="http://schemas.openxmlformats.org/officeDocument/2006/relationships/oleObject" Target="embeddings/oleObject34.bin"/><Relationship Id="rId8" Type="http://schemas.openxmlformats.org/officeDocument/2006/relationships/settings" Target="settings.xml"/><Relationship Id="rId51" Type="http://schemas.openxmlformats.org/officeDocument/2006/relationships/oleObject" Target="embeddings/oleObject18.bin"/><Relationship Id="rId72" Type="http://schemas.openxmlformats.org/officeDocument/2006/relationships/oleObject" Target="embeddings/oleObject31.bin"/><Relationship Id="rId80" Type="http://schemas.openxmlformats.org/officeDocument/2006/relationships/image" Target="media/image33.wmf"/><Relationship Id="rId85" Type="http://schemas.openxmlformats.org/officeDocument/2006/relationships/oleObject" Target="embeddings/oleObject38.bin"/><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image" Target="media/image20.wmf"/><Relationship Id="rId59" Type="http://schemas.openxmlformats.org/officeDocument/2006/relationships/oleObject" Target="embeddings/oleObject22.bin"/><Relationship Id="rId67" Type="http://schemas.openxmlformats.org/officeDocument/2006/relationships/image" Target="media/image28.wmf"/><Relationship Id="rId20" Type="http://schemas.openxmlformats.org/officeDocument/2006/relationships/image" Target="media/image8.png"/><Relationship Id="rId41" Type="http://schemas.openxmlformats.org/officeDocument/2006/relationships/image" Target="media/image18.wmf"/><Relationship Id="rId54" Type="http://schemas.openxmlformats.org/officeDocument/2006/relationships/image" Target="media/image23.wmf"/><Relationship Id="rId62" Type="http://schemas.openxmlformats.org/officeDocument/2006/relationships/oleObject" Target="embeddings/oleObject24.bin"/><Relationship Id="rId70" Type="http://schemas.openxmlformats.org/officeDocument/2006/relationships/oleObject" Target="embeddings/oleObject30.bin"/><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37.wmf"/><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wmf"/><Relationship Id="rId28" Type="http://schemas.openxmlformats.org/officeDocument/2006/relationships/oleObject" Target="embeddings/oleObject3.bin"/><Relationship Id="rId36" Type="http://schemas.openxmlformats.org/officeDocument/2006/relationships/oleObject" Target="embeddings/oleObject9.bin"/><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27.wmf"/><Relationship Id="rId73" Type="http://schemas.openxmlformats.org/officeDocument/2006/relationships/oleObject" Target="embeddings/oleObject32.bin"/><Relationship Id="rId78" Type="http://schemas.openxmlformats.org/officeDocument/2006/relationships/image" Target="media/image32.wmf"/><Relationship Id="rId81" Type="http://schemas.openxmlformats.org/officeDocument/2006/relationships/oleObject" Target="embeddings/oleObject36.bin"/><Relationship Id="rId86" Type="http://schemas.openxmlformats.org/officeDocument/2006/relationships/image" Target="media/image36.wmf"/><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1500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22C4-712C-4A36-8829-69BA6C7A7811}">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AB5473D7-9EC8-4D53-891C-770F24EFD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2AC0C-EAA2-4691-8FEB-21EC99E17895}">
  <ds:schemaRefs>
    <ds:schemaRef ds:uri="http://schemas.microsoft.com/sharepoint/v3/contenttype/forms"/>
  </ds:schemaRefs>
</ds:datastoreItem>
</file>

<file path=customXml/itemProps4.xml><?xml version="1.0" encoding="utf-8"?>
<ds:datastoreItem xmlns:ds="http://schemas.openxmlformats.org/officeDocument/2006/customXml" ds:itemID="{A0C3829D-060F-4F8E-81FA-46CA484F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Ratio Tables</vt:lpstr>
    </vt:vector>
  </TitlesOfParts>
  <Company>Texas Instruments Incorporated</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Tables</dc:title>
  <dc:creator>Texas Instruments</dc:creator>
  <cp:lastModifiedBy>Brown, Curtis</cp:lastModifiedBy>
  <cp:revision>4</cp:revision>
  <cp:lastPrinted>2015-04-14T18:46:00Z</cp:lastPrinted>
  <dcterms:created xsi:type="dcterms:W3CDTF">2016-03-01T14:25:00Z</dcterms:created>
  <dcterms:modified xsi:type="dcterms:W3CDTF">2016-03-01T14:26:00Z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