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91" w:type="dxa"/>
        <w:tblLayout w:type="fixed"/>
        <w:tblLook w:val="01E0" w:firstRow="1" w:lastRow="1" w:firstColumn="1" w:lastColumn="1" w:noHBand="0" w:noVBand="0"/>
      </w:tblPr>
      <w:tblGrid>
        <w:gridCol w:w="6383"/>
        <w:gridCol w:w="3108"/>
      </w:tblGrid>
      <w:tr w:rsidR="00483351" w:rsidRPr="004631AA" w14:paraId="5728B6BB" w14:textId="77777777" w:rsidTr="009A2DCC">
        <w:trPr>
          <w:trHeight w:val="11464"/>
        </w:trPr>
        <w:tc>
          <w:tcPr>
            <w:tcW w:w="6383" w:type="dxa"/>
          </w:tcPr>
          <w:p w14:paraId="6B66B31F" w14:textId="77777777" w:rsidR="00483351" w:rsidRPr="004631AA" w:rsidRDefault="00483351" w:rsidP="00483351">
            <w:pPr>
              <w:spacing w:line="320" w:lineRule="atLeast"/>
              <w:rPr>
                <w:rFonts w:ascii="Arial" w:hAnsi="Arial" w:cs="Arial"/>
                <w:b/>
              </w:rPr>
            </w:pPr>
            <w:r>
              <w:rPr>
                <w:rFonts w:ascii="Arial" w:hAnsi="Arial" w:cs="Arial"/>
                <w:b/>
              </w:rPr>
              <w:t>Math Objectives</w:t>
            </w:r>
          </w:p>
          <w:p w14:paraId="581603D3" w14:textId="6CB1AF11" w:rsidR="00483351" w:rsidRDefault="00483351" w:rsidP="00483351">
            <w:pPr>
              <w:numPr>
                <w:ilvl w:val="0"/>
                <w:numId w:val="1"/>
              </w:numPr>
              <w:spacing w:line="320" w:lineRule="atLeast"/>
              <w:ind w:left="360" w:hanging="360"/>
              <w:rPr>
                <w:rFonts w:ascii="Arial" w:hAnsi="Arial" w:cs="Arial"/>
                <w:sz w:val="20"/>
                <w:szCs w:val="20"/>
              </w:rPr>
            </w:pPr>
            <w:r>
              <w:rPr>
                <w:rFonts w:ascii="Arial" w:hAnsi="Arial" w:cs="Arial"/>
                <w:sz w:val="20"/>
                <w:szCs w:val="20"/>
              </w:rPr>
              <w:t xml:space="preserve">Students will explore the relationship between normal distributions and probabilities. They will examine these relationships graphically and algebraically. </w:t>
            </w:r>
          </w:p>
          <w:p w14:paraId="5F9D9269" w14:textId="03C7FC79" w:rsidR="00483351" w:rsidRPr="002F78CD" w:rsidRDefault="00483351" w:rsidP="00483351">
            <w:pPr>
              <w:numPr>
                <w:ilvl w:val="0"/>
                <w:numId w:val="1"/>
              </w:numPr>
              <w:spacing w:line="320" w:lineRule="atLeast"/>
              <w:ind w:left="360" w:hanging="360"/>
            </w:pPr>
            <w:r>
              <w:rPr>
                <w:rFonts w:ascii="Arial" w:hAnsi="Arial" w:cs="Arial"/>
                <w:sz w:val="20"/>
                <w:szCs w:val="20"/>
              </w:rPr>
              <w:t>Students will be asked to use their handhelds to create normal distribution curves to help in their exploration and discussions.</w:t>
            </w:r>
          </w:p>
          <w:p w14:paraId="3B06C167" w14:textId="77777777" w:rsidR="00483351" w:rsidRDefault="00483351" w:rsidP="00483351">
            <w:pPr>
              <w:numPr>
                <w:ilvl w:val="0"/>
                <w:numId w:val="1"/>
              </w:numPr>
              <w:spacing w:line="320" w:lineRule="atLeast"/>
              <w:ind w:left="360" w:hanging="360"/>
            </w:pPr>
            <w:r>
              <w:rPr>
                <w:rFonts w:ascii="Arial" w:hAnsi="Arial" w:cs="Arial"/>
                <w:sz w:val="20"/>
                <w:szCs w:val="20"/>
              </w:rPr>
              <w:t>Students will try to make a connection with how to understand these topics in IB Mathematics courses and on their final assessments.</w:t>
            </w:r>
          </w:p>
          <w:p w14:paraId="23A6C86B" w14:textId="77777777" w:rsidR="00483351" w:rsidRPr="00B76B04" w:rsidRDefault="00483351" w:rsidP="00483351">
            <w:pPr>
              <w:spacing w:line="320" w:lineRule="atLeast"/>
              <w:ind w:left="360"/>
            </w:pPr>
          </w:p>
          <w:p w14:paraId="5063665F" w14:textId="77777777" w:rsidR="00483351" w:rsidRPr="004631AA" w:rsidRDefault="00483351" w:rsidP="00483351">
            <w:pPr>
              <w:spacing w:line="320" w:lineRule="atLeast"/>
              <w:rPr>
                <w:rFonts w:ascii="Arial" w:hAnsi="Arial" w:cs="Arial"/>
                <w:b/>
              </w:rPr>
            </w:pPr>
            <w:r w:rsidRPr="004631AA">
              <w:rPr>
                <w:rFonts w:ascii="Arial" w:hAnsi="Arial" w:cs="Arial"/>
                <w:b/>
              </w:rPr>
              <w:t>Vocabulary</w:t>
            </w:r>
          </w:p>
          <w:p w14:paraId="69A44E0D" w14:textId="1EC6525C" w:rsidR="00483351" w:rsidRPr="00BE240E" w:rsidRDefault="00483351" w:rsidP="00483351">
            <w:pPr>
              <w:numPr>
                <w:ilvl w:val="0"/>
                <w:numId w:val="1"/>
              </w:numPr>
              <w:tabs>
                <w:tab w:val="clear" w:pos="0"/>
                <w:tab w:val="num" w:pos="360"/>
                <w:tab w:val="left" w:pos="2865"/>
                <w:tab w:val="left" w:pos="3240"/>
                <w:tab w:val="left" w:pos="4680"/>
                <w:tab w:val="left" w:pos="5040"/>
              </w:tabs>
              <w:spacing w:line="320" w:lineRule="atLeast"/>
              <w:ind w:left="360" w:hanging="360"/>
              <w:rPr>
                <w:rFonts w:ascii="Arial" w:hAnsi="Arial" w:cs="Arial"/>
                <w:sz w:val="20"/>
                <w:szCs w:val="20"/>
              </w:rPr>
            </w:pPr>
            <w:r>
              <w:rPr>
                <w:rFonts w:ascii="Arial" w:hAnsi="Arial" w:cs="Arial"/>
                <w:sz w:val="20"/>
                <w:szCs w:val="20"/>
              </w:rPr>
              <w:t xml:space="preserve">Bell Curve  </w:t>
            </w:r>
            <w:r>
              <w:rPr>
                <w:rFonts w:cs="Arial"/>
                <w:szCs w:val="20"/>
              </w:rPr>
              <w:t xml:space="preserve">         </w:t>
            </w:r>
            <w:r w:rsidRPr="000722ED">
              <w:rPr>
                <w:rFonts w:cs="Arial"/>
                <w:position w:val="-4"/>
                <w:sz w:val="28"/>
                <w:szCs w:val="20"/>
              </w:rPr>
              <w:t>•</w:t>
            </w:r>
            <w:r>
              <w:rPr>
                <w:rFonts w:cs="Arial"/>
                <w:position w:val="-4"/>
                <w:sz w:val="28"/>
                <w:szCs w:val="20"/>
              </w:rPr>
              <w:t xml:space="preserve">   </w:t>
            </w:r>
            <w:r>
              <w:rPr>
                <w:rFonts w:ascii="Arial" w:hAnsi="Arial" w:cs="Arial"/>
                <w:position w:val="-4"/>
                <w:sz w:val="20"/>
                <w:szCs w:val="20"/>
              </w:rPr>
              <w:t xml:space="preserve">Standardization        </w:t>
            </w:r>
            <w:r w:rsidRPr="000722ED">
              <w:rPr>
                <w:rFonts w:cs="Arial"/>
                <w:position w:val="-4"/>
                <w:sz w:val="28"/>
                <w:szCs w:val="20"/>
              </w:rPr>
              <w:t>•</w:t>
            </w:r>
            <w:r>
              <w:rPr>
                <w:rFonts w:cs="Arial"/>
                <w:position w:val="-4"/>
                <w:sz w:val="28"/>
                <w:szCs w:val="20"/>
              </w:rPr>
              <w:t xml:space="preserve">   </w:t>
            </w:r>
            <w:r>
              <w:rPr>
                <w:rFonts w:ascii="Arial" w:hAnsi="Arial" w:cs="Arial"/>
                <w:position w:val="-4"/>
                <w:sz w:val="20"/>
                <w:szCs w:val="20"/>
              </w:rPr>
              <w:t xml:space="preserve">z-score  </w:t>
            </w:r>
          </w:p>
          <w:p w14:paraId="48EB2ED0" w14:textId="281B374E" w:rsidR="00483351" w:rsidRPr="003D298D" w:rsidRDefault="00483351" w:rsidP="00483351">
            <w:pPr>
              <w:pStyle w:val="ListParagraph"/>
              <w:tabs>
                <w:tab w:val="left" w:pos="2865"/>
                <w:tab w:val="left" w:pos="3240"/>
                <w:tab w:val="left" w:pos="4680"/>
                <w:tab w:val="left" w:pos="5040"/>
              </w:tabs>
              <w:spacing w:line="320" w:lineRule="atLeast"/>
              <w:ind w:left="144"/>
              <w:rPr>
                <w:rFonts w:ascii="Arial" w:hAnsi="Arial" w:cs="Arial"/>
                <w:sz w:val="20"/>
                <w:szCs w:val="20"/>
              </w:rPr>
            </w:pPr>
          </w:p>
          <w:p w14:paraId="016FC153" w14:textId="77777777" w:rsidR="00483351" w:rsidRPr="004631AA" w:rsidRDefault="00483351" w:rsidP="00483351">
            <w:pPr>
              <w:spacing w:line="320" w:lineRule="atLeast"/>
              <w:rPr>
                <w:rFonts w:ascii="Arial" w:hAnsi="Arial" w:cs="Arial"/>
                <w:b/>
                <w:noProof/>
              </w:rPr>
            </w:pPr>
            <w:r w:rsidRPr="004631AA">
              <w:rPr>
                <w:rFonts w:ascii="Arial" w:hAnsi="Arial" w:cs="Arial"/>
                <w:b/>
                <w:noProof/>
              </w:rPr>
              <w:t>About the Lesson</w:t>
            </w:r>
          </w:p>
          <w:p w14:paraId="395580E4" w14:textId="66F154B0" w:rsidR="00483351" w:rsidRPr="00E632AE" w:rsidRDefault="00483351" w:rsidP="00483351">
            <w:pPr>
              <w:numPr>
                <w:ilvl w:val="0"/>
                <w:numId w:val="1"/>
              </w:numPr>
              <w:spacing w:line="320" w:lineRule="atLeast"/>
              <w:ind w:left="360" w:hanging="360"/>
              <w:rPr>
                <w:rFonts w:ascii="Arial" w:hAnsi="Arial" w:cs="Arial"/>
                <w:sz w:val="20"/>
                <w:szCs w:val="20"/>
              </w:rPr>
            </w:pPr>
            <w:r>
              <w:rPr>
                <w:rFonts w:ascii="Arial" w:hAnsi="Arial" w:cs="Arial"/>
                <w:sz w:val="20"/>
                <w:szCs w:val="20"/>
              </w:rPr>
              <w:t xml:space="preserve">This lesson is aligning with the curriculum of IB Mathematics Applications and Interpretations and </w:t>
            </w:r>
            <w:r w:rsidRPr="00E632AE">
              <w:rPr>
                <w:rFonts w:ascii="Arial" w:hAnsi="Arial" w:cs="Arial"/>
                <w:sz w:val="20"/>
                <w:szCs w:val="20"/>
              </w:rPr>
              <w:t>IB Mathematics Approaches and Analysis SL/HL</w:t>
            </w:r>
          </w:p>
          <w:p w14:paraId="203E75AF" w14:textId="098673E4" w:rsidR="00483351" w:rsidRDefault="00483351" w:rsidP="00483351">
            <w:pPr>
              <w:numPr>
                <w:ilvl w:val="0"/>
                <w:numId w:val="1"/>
              </w:numPr>
              <w:spacing w:line="320" w:lineRule="atLeast"/>
              <w:ind w:left="360" w:hanging="360"/>
              <w:rPr>
                <w:rFonts w:ascii="Arial" w:hAnsi="Arial" w:cs="Arial"/>
                <w:sz w:val="20"/>
                <w:szCs w:val="20"/>
              </w:rPr>
            </w:pPr>
            <w:r>
              <w:rPr>
                <w:rFonts w:ascii="Arial" w:hAnsi="Arial" w:cs="Arial"/>
                <w:sz w:val="20"/>
                <w:szCs w:val="20"/>
              </w:rPr>
              <w:t>This falls under the IB Mathematics Core Content Topic 4 Statistics and Probability:</w:t>
            </w:r>
          </w:p>
          <w:p w14:paraId="17357FA9" w14:textId="70825C8B" w:rsidR="00483351" w:rsidRDefault="00483351" w:rsidP="00483351">
            <w:pPr>
              <w:spacing w:line="320" w:lineRule="atLeast"/>
              <w:ind w:left="360"/>
              <w:rPr>
                <w:rFonts w:ascii="Arial" w:hAnsi="Arial" w:cs="Arial"/>
                <w:sz w:val="20"/>
                <w:szCs w:val="20"/>
              </w:rPr>
            </w:pPr>
            <w:r>
              <w:rPr>
                <w:rFonts w:ascii="Arial" w:hAnsi="Arial" w:cs="Arial"/>
                <w:b/>
                <w:sz w:val="20"/>
                <w:szCs w:val="20"/>
              </w:rPr>
              <w:t xml:space="preserve">4.9: </w:t>
            </w:r>
            <w:r>
              <w:rPr>
                <w:rFonts w:ascii="Arial" w:hAnsi="Arial" w:cs="Arial"/>
                <w:sz w:val="20"/>
                <w:szCs w:val="20"/>
              </w:rPr>
              <w:t xml:space="preserve"> </w:t>
            </w:r>
            <w:r>
              <w:rPr>
                <w:rFonts w:ascii="Arial" w:hAnsi="Arial" w:cs="Arial"/>
                <w:b/>
                <w:sz w:val="20"/>
                <w:szCs w:val="20"/>
              </w:rPr>
              <w:t>(a)</w:t>
            </w:r>
            <w:r>
              <w:rPr>
                <w:rFonts w:ascii="Arial" w:hAnsi="Arial" w:cs="Arial"/>
                <w:sz w:val="20"/>
                <w:szCs w:val="20"/>
              </w:rPr>
              <w:t xml:space="preserve"> Normal distribution and curve. </w:t>
            </w:r>
          </w:p>
          <w:p w14:paraId="7A6F3C00" w14:textId="598B2F34" w:rsidR="00483351" w:rsidRDefault="00483351" w:rsidP="00483351">
            <w:pPr>
              <w:spacing w:line="320" w:lineRule="atLeast"/>
              <w:ind w:left="360"/>
              <w:rPr>
                <w:rFonts w:ascii="Arial" w:hAnsi="Arial" w:cs="Arial"/>
                <w:sz w:val="20"/>
                <w:szCs w:val="20"/>
              </w:rPr>
            </w:pPr>
            <w:r>
              <w:rPr>
                <w:rFonts w:ascii="Arial" w:hAnsi="Arial" w:cs="Arial"/>
                <w:b/>
                <w:sz w:val="20"/>
                <w:szCs w:val="20"/>
              </w:rPr>
              <w:t xml:space="preserve">        (b)</w:t>
            </w:r>
            <w:r>
              <w:rPr>
                <w:rFonts w:ascii="Arial" w:hAnsi="Arial" w:cs="Arial"/>
                <w:sz w:val="20"/>
                <w:szCs w:val="20"/>
              </w:rPr>
              <w:t xml:space="preserve"> Properties of the normal distribution.</w:t>
            </w:r>
          </w:p>
          <w:p w14:paraId="7635D736" w14:textId="2B6E8447" w:rsidR="00483351" w:rsidRDefault="00483351" w:rsidP="00483351">
            <w:pPr>
              <w:spacing w:line="320" w:lineRule="atLeast"/>
              <w:ind w:left="360"/>
              <w:rPr>
                <w:rFonts w:ascii="Arial" w:hAnsi="Arial" w:cs="Arial"/>
                <w:sz w:val="20"/>
                <w:szCs w:val="20"/>
              </w:rPr>
            </w:pPr>
            <w:r>
              <w:rPr>
                <w:rFonts w:ascii="Arial" w:hAnsi="Arial" w:cs="Arial"/>
                <w:b/>
                <w:sz w:val="20"/>
                <w:szCs w:val="20"/>
              </w:rPr>
              <w:t xml:space="preserve">        (c) </w:t>
            </w:r>
            <w:r>
              <w:rPr>
                <w:rFonts w:ascii="Arial" w:hAnsi="Arial" w:cs="Arial"/>
                <w:sz w:val="20"/>
                <w:szCs w:val="20"/>
              </w:rPr>
              <w:t>Diagrammatic representation.</w:t>
            </w:r>
          </w:p>
          <w:p w14:paraId="64756B43" w14:textId="77777777" w:rsidR="00483351" w:rsidRDefault="00483351" w:rsidP="00483351">
            <w:pPr>
              <w:spacing w:line="320" w:lineRule="atLeast"/>
              <w:ind w:left="360"/>
              <w:rPr>
                <w:rFonts w:ascii="Arial" w:hAnsi="Arial" w:cs="Arial"/>
                <w:sz w:val="20"/>
                <w:szCs w:val="20"/>
              </w:rPr>
            </w:pPr>
            <w:r>
              <w:rPr>
                <w:rFonts w:ascii="Arial" w:hAnsi="Arial" w:cs="Arial"/>
                <w:b/>
                <w:sz w:val="20"/>
                <w:szCs w:val="20"/>
              </w:rPr>
              <w:t xml:space="preserve">        (d)</w:t>
            </w:r>
            <w:r>
              <w:rPr>
                <w:rFonts w:ascii="Arial" w:hAnsi="Arial" w:cs="Arial"/>
                <w:sz w:val="20"/>
                <w:szCs w:val="20"/>
              </w:rPr>
              <w:t xml:space="preserve"> Normal probability calculations.</w:t>
            </w:r>
          </w:p>
          <w:p w14:paraId="28001607" w14:textId="0D78785B" w:rsidR="00483351" w:rsidRPr="00DB44BE" w:rsidRDefault="00483351" w:rsidP="00483351">
            <w:pPr>
              <w:spacing w:line="320" w:lineRule="atLeast"/>
              <w:ind w:left="360"/>
              <w:rPr>
                <w:rFonts w:ascii="Arial" w:hAnsi="Arial" w:cs="Arial"/>
                <w:sz w:val="20"/>
                <w:szCs w:val="20"/>
              </w:rPr>
            </w:pPr>
            <w:r>
              <w:rPr>
                <w:rFonts w:ascii="Arial" w:hAnsi="Arial" w:cs="Arial"/>
                <w:b/>
                <w:sz w:val="20"/>
                <w:szCs w:val="20"/>
              </w:rPr>
              <w:t xml:space="preserve">        (e) </w:t>
            </w:r>
            <w:r>
              <w:rPr>
                <w:rFonts w:ascii="Arial" w:hAnsi="Arial" w:cs="Arial"/>
                <w:sz w:val="20"/>
                <w:szCs w:val="20"/>
              </w:rPr>
              <w:t xml:space="preserve">Inverse normal calculations. </w:t>
            </w:r>
          </w:p>
          <w:p w14:paraId="2659CE0E" w14:textId="77777777" w:rsidR="00483351" w:rsidRPr="00BE240E" w:rsidRDefault="00483351" w:rsidP="00483351">
            <w:pPr>
              <w:spacing w:line="320" w:lineRule="atLeast"/>
              <w:ind w:left="360"/>
              <w:rPr>
                <w:rFonts w:ascii="Arial" w:hAnsi="Arial" w:cs="Arial"/>
                <w:sz w:val="20"/>
                <w:szCs w:val="20"/>
              </w:rPr>
            </w:pPr>
            <w:r w:rsidRPr="00BE240E">
              <w:rPr>
                <w:rFonts w:ascii="Arial" w:hAnsi="Arial" w:cs="Arial"/>
                <w:sz w:val="20"/>
                <w:szCs w:val="20"/>
              </w:rPr>
              <w:t>As a result</w:t>
            </w:r>
            <w:r>
              <w:rPr>
                <w:rFonts w:ascii="Arial" w:hAnsi="Arial" w:cs="Arial"/>
                <w:sz w:val="20"/>
                <w:szCs w:val="20"/>
              </w:rPr>
              <w:t>,</w:t>
            </w:r>
            <w:r w:rsidRPr="00BE240E">
              <w:rPr>
                <w:rFonts w:ascii="Arial" w:hAnsi="Arial" w:cs="Arial"/>
                <w:sz w:val="20"/>
                <w:szCs w:val="20"/>
              </w:rPr>
              <w:t xml:space="preserve"> students will: </w:t>
            </w:r>
          </w:p>
          <w:p w14:paraId="14656A9A" w14:textId="1681323D" w:rsidR="00483351" w:rsidRPr="00BB1087" w:rsidRDefault="00483351" w:rsidP="00483351">
            <w:pPr>
              <w:numPr>
                <w:ilvl w:val="0"/>
                <w:numId w:val="1"/>
              </w:numPr>
              <w:tabs>
                <w:tab w:val="clear" w:pos="0"/>
              </w:tabs>
              <w:spacing w:line="320" w:lineRule="atLeast"/>
              <w:ind w:left="720" w:hanging="324"/>
            </w:pPr>
            <w:r>
              <w:rPr>
                <w:rFonts w:ascii="Arial" w:hAnsi="Arial" w:cs="Arial"/>
                <w:sz w:val="20"/>
                <w:szCs w:val="20"/>
              </w:rPr>
              <w:t>Apply this information to real world situations.</w:t>
            </w:r>
            <w:r>
              <w:br/>
            </w:r>
          </w:p>
          <w:p w14:paraId="42011582" w14:textId="77777777" w:rsidR="00483351" w:rsidRDefault="00483351" w:rsidP="00483351">
            <w:pPr>
              <w:spacing w:line="320" w:lineRule="atLeast"/>
              <w:rPr>
                <w:rFonts w:ascii="Arial" w:hAnsi="Arial" w:cs="Arial"/>
                <w:sz w:val="20"/>
                <w:szCs w:val="20"/>
              </w:rPr>
            </w:pPr>
            <w:r>
              <w:rPr>
                <w:rFonts w:ascii="Arial" w:hAnsi="Arial" w:cs="Arial"/>
                <w:b/>
              </w:rPr>
              <w:t>Teacher Preparation and Notes</w:t>
            </w:r>
            <w:r w:rsidRPr="00E11EAD">
              <w:rPr>
                <w:rFonts w:ascii="Arial" w:hAnsi="Arial" w:cs="Arial"/>
                <w:sz w:val="20"/>
                <w:szCs w:val="20"/>
              </w:rPr>
              <w:t>.</w:t>
            </w:r>
          </w:p>
          <w:p w14:paraId="3EA2E4AF" w14:textId="77777777" w:rsidR="00483351" w:rsidRPr="00315985" w:rsidRDefault="00483351" w:rsidP="00483351">
            <w:pPr>
              <w:pStyle w:val="ListParagraph"/>
              <w:numPr>
                <w:ilvl w:val="0"/>
                <w:numId w:val="7"/>
              </w:numPr>
              <w:spacing w:line="320" w:lineRule="atLeast"/>
              <w:rPr>
                <w:rFonts w:ascii="Arial" w:hAnsi="Arial" w:cs="Arial"/>
                <w:sz w:val="20"/>
                <w:szCs w:val="20"/>
              </w:rPr>
            </w:pPr>
            <w:r>
              <w:rPr>
                <w:rFonts w:ascii="Arial" w:hAnsi="Arial" w:cs="Arial"/>
                <w:sz w:val="20"/>
                <w:szCs w:val="20"/>
              </w:rPr>
              <w:t>This activity is done with the use of the TI-84 family as an aid to the problems.</w:t>
            </w:r>
            <w:r>
              <w:rPr>
                <w:rFonts w:ascii="Arial" w:hAnsi="Arial" w:cs="Arial"/>
                <w:sz w:val="20"/>
                <w:szCs w:val="20"/>
              </w:rPr>
              <w:br/>
            </w:r>
          </w:p>
          <w:p w14:paraId="0A2BD9DB" w14:textId="77777777" w:rsidR="00483351" w:rsidRPr="00391FBE" w:rsidRDefault="00483351" w:rsidP="00483351">
            <w:pPr>
              <w:spacing w:line="320" w:lineRule="atLeast"/>
              <w:ind w:left="360" w:hanging="360"/>
              <w:rPr>
                <w:rFonts w:ascii="Arial" w:hAnsi="Arial" w:cs="Arial"/>
                <w:b/>
              </w:rPr>
            </w:pPr>
            <w:r w:rsidRPr="00391FBE">
              <w:rPr>
                <w:rFonts w:ascii="Arial" w:hAnsi="Arial" w:cs="Arial"/>
                <w:b/>
              </w:rPr>
              <w:t>Activity Materials</w:t>
            </w:r>
          </w:p>
          <w:p w14:paraId="4F515696" w14:textId="77777777" w:rsidR="00483351" w:rsidRPr="00F55706" w:rsidRDefault="00483351" w:rsidP="00483351">
            <w:pPr>
              <w:numPr>
                <w:ilvl w:val="0"/>
                <w:numId w:val="2"/>
              </w:numPr>
              <w:spacing w:line="320" w:lineRule="atLeast"/>
              <w:rPr>
                <w:rFonts w:ascii="Arial" w:hAnsi="Arial" w:cs="Arial"/>
                <w:sz w:val="20"/>
                <w:szCs w:val="20"/>
              </w:rPr>
            </w:pPr>
            <w:r w:rsidRPr="00E17A60">
              <w:rPr>
                <w:rFonts w:ascii="Arial" w:hAnsi="Arial" w:cs="Arial"/>
                <w:sz w:val="20"/>
                <w:szCs w:val="20"/>
              </w:rPr>
              <w:t xml:space="preserve">Compatible TI Technologies: </w:t>
            </w:r>
            <w:r>
              <w:rPr>
                <w:rFonts w:ascii="Arial" w:hAnsi="Arial" w:cs="Arial"/>
                <w:sz w:val="20"/>
                <w:szCs w:val="20"/>
              </w:rPr>
              <w:t>TI-84 Plus*, TI-84 Plus Silver Edition*, TI-84 Plus C Silver Edition, TI-84 Plus CE</w:t>
            </w:r>
          </w:p>
          <w:p w14:paraId="7E73A2E3" w14:textId="77777777" w:rsidR="00483351" w:rsidRDefault="00483351" w:rsidP="00483351">
            <w:pPr>
              <w:spacing w:line="320" w:lineRule="atLeast"/>
              <w:rPr>
                <w:rFonts w:ascii="Arial" w:hAnsi="Arial" w:cs="Arial"/>
                <w:i/>
                <w:sz w:val="20"/>
                <w:szCs w:val="20"/>
                <w:vertAlign w:val="subscript"/>
              </w:rPr>
            </w:pPr>
            <w:r>
              <w:rPr>
                <w:rFonts w:ascii="Arial" w:hAnsi="Arial" w:cs="Arial"/>
                <w:i/>
                <w:sz w:val="20"/>
                <w:szCs w:val="20"/>
                <w:vertAlign w:val="subscript"/>
              </w:rPr>
              <w:t xml:space="preserve">          </w:t>
            </w:r>
            <w:r w:rsidRPr="00E3739A">
              <w:rPr>
                <w:rFonts w:ascii="Arial" w:hAnsi="Arial" w:cs="Arial"/>
                <w:i/>
                <w:sz w:val="20"/>
                <w:szCs w:val="20"/>
                <w:vertAlign w:val="subscript"/>
              </w:rPr>
              <w:t>*</w:t>
            </w:r>
            <w:r>
              <w:rPr>
                <w:rFonts w:ascii="Arial" w:hAnsi="Arial" w:cs="Arial"/>
                <w:i/>
                <w:sz w:val="20"/>
                <w:szCs w:val="20"/>
                <w:vertAlign w:val="subscript"/>
              </w:rPr>
              <w:t xml:space="preserve"> </w:t>
            </w:r>
            <w:r w:rsidRPr="00E3739A">
              <w:rPr>
                <w:rFonts w:ascii="Arial" w:hAnsi="Arial" w:cs="Arial"/>
                <w:i/>
                <w:sz w:val="20"/>
                <w:szCs w:val="20"/>
                <w:vertAlign w:val="subscript"/>
              </w:rPr>
              <w:t xml:space="preserve">with the latest operating system (2.55MP) featuring </w:t>
            </w:r>
            <w:proofErr w:type="spellStart"/>
            <w:proofErr w:type="gramStart"/>
            <w:r w:rsidRPr="00E3739A">
              <w:rPr>
                <w:rFonts w:ascii="Arial" w:hAnsi="Arial" w:cs="Arial"/>
                <w:i/>
                <w:sz w:val="20"/>
                <w:szCs w:val="20"/>
                <w:vertAlign w:val="subscript"/>
              </w:rPr>
              <w:t>MathPrint</w:t>
            </w:r>
            <w:r w:rsidRPr="00E3739A">
              <w:rPr>
                <w:rFonts w:ascii="Arial" w:hAnsi="Arial" w:cs="Arial"/>
                <w:i/>
                <w:sz w:val="16"/>
                <w:szCs w:val="16"/>
                <w:vertAlign w:val="superscript"/>
              </w:rPr>
              <w:t>TM</w:t>
            </w:r>
            <w:proofErr w:type="spellEnd"/>
            <w:r>
              <w:rPr>
                <w:rFonts w:ascii="Arial" w:hAnsi="Arial" w:cs="Arial"/>
                <w:i/>
                <w:sz w:val="16"/>
                <w:szCs w:val="16"/>
                <w:vertAlign w:val="superscript"/>
              </w:rPr>
              <w:t xml:space="preserve"> </w:t>
            </w:r>
            <w:r w:rsidRPr="00E3739A">
              <w:rPr>
                <w:rFonts w:ascii="Arial" w:hAnsi="Arial" w:cs="Arial"/>
                <w:i/>
                <w:sz w:val="16"/>
                <w:szCs w:val="16"/>
                <w:vertAlign w:val="subscript"/>
              </w:rPr>
              <w:t xml:space="preserve"> </w:t>
            </w:r>
            <w:r>
              <w:rPr>
                <w:rFonts w:ascii="Arial" w:hAnsi="Arial" w:cs="Arial"/>
                <w:i/>
                <w:sz w:val="20"/>
                <w:szCs w:val="20"/>
                <w:vertAlign w:val="subscript"/>
              </w:rPr>
              <w:t>functionality</w:t>
            </w:r>
            <w:proofErr w:type="gramEnd"/>
            <w:r>
              <w:rPr>
                <w:rFonts w:ascii="Arial" w:hAnsi="Arial" w:cs="Arial"/>
                <w:i/>
                <w:sz w:val="20"/>
                <w:szCs w:val="20"/>
                <w:vertAlign w:val="subscript"/>
              </w:rPr>
              <w:t>.</w:t>
            </w:r>
          </w:p>
          <w:p w14:paraId="01AB02AB" w14:textId="77777777" w:rsidR="00483351" w:rsidRDefault="00483351" w:rsidP="00483351">
            <w:pPr>
              <w:spacing w:line="320" w:lineRule="atLeast"/>
              <w:rPr>
                <w:rFonts w:ascii="Arial" w:hAnsi="Arial" w:cs="Arial"/>
                <w:sz w:val="20"/>
                <w:szCs w:val="20"/>
              </w:rPr>
            </w:pPr>
          </w:p>
          <w:p w14:paraId="1E1CC22C" w14:textId="77777777" w:rsidR="00483351" w:rsidRDefault="00483351" w:rsidP="00483351">
            <w:pPr>
              <w:spacing w:line="320" w:lineRule="atLeast"/>
              <w:rPr>
                <w:rFonts w:ascii="Arial" w:hAnsi="Arial" w:cs="Arial"/>
                <w:sz w:val="20"/>
                <w:szCs w:val="20"/>
              </w:rPr>
            </w:pPr>
          </w:p>
          <w:p w14:paraId="4C641865" w14:textId="77777777" w:rsidR="00483351" w:rsidRDefault="00483351" w:rsidP="00483351">
            <w:pPr>
              <w:spacing w:line="320" w:lineRule="atLeast"/>
              <w:rPr>
                <w:rFonts w:ascii="Arial" w:hAnsi="Arial" w:cs="Arial"/>
                <w:sz w:val="20"/>
                <w:szCs w:val="20"/>
              </w:rPr>
            </w:pPr>
          </w:p>
          <w:p w14:paraId="23BEF4F7" w14:textId="2172CE61" w:rsidR="00483351" w:rsidRPr="00B42003" w:rsidRDefault="00483351" w:rsidP="00483351">
            <w:pPr>
              <w:spacing w:line="320" w:lineRule="atLeast"/>
              <w:rPr>
                <w:rFonts w:ascii="Arial" w:hAnsi="Arial" w:cs="Arial"/>
                <w:sz w:val="20"/>
                <w:szCs w:val="20"/>
              </w:rPr>
            </w:pPr>
          </w:p>
        </w:tc>
        <w:tc>
          <w:tcPr>
            <w:tcW w:w="3108" w:type="dxa"/>
          </w:tcPr>
          <w:p w14:paraId="73973CA0" w14:textId="5F373C61" w:rsidR="00483351" w:rsidRDefault="00483351" w:rsidP="00483351">
            <w:pPr>
              <w:spacing w:line="320" w:lineRule="atLeast"/>
              <w:rPr>
                <w:rFonts w:ascii="Arial" w:hAnsi="Arial" w:cs="Arial"/>
                <w:sz w:val="20"/>
                <w:szCs w:val="20"/>
              </w:rPr>
            </w:pPr>
            <w:r w:rsidRPr="0096002B">
              <w:rPr>
                <w:rFonts w:ascii="Arial" w:hAnsi="Arial"/>
                <w:noProof/>
                <w:sz w:val="20"/>
              </w:rPr>
              <w:drawing>
                <wp:inline distT="0" distB="0" distL="0" distR="0" wp14:anchorId="65144CAC" wp14:editId="6FA0EB43">
                  <wp:extent cx="1828800" cy="1379095"/>
                  <wp:effectExtent l="0" t="0" r="0" b="0"/>
                  <wp:docPr id="32" name="Picture 32" descr="C:\Users\wilkied\AppData\Local\Temp\Texas Instruments\TI-SmartView CE for the TI-84 Plus Family\Capture1-17015609352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ilkied\AppData\Local\Temp\Texas Instruments\TI-SmartView CE for the TI-84 Plus Family\Capture1-1701560935226.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39000" cy="1386787"/>
                          </a:xfrm>
                          <a:prstGeom prst="rect">
                            <a:avLst/>
                          </a:prstGeom>
                          <a:noFill/>
                          <a:ln>
                            <a:noFill/>
                          </a:ln>
                        </pic:spPr>
                      </pic:pic>
                    </a:graphicData>
                  </a:graphic>
                </wp:inline>
              </w:drawing>
            </w:r>
          </w:p>
          <w:p w14:paraId="0BFDACDB" w14:textId="77777777" w:rsidR="00483351" w:rsidRPr="004631AA" w:rsidRDefault="00483351" w:rsidP="00483351">
            <w:pPr>
              <w:spacing w:line="320" w:lineRule="atLeast"/>
              <w:rPr>
                <w:rFonts w:ascii="Arial" w:hAnsi="Arial" w:cs="Arial"/>
                <w:sz w:val="20"/>
                <w:szCs w:val="20"/>
              </w:rPr>
            </w:pPr>
          </w:p>
          <w:p w14:paraId="1DDD023C" w14:textId="77777777" w:rsidR="00483351" w:rsidRPr="00E17A60" w:rsidRDefault="00483351" w:rsidP="00483351">
            <w:pPr>
              <w:shd w:val="clear" w:color="auto" w:fill="D9D9D9"/>
              <w:spacing w:line="320" w:lineRule="atLeast"/>
              <w:rPr>
                <w:rFonts w:ascii="Arial" w:hAnsi="Arial" w:cs="Arial"/>
                <w:b/>
                <w:sz w:val="20"/>
                <w:szCs w:val="20"/>
              </w:rPr>
            </w:pPr>
            <w:r w:rsidRPr="00E17A60">
              <w:rPr>
                <w:rFonts w:ascii="Arial" w:hAnsi="Arial" w:cs="Arial"/>
                <w:b/>
                <w:sz w:val="20"/>
                <w:szCs w:val="20"/>
              </w:rPr>
              <w:t>Tech Tips:</w:t>
            </w:r>
          </w:p>
          <w:p w14:paraId="42AB85DF" w14:textId="77777777" w:rsidR="00483351" w:rsidRPr="00E17A60" w:rsidRDefault="00483351" w:rsidP="00483351">
            <w:pPr>
              <w:numPr>
                <w:ilvl w:val="0"/>
                <w:numId w:val="3"/>
              </w:numPr>
              <w:shd w:val="clear" w:color="auto" w:fill="D9D9D9"/>
              <w:spacing w:line="320" w:lineRule="atLeast"/>
              <w:rPr>
                <w:rFonts w:ascii="Arial" w:hAnsi="Arial" w:cs="Arial"/>
                <w:sz w:val="20"/>
                <w:szCs w:val="20"/>
              </w:rPr>
            </w:pPr>
            <w:r w:rsidRPr="00E17A60">
              <w:rPr>
                <w:rFonts w:ascii="Arial" w:hAnsi="Arial" w:cs="Arial"/>
                <w:sz w:val="20"/>
                <w:szCs w:val="20"/>
              </w:rPr>
              <w:t>This activity includes screen captu</w:t>
            </w:r>
            <w:r>
              <w:rPr>
                <w:rFonts w:ascii="Arial" w:hAnsi="Arial" w:cs="Arial"/>
                <w:sz w:val="20"/>
                <w:szCs w:val="20"/>
              </w:rPr>
              <w:t>res taken from the TI-84 Plus CE</w:t>
            </w:r>
            <w:r w:rsidRPr="00E17A60">
              <w:rPr>
                <w:rFonts w:ascii="Arial" w:hAnsi="Arial" w:cs="Arial"/>
                <w:sz w:val="20"/>
                <w:szCs w:val="20"/>
              </w:rPr>
              <w:t>. It is also appropriate for use w</w:t>
            </w:r>
            <w:r>
              <w:rPr>
                <w:rFonts w:ascii="Arial" w:hAnsi="Arial" w:cs="Arial"/>
                <w:sz w:val="20"/>
                <w:szCs w:val="20"/>
              </w:rPr>
              <w:t xml:space="preserve">ith </w:t>
            </w:r>
            <w:proofErr w:type="gramStart"/>
            <w:r>
              <w:rPr>
                <w:rFonts w:ascii="Arial" w:hAnsi="Arial" w:cs="Arial"/>
                <w:sz w:val="20"/>
                <w:szCs w:val="20"/>
              </w:rPr>
              <w:t>the  rest</w:t>
            </w:r>
            <w:proofErr w:type="gramEnd"/>
            <w:r>
              <w:rPr>
                <w:rFonts w:ascii="Arial" w:hAnsi="Arial" w:cs="Arial"/>
                <w:sz w:val="20"/>
                <w:szCs w:val="20"/>
              </w:rPr>
              <w:t xml:space="preserve"> of the TI-84 Plus</w:t>
            </w:r>
            <w:r w:rsidRPr="00E17A60">
              <w:rPr>
                <w:rFonts w:ascii="Arial" w:hAnsi="Arial" w:cs="Arial"/>
                <w:sz w:val="20"/>
                <w:szCs w:val="20"/>
              </w:rPr>
              <w:t xml:space="preserve"> family. Slight variations to these directions </w:t>
            </w:r>
            <w:r>
              <w:rPr>
                <w:rFonts w:ascii="Arial" w:hAnsi="Arial" w:cs="Arial"/>
                <w:sz w:val="20"/>
                <w:szCs w:val="20"/>
              </w:rPr>
              <w:t>may be required if using other calculator models</w:t>
            </w:r>
            <w:r w:rsidRPr="00E17A60">
              <w:rPr>
                <w:rFonts w:ascii="Arial" w:hAnsi="Arial" w:cs="Arial"/>
                <w:sz w:val="20"/>
                <w:szCs w:val="20"/>
              </w:rPr>
              <w:t>.</w:t>
            </w:r>
          </w:p>
          <w:p w14:paraId="493BA031" w14:textId="77777777" w:rsidR="00483351" w:rsidRPr="00E17A60" w:rsidRDefault="00483351" w:rsidP="00483351">
            <w:pPr>
              <w:numPr>
                <w:ilvl w:val="0"/>
                <w:numId w:val="3"/>
              </w:numPr>
              <w:shd w:val="clear" w:color="auto" w:fill="D9D9D9"/>
              <w:spacing w:line="320" w:lineRule="atLeast"/>
              <w:rPr>
                <w:rFonts w:ascii="Arial" w:hAnsi="Arial" w:cs="Arial"/>
                <w:sz w:val="20"/>
                <w:szCs w:val="20"/>
              </w:rPr>
            </w:pPr>
            <w:r w:rsidRPr="00E17A60">
              <w:rPr>
                <w:rFonts w:ascii="Arial" w:hAnsi="Arial" w:cs="Arial"/>
                <w:sz w:val="20"/>
                <w:szCs w:val="20"/>
              </w:rPr>
              <w:t>Watch for additional Tech Tips throughout the activity for the specific technology you are using.</w:t>
            </w:r>
          </w:p>
          <w:p w14:paraId="0F7D4C06" w14:textId="77777777" w:rsidR="00483351" w:rsidRPr="00E17A60" w:rsidRDefault="00483351" w:rsidP="00483351">
            <w:pPr>
              <w:numPr>
                <w:ilvl w:val="0"/>
                <w:numId w:val="3"/>
              </w:numPr>
              <w:shd w:val="clear" w:color="auto" w:fill="D9D9D9"/>
              <w:spacing w:line="320" w:lineRule="atLeast"/>
              <w:rPr>
                <w:rFonts w:ascii="Arial" w:hAnsi="Arial" w:cs="Arial"/>
                <w:sz w:val="20"/>
                <w:szCs w:val="20"/>
              </w:rPr>
            </w:pPr>
            <w:r w:rsidRPr="00E17A60">
              <w:rPr>
                <w:rFonts w:ascii="Arial" w:hAnsi="Arial" w:cs="Arial"/>
                <w:sz w:val="20"/>
                <w:szCs w:val="20"/>
              </w:rPr>
              <w:t xml:space="preserve">Access free tutorials at </w:t>
            </w:r>
            <w:hyperlink r:id="rId8" w:history="1">
              <w:r w:rsidRPr="00E17A60">
                <w:rPr>
                  <w:rStyle w:val="Hyperlink"/>
                  <w:rFonts w:ascii="Arial" w:hAnsi="Arial" w:cs="Arial"/>
                  <w:sz w:val="20"/>
                  <w:szCs w:val="20"/>
                </w:rPr>
                <w:t>http://education.ti.com/calculators/pd/US/Online-Learning/Tutorials</w:t>
              </w:r>
            </w:hyperlink>
            <w:r w:rsidRPr="00E17A60">
              <w:rPr>
                <w:rFonts w:ascii="Arial" w:hAnsi="Arial" w:cs="Arial"/>
                <w:sz w:val="20"/>
                <w:szCs w:val="20"/>
              </w:rPr>
              <w:t xml:space="preserve"> </w:t>
            </w:r>
          </w:p>
          <w:p w14:paraId="54DA3BF3" w14:textId="77777777" w:rsidR="00483351" w:rsidRPr="00E17A60" w:rsidRDefault="00483351" w:rsidP="00483351">
            <w:pPr>
              <w:spacing w:line="320" w:lineRule="atLeast"/>
              <w:rPr>
                <w:rFonts w:ascii="Arial" w:hAnsi="Arial" w:cs="Arial"/>
                <w:b/>
                <w:sz w:val="20"/>
                <w:szCs w:val="20"/>
              </w:rPr>
            </w:pPr>
          </w:p>
          <w:p w14:paraId="533AB4D7" w14:textId="77777777" w:rsidR="00483351" w:rsidRPr="004631AA" w:rsidRDefault="00483351" w:rsidP="00483351">
            <w:pPr>
              <w:shd w:val="clear" w:color="auto" w:fill="D9D9D9"/>
              <w:spacing w:line="320" w:lineRule="atLeast"/>
              <w:rPr>
                <w:rFonts w:ascii="Arial" w:hAnsi="Arial" w:cs="Arial"/>
                <w:b/>
                <w:sz w:val="20"/>
                <w:szCs w:val="20"/>
              </w:rPr>
            </w:pPr>
            <w:r w:rsidRPr="004631AA">
              <w:rPr>
                <w:rFonts w:ascii="Arial" w:hAnsi="Arial" w:cs="Arial"/>
                <w:b/>
                <w:sz w:val="20"/>
                <w:szCs w:val="20"/>
              </w:rPr>
              <w:t xml:space="preserve">Lesson </w:t>
            </w:r>
            <w:r>
              <w:rPr>
                <w:rFonts w:ascii="Arial" w:hAnsi="Arial" w:cs="Arial"/>
                <w:b/>
                <w:sz w:val="20"/>
                <w:szCs w:val="20"/>
              </w:rPr>
              <w:t>Files</w:t>
            </w:r>
            <w:r w:rsidRPr="004631AA">
              <w:rPr>
                <w:rFonts w:ascii="Arial" w:hAnsi="Arial" w:cs="Arial"/>
                <w:b/>
                <w:sz w:val="20"/>
                <w:szCs w:val="20"/>
              </w:rPr>
              <w:t>:</w:t>
            </w:r>
          </w:p>
          <w:p w14:paraId="0E387499" w14:textId="77777777" w:rsidR="00483351" w:rsidRPr="004631AA" w:rsidRDefault="00483351" w:rsidP="00483351">
            <w:pPr>
              <w:shd w:val="clear" w:color="auto" w:fill="D9D9D9"/>
              <w:tabs>
                <w:tab w:val="left" w:pos="180"/>
              </w:tabs>
              <w:rPr>
                <w:rFonts w:ascii="Arial" w:hAnsi="Arial" w:cs="Arial"/>
                <w:i/>
                <w:sz w:val="20"/>
                <w:szCs w:val="20"/>
              </w:rPr>
            </w:pPr>
            <w:r w:rsidRPr="004631AA">
              <w:rPr>
                <w:rFonts w:ascii="Arial" w:hAnsi="Arial" w:cs="Arial"/>
                <w:i/>
                <w:sz w:val="20"/>
                <w:szCs w:val="20"/>
              </w:rPr>
              <w:t>Student Activity</w:t>
            </w:r>
          </w:p>
          <w:p w14:paraId="26DDD8EA" w14:textId="77777777" w:rsidR="00483351" w:rsidRPr="004631AA" w:rsidRDefault="00483351" w:rsidP="00483351">
            <w:pPr>
              <w:shd w:val="clear" w:color="auto" w:fill="D9D9D9"/>
              <w:spacing w:before="40"/>
              <w:rPr>
                <w:rFonts w:ascii="Arial" w:hAnsi="Arial" w:cs="Arial"/>
                <w:b/>
                <w:sz w:val="20"/>
                <w:szCs w:val="20"/>
              </w:rPr>
            </w:pPr>
            <w:r>
              <w:rPr>
                <w:rFonts w:ascii="Arial" w:hAnsi="Arial" w:cs="Arial"/>
                <w:sz w:val="20"/>
                <w:szCs w:val="20"/>
              </w:rPr>
              <w:t>84CE-RationalFunctions-Student</w:t>
            </w:r>
            <w:r w:rsidRPr="004631AA">
              <w:rPr>
                <w:rFonts w:ascii="Arial" w:hAnsi="Arial" w:cs="Arial"/>
                <w:sz w:val="20"/>
                <w:szCs w:val="20"/>
              </w:rPr>
              <w:t>.pdf</w:t>
            </w:r>
          </w:p>
          <w:p w14:paraId="27D75FDA" w14:textId="77777777" w:rsidR="00483351" w:rsidRDefault="00483351" w:rsidP="00483351">
            <w:pPr>
              <w:shd w:val="clear" w:color="auto" w:fill="D9D9D9"/>
              <w:spacing w:before="40"/>
              <w:rPr>
                <w:rFonts w:ascii="Arial" w:hAnsi="Arial" w:cs="Arial"/>
                <w:sz w:val="20"/>
                <w:szCs w:val="20"/>
              </w:rPr>
            </w:pPr>
            <w:r>
              <w:rPr>
                <w:rFonts w:ascii="Arial" w:hAnsi="Arial" w:cs="Arial"/>
                <w:sz w:val="20"/>
                <w:szCs w:val="20"/>
              </w:rPr>
              <w:t>84CE-RationalFunctions-Student.</w:t>
            </w:r>
            <w:r w:rsidRPr="004631AA">
              <w:rPr>
                <w:rFonts w:ascii="Arial" w:hAnsi="Arial" w:cs="Arial"/>
                <w:sz w:val="20"/>
                <w:szCs w:val="20"/>
              </w:rPr>
              <w:t>doc</w:t>
            </w:r>
          </w:p>
          <w:p w14:paraId="2050CF2D" w14:textId="0C84F5AE" w:rsidR="00483351" w:rsidRPr="00B27D12" w:rsidRDefault="00483351" w:rsidP="00483351">
            <w:pPr>
              <w:shd w:val="clear" w:color="auto" w:fill="D9D9D9"/>
              <w:spacing w:before="40"/>
              <w:rPr>
                <w:rFonts w:ascii="Arial" w:hAnsi="Arial" w:cs="Arial"/>
                <w:sz w:val="20"/>
                <w:szCs w:val="20"/>
              </w:rPr>
            </w:pPr>
            <w:r>
              <w:rPr>
                <w:rFonts w:ascii="Arial" w:hAnsi="Arial" w:cs="Arial"/>
                <w:sz w:val="20"/>
                <w:szCs w:val="20"/>
              </w:rPr>
              <w:t>RATIONAL.8XP</w:t>
            </w:r>
          </w:p>
        </w:tc>
      </w:tr>
    </w:tbl>
    <w:p w14:paraId="40C90CA2" w14:textId="55033EB4" w:rsidR="003E5159" w:rsidRDefault="009A2DCC" w:rsidP="005A6A7E">
      <w:r>
        <w:lastRenderedPageBreak/>
        <w:t>______________________________________________________________________________</w:t>
      </w:r>
    </w:p>
    <w:tbl>
      <w:tblPr>
        <w:tblStyle w:val="TableGrid"/>
        <w:tblpPr w:leftFromText="180" w:rightFromText="180" w:vertAnchor="text" w:horzAnchor="margin" w:tblpY="-196"/>
        <w:tblOverlap w:val="never"/>
        <w:tblW w:w="94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37"/>
        <w:gridCol w:w="4738"/>
      </w:tblGrid>
      <w:tr w:rsidR="009A2DCC" w14:paraId="790FF049" w14:textId="77777777" w:rsidTr="009A2DCC">
        <w:trPr>
          <w:trHeight w:val="1040"/>
        </w:trPr>
        <w:tc>
          <w:tcPr>
            <w:tcW w:w="4737" w:type="dxa"/>
          </w:tcPr>
          <w:p w14:paraId="7720038A" w14:textId="77777777" w:rsidR="009A2DCC" w:rsidRPr="004C0059" w:rsidRDefault="009A2DCC" w:rsidP="00FD5C48">
            <w:pPr>
              <w:spacing w:line="320" w:lineRule="atLeast"/>
              <w:rPr>
                <w:rFonts w:ascii="Arial" w:hAnsi="Arial" w:cs="Arial"/>
              </w:rPr>
            </w:pPr>
            <w:r>
              <w:rPr>
                <w:rFonts w:ascii="Arial" w:hAnsi="Arial" w:cs="Arial"/>
                <w:sz w:val="20"/>
                <w:szCs w:val="20"/>
              </w:rPr>
              <w:t>In this activity, you will use the idea of a normal distribution to pull together multiple areas of probability and statistics. You will start with basic ideas using means, standard deviations, quartiles, interquartile ranges, and z-scores, then progressing to conditional probabilities.</w:t>
            </w:r>
          </w:p>
          <w:p w14:paraId="2234AEB5" w14:textId="77777777" w:rsidR="009A2DCC" w:rsidRDefault="009A2DCC" w:rsidP="00FD5C48">
            <w:pPr>
              <w:spacing w:line="320" w:lineRule="atLeast"/>
              <w:rPr>
                <w:rFonts w:ascii="Arial" w:hAnsi="Arial"/>
                <w:sz w:val="20"/>
              </w:rPr>
            </w:pPr>
          </w:p>
        </w:tc>
        <w:tc>
          <w:tcPr>
            <w:tcW w:w="4738" w:type="dxa"/>
          </w:tcPr>
          <w:p w14:paraId="5A1F2D0B" w14:textId="30012DC8" w:rsidR="009A2DCC" w:rsidRDefault="00483351" w:rsidP="00FD5C48">
            <w:pPr>
              <w:spacing w:line="320" w:lineRule="atLeast"/>
              <w:jc w:val="center"/>
              <w:rPr>
                <w:rFonts w:ascii="Arial" w:hAnsi="Arial"/>
                <w:sz w:val="20"/>
              </w:rPr>
            </w:pPr>
            <w:r w:rsidRPr="0096002B">
              <w:rPr>
                <w:rFonts w:ascii="Arial" w:hAnsi="Arial"/>
                <w:noProof/>
                <w:sz w:val="20"/>
              </w:rPr>
              <w:drawing>
                <wp:inline distT="0" distB="0" distL="0" distR="0" wp14:anchorId="3846280D" wp14:editId="2BABA5DC">
                  <wp:extent cx="2263471" cy="1706880"/>
                  <wp:effectExtent l="0" t="0" r="3810" b="7620"/>
                  <wp:docPr id="33" name="Picture 33" descr="C:\Users\wilkied\AppData\Local\Temp\Texas Instruments\TI-SmartView CE for the TI-84 Plus Family\Capture1-17015609352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ilkied\AppData\Local\Temp\Texas Instruments\TI-SmartView CE for the TI-84 Plus Family\Capture1-1701560935226.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68750" cy="1710861"/>
                          </a:xfrm>
                          <a:prstGeom prst="rect">
                            <a:avLst/>
                          </a:prstGeom>
                          <a:noFill/>
                          <a:ln>
                            <a:noFill/>
                          </a:ln>
                        </pic:spPr>
                      </pic:pic>
                    </a:graphicData>
                  </a:graphic>
                </wp:inline>
              </w:drawing>
            </w:r>
            <w:r w:rsidR="009A2DCC">
              <w:rPr>
                <w:rFonts w:ascii="Arial" w:hAnsi="Arial"/>
                <w:sz w:val="20"/>
              </w:rPr>
              <w:br/>
            </w:r>
          </w:p>
        </w:tc>
      </w:tr>
    </w:tbl>
    <w:p w14:paraId="5D969731" w14:textId="77777777" w:rsidR="009A2DCC" w:rsidRDefault="009A2DCC" w:rsidP="009A2DCC">
      <w:pPr>
        <w:spacing w:line="320" w:lineRule="atLeast"/>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9A2DCC" w14:paraId="34E7B7CE" w14:textId="77777777" w:rsidTr="00FD5C48">
        <w:tc>
          <w:tcPr>
            <w:tcW w:w="4675" w:type="dxa"/>
          </w:tcPr>
          <w:p w14:paraId="75330BAA" w14:textId="77777777" w:rsidR="009A2DCC" w:rsidRDefault="009A2DCC" w:rsidP="00FD5C48">
            <w:pPr>
              <w:spacing w:line="320" w:lineRule="atLeast"/>
              <w:rPr>
                <w:rFonts w:ascii="Arial" w:hAnsi="Arial" w:cs="Arial"/>
                <w:sz w:val="20"/>
                <w:szCs w:val="20"/>
              </w:rPr>
            </w:pPr>
            <w:r>
              <w:rPr>
                <w:rFonts w:ascii="Arial" w:hAnsi="Arial" w:cs="Arial"/>
                <w:sz w:val="20"/>
                <w:szCs w:val="20"/>
              </w:rPr>
              <w:t xml:space="preserve">A normal distribution is a probability distribution that is symmetric about the mean, showing that data near the mean are more frequent in occurrence than data far from the mean. In graphical form, the normal distribution appears as a “bell curve”. </w:t>
            </w:r>
          </w:p>
          <w:p w14:paraId="425362EE" w14:textId="77777777" w:rsidR="009A2DCC" w:rsidRDefault="009A2DCC" w:rsidP="00FD5C48">
            <w:pPr>
              <w:spacing w:line="320" w:lineRule="atLeast"/>
              <w:rPr>
                <w:rFonts w:ascii="Arial" w:hAnsi="Arial" w:cs="Arial"/>
                <w:sz w:val="20"/>
                <w:szCs w:val="20"/>
              </w:rPr>
            </w:pPr>
          </w:p>
          <w:p w14:paraId="14072D24" w14:textId="77777777" w:rsidR="009A2DCC" w:rsidRDefault="009A2DCC" w:rsidP="00FD5C48">
            <w:pPr>
              <w:spacing w:line="320" w:lineRule="atLeast"/>
              <w:rPr>
                <w:rFonts w:ascii="Arial" w:hAnsi="Arial" w:cs="Arial"/>
                <w:sz w:val="20"/>
                <w:szCs w:val="20"/>
              </w:rPr>
            </w:pPr>
            <w:r>
              <w:rPr>
                <w:rFonts w:ascii="Arial" w:hAnsi="Arial" w:cs="Arial"/>
                <w:sz w:val="20"/>
                <w:szCs w:val="20"/>
              </w:rPr>
              <w:t>Data is symmetrically distributed with no skew, see the graph to the right. There are three rules to remember about a normal distribution:</w:t>
            </w:r>
          </w:p>
          <w:p w14:paraId="725B6809" w14:textId="77777777" w:rsidR="009A2DCC" w:rsidRDefault="009A2DCC" w:rsidP="00FD5C48">
            <w:pPr>
              <w:spacing w:line="320" w:lineRule="atLeast"/>
              <w:rPr>
                <w:rFonts w:ascii="Arial" w:hAnsi="Arial" w:cs="Arial"/>
                <w:sz w:val="20"/>
                <w:szCs w:val="20"/>
              </w:rPr>
            </w:pPr>
            <w:r>
              <w:rPr>
                <w:rFonts w:ascii="Arial" w:hAnsi="Arial" w:cs="Arial"/>
                <w:sz w:val="20"/>
                <w:szCs w:val="20"/>
              </w:rPr>
              <w:t>1.  Symmetrical Bell Shape</w:t>
            </w:r>
          </w:p>
          <w:p w14:paraId="37B316AF" w14:textId="77777777" w:rsidR="009A2DCC" w:rsidRDefault="009A2DCC" w:rsidP="00FD5C48">
            <w:pPr>
              <w:spacing w:line="320" w:lineRule="atLeast"/>
              <w:rPr>
                <w:rFonts w:ascii="Arial" w:hAnsi="Arial" w:cs="Arial"/>
                <w:sz w:val="20"/>
                <w:szCs w:val="20"/>
              </w:rPr>
            </w:pPr>
            <w:r>
              <w:rPr>
                <w:rFonts w:ascii="Arial" w:hAnsi="Arial" w:cs="Arial"/>
                <w:sz w:val="20"/>
                <w:szCs w:val="20"/>
              </w:rPr>
              <w:t>2.  Mean = Median, both are located at the center of the distribution</w:t>
            </w:r>
          </w:p>
          <w:p w14:paraId="6C7A0353" w14:textId="77777777" w:rsidR="009A2DCC" w:rsidRDefault="009A2DCC" w:rsidP="00FD5C48">
            <w:pPr>
              <w:spacing w:line="320" w:lineRule="atLeast"/>
              <w:rPr>
                <w:rFonts w:ascii="Arial" w:hAnsi="Arial" w:cs="Arial"/>
                <w:sz w:val="20"/>
                <w:szCs w:val="20"/>
              </w:rPr>
            </w:pPr>
            <w:r>
              <w:rPr>
                <w:rFonts w:ascii="Arial" w:hAnsi="Arial" w:cs="Arial"/>
                <w:sz w:val="20"/>
                <w:szCs w:val="20"/>
              </w:rPr>
              <w:t>3.  68% of the data falls within one standard deviation of the mean.</w:t>
            </w:r>
          </w:p>
        </w:tc>
        <w:tc>
          <w:tcPr>
            <w:tcW w:w="4675" w:type="dxa"/>
          </w:tcPr>
          <w:p w14:paraId="1FDE797F" w14:textId="77777777" w:rsidR="009A2DCC" w:rsidRDefault="009A2DCC" w:rsidP="00FD5C48">
            <w:pPr>
              <w:spacing w:line="320" w:lineRule="atLeast"/>
              <w:rPr>
                <w:rFonts w:ascii="Arial" w:hAnsi="Arial" w:cs="Arial"/>
                <w:sz w:val="20"/>
                <w:szCs w:val="20"/>
              </w:rPr>
            </w:pPr>
            <w:r w:rsidRPr="004E33F2">
              <w:rPr>
                <w:rFonts w:ascii="Arial" w:hAnsi="Arial" w:cs="Arial"/>
                <w:noProof/>
                <w:sz w:val="20"/>
                <w:szCs w:val="20"/>
              </w:rPr>
              <w:drawing>
                <wp:inline distT="0" distB="0" distL="0" distR="0" wp14:anchorId="7CB747A8" wp14:editId="1E44FBE8">
                  <wp:extent cx="2741952" cy="1531620"/>
                  <wp:effectExtent l="0" t="0" r="1270" b="0"/>
                  <wp:docPr id="2" name="Picture 2" descr="C:\Users\wilkied\Desktop\TI and IB\Phase 5\Normal Distribution\Normal Distribution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lkied\Desktop\TI and IB\Phase 5\Normal Distribution\Normal Distribution 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75478" cy="1550347"/>
                          </a:xfrm>
                          <a:prstGeom prst="rect">
                            <a:avLst/>
                          </a:prstGeom>
                          <a:noFill/>
                          <a:ln>
                            <a:noFill/>
                          </a:ln>
                        </pic:spPr>
                      </pic:pic>
                    </a:graphicData>
                  </a:graphic>
                </wp:inline>
              </w:drawing>
            </w:r>
          </w:p>
        </w:tc>
      </w:tr>
    </w:tbl>
    <w:p w14:paraId="38833C4B" w14:textId="77777777" w:rsidR="009A2DCC" w:rsidRDefault="009A2DCC" w:rsidP="009A2DCC">
      <w:pPr>
        <w:spacing w:line="320" w:lineRule="atLeast"/>
        <w:rPr>
          <w:rFonts w:ascii="Arial" w:hAnsi="Arial" w:cs="Arial"/>
          <w:sz w:val="20"/>
          <w:szCs w:val="20"/>
        </w:rPr>
      </w:pPr>
    </w:p>
    <w:p w14:paraId="1DACD6A6" w14:textId="77777777" w:rsidR="009A2DCC" w:rsidRPr="00F50495" w:rsidRDefault="009A2DCC" w:rsidP="009A2DCC">
      <w:pPr>
        <w:spacing w:line="320" w:lineRule="atLeast"/>
        <w:rPr>
          <w:rFonts w:ascii="Arial" w:hAnsi="Arial" w:cs="Arial"/>
          <w:b/>
          <w:sz w:val="20"/>
          <w:szCs w:val="20"/>
        </w:rPr>
      </w:pPr>
      <w:r>
        <w:rPr>
          <w:rFonts w:ascii="Arial" w:hAnsi="Arial" w:cs="Arial"/>
          <w:b/>
          <w:sz w:val="20"/>
          <w:szCs w:val="20"/>
        </w:rPr>
        <w:t>Problem 1 - Basics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9A2DCC" w14:paraId="3652D856" w14:textId="77777777" w:rsidTr="00232540">
        <w:tc>
          <w:tcPr>
            <w:tcW w:w="9350" w:type="dxa"/>
          </w:tcPr>
          <w:p w14:paraId="0AB36A23" w14:textId="77777777" w:rsidR="009A2DCC" w:rsidRDefault="009A2DCC" w:rsidP="00FD5C48">
            <w:pPr>
              <w:spacing w:line="320" w:lineRule="atLeast"/>
              <w:rPr>
                <w:rFonts w:ascii="Arial" w:hAnsi="Arial" w:cs="Arial"/>
                <w:sz w:val="20"/>
                <w:szCs w:val="20"/>
              </w:rPr>
            </w:pPr>
            <w:r>
              <w:rPr>
                <w:rFonts w:ascii="Arial" w:hAnsi="Arial" w:cs="Arial"/>
                <w:sz w:val="20"/>
                <w:szCs w:val="20"/>
              </w:rPr>
              <w:t>Before we apply the idea of normal distribution to real world scenarios, let us recall what we have learned with some practice.</w:t>
            </w:r>
          </w:p>
          <w:p w14:paraId="1FFB6D4D" w14:textId="77777777" w:rsidR="009A2DCC" w:rsidRDefault="009A2DCC" w:rsidP="00FD5C48">
            <w:pPr>
              <w:spacing w:line="320" w:lineRule="atLeast"/>
              <w:rPr>
                <w:rFonts w:ascii="Arial" w:hAnsi="Arial" w:cs="Arial"/>
                <w:sz w:val="20"/>
                <w:szCs w:val="20"/>
              </w:rPr>
            </w:pPr>
            <w:r>
              <w:rPr>
                <w:rFonts w:ascii="Arial" w:hAnsi="Arial" w:cs="Arial"/>
                <w:sz w:val="20"/>
                <w:szCs w:val="20"/>
              </w:rPr>
              <w:t>Using the data:  1, 2, 2, 3, 3, 3, 3, 4, 4, 4, 4, 4, 5, 5, 5, 5, 6, 6, 7</w:t>
            </w:r>
          </w:p>
          <w:p w14:paraId="0B9CD960" w14:textId="77777777" w:rsidR="009A2DCC" w:rsidRDefault="009A2DCC" w:rsidP="00FD5C48">
            <w:pPr>
              <w:spacing w:line="320" w:lineRule="atLeast"/>
              <w:rPr>
                <w:rFonts w:ascii="Arial" w:hAnsi="Arial" w:cs="Arial"/>
                <w:sz w:val="20"/>
                <w:szCs w:val="20"/>
              </w:rPr>
            </w:pPr>
            <w:r>
              <w:rPr>
                <w:rFonts w:ascii="Arial" w:hAnsi="Arial" w:cs="Arial"/>
                <w:sz w:val="20"/>
                <w:szCs w:val="20"/>
              </w:rPr>
              <w:t>1.  Find its mean and standard deviation.</w:t>
            </w:r>
          </w:p>
          <w:p w14:paraId="1B4BE668" w14:textId="77777777" w:rsidR="009A2DCC" w:rsidRDefault="009A2DCC" w:rsidP="00FD5C48">
            <w:pPr>
              <w:spacing w:line="320" w:lineRule="atLeast"/>
              <w:rPr>
                <w:rFonts w:ascii="Arial" w:hAnsi="Arial" w:cs="Arial"/>
                <w:sz w:val="20"/>
                <w:szCs w:val="20"/>
              </w:rPr>
            </w:pPr>
          </w:p>
          <w:p w14:paraId="49D2F5E7" w14:textId="558D022B" w:rsidR="009A2DCC" w:rsidRPr="00D41FE8" w:rsidRDefault="00D41FE8" w:rsidP="00FD5C48">
            <w:pPr>
              <w:spacing w:line="320" w:lineRule="atLeast"/>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mean = 4, </w:t>
            </w:r>
            <m:oMath>
              <m:r>
                <w:rPr>
                  <w:rFonts w:ascii="Cambria Math" w:hAnsi="Cambria Math" w:cs="Arial"/>
                  <w:sz w:val="20"/>
                  <w:szCs w:val="20"/>
                </w:rPr>
                <m:t>σ</m:t>
              </m:r>
            </m:oMath>
            <w:r>
              <w:rPr>
                <w:rFonts w:ascii="Arial" w:hAnsi="Arial" w:cs="Arial"/>
                <w:sz w:val="20"/>
                <w:szCs w:val="20"/>
              </w:rPr>
              <w:t xml:space="preserve"> = 1.48678… </w:t>
            </w:r>
            <m:oMath>
              <m:r>
                <w:rPr>
                  <w:rFonts w:ascii="Cambria Math" w:hAnsi="Cambria Math" w:cs="Arial"/>
                  <w:sz w:val="20"/>
                  <w:szCs w:val="20"/>
                </w:rPr>
                <m:t>≈</m:t>
              </m:r>
            </m:oMath>
            <w:r>
              <w:rPr>
                <w:rFonts w:ascii="Arial" w:hAnsi="Arial" w:cs="Arial"/>
                <w:sz w:val="20"/>
                <w:szCs w:val="20"/>
              </w:rPr>
              <w:t xml:space="preserve"> 1.49</w:t>
            </w:r>
          </w:p>
          <w:p w14:paraId="47C922D2" w14:textId="58F05D30" w:rsidR="009A2DCC" w:rsidRDefault="009A2DCC" w:rsidP="00FD5C48">
            <w:pPr>
              <w:spacing w:line="320" w:lineRule="atLeast"/>
              <w:rPr>
                <w:rFonts w:ascii="Arial" w:hAnsi="Arial" w:cs="Arial"/>
                <w:sz w:val="20"/>
                <w:szCs w:val="20"/>
              </w:rPr>
            </w:pPr>
          </w:p>
          <w:p w14:paraId="0A49AF81" w14:textId="77777777" w:rsidR="009A2DCC" w:rsidRDefault="009A2DCC" w:rsidP="00FD5C48">
            <w:pPr>
              <w:spacing w:line="320" w:lineRule="atLeast"/>
              <w:rPr>
                <w:rFonts w:ascii="Arial" w:hAnsi="Arial" w:cs="Arial"/>
                <w:sz w:val="20"/>
                <w:szCs w:val="20"/>
              </w:rPr>
            </w:pPr>
            <w:r>
              <w:rPr>
                <w:rFonts w:ascii="Arial" w:hAnsi="Arial" w:cs="Arial"/>
                <w:sz w:val="20"/>
                <w:szCs w:val="20"/>
              </w:rPr>
              <w:t>2.  Find Q</w:t>
            </w:r>
            <w:r>
              <w:rPr>
                <w:rFonts w:ascii="Arial" w:hAnsi="Arial" w:cs="Arial"/>
                <w:sz w:val="20"/>
                <w:szCs w:val="20"/>
                <w:vertAlign w:val="subscript"/>
              </w:rPr>
              <w:t>1</w:t>
            </w:r>
            <w:r>
              <w:rPr>
                <w:rFonts w:ascii="Arial" w:hAnsi="Arial" w:cs="Arial"/>
                <w:sz w:val="20"/>
                <w:szCs w:val="20"/>
              </w:rPr>
              <w:t>, Median, Q</w:t>
            </w:r>
            <w:r>
              <w:rPr>
                <w:rFonts w:ascii="Arial" w:hAnsi="Arial" w:cs="Arial"/>
                <w:sz w:val="20"/>
                <w:szCs w:val="20"/>
                <w:vertAlign w:val="subscript"/>
              </w:rPr>
              <w:t>3</w:t>
            </w:r>
            <w:r>
              <w:rPr>
                <w:rFonts w:ascii="Arial" w:hAnsi="Arial" w:cs="Arial"/>
                <w:sz w:val="20"/>
                <w:szCs w:val="20"/>
              </w:rPr>
              <w:t>, and the Interquartile Range.</w:t>
            </w:r>
          </w:p>
          <w:p w14:paraId="47DE99D7" w14:textId="77777777" w:rsidR="009A2DCC" w:rsidRDefault="009A2DCC" w:rsidP="00FD5C48">
            <w:pPr>
              <w:spacing w:line="320" w:lineRule="atLeast"/>
              <w:rPr>
                <w:rFonts w:ascii="Arial" w:hAnsi="Arial" w:cs="Arial"/>
                <w:sz w:val="20"/>
                <w:szCs w:val="20"/>
              </w:rPr>
            </w:pPr>
          </w:p>
          <w:p w14:paraId="41C0ACDD" w14:textId="6FB00EBF" w:rsidR="009A2DCC" w:rsidRPr="00D41FE8" w:rsidRDefault="00D41FE8" w:rsidP="00FD5C48">
            <w:pPr>
              <w:spacing w:line="320" w:lineRule="atLeast"/>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Q</w:t>
            </w:r>
            <w:r>
              <w:rPr>
                <w:rFonts w:ascii="Arial" w:hAnsi="Arial" w:cs="Arial"/>
                <w:sz w:val="20"/>
                <w:szCs w:val="20"/>
                <w:vertAlign w:val="subscript"/>
              </w:rPr>
              <w:t>1</w:t>
            </w:r>
            <w:r>
              <w:rPr>
                <w:rFonts w:ascii="Arial" w:hAnsi="Arial" w:cs="Arial"/>
                <w:sz w:val="20"/>
                <w:szCs w:val="20"/>
              </w:rPr>
              <w:t xml:space="preserve"> = 3, Median = 4, IQR = 5 – 3 = 2</w:t>
            </w:r>
          </w:p>
          <w:p w14:paraId="17B4795F" w14:textId="77777777" w:rsidR="009A2DCC" w:rsidRDefault="009A2DCC" w:rsidP="00FD5C48">
            <w:pPr>
              <w:spacing w:line="320" w:lineRule="atLeast"/>
              <w:rPr>
                <w:rFonts w:ascii="Arial" w:hAnsi="Arial" w:cs="Arial"/>
                <w:sz w:val="20"/>
                <w:szCs w:val="20"/>
              </w:rPr>
            </w:pPr>
          </w:p>
          <w:p w14:paraId="01A0F840" w14:textId="77777777" w:rsidR="009A2DCC" w:rsidRDefault="009A2DCC" w:rsidP="00FD5C48">
            <w:pPr>
              <w:spacing w:line="320" w:lineRule="atLeast"/>
              <w:rPr>
                <w:rFonts w:ascii="Arial" w:hAnsi="Arial" w:cs="Arial"/>
                <w:sz w:val="20"/>
                <w:szCs w:val="20"/>
              </w:rPr>
            </w:pPr>
            <w:r>
              <w:rPr>
                <w:rFonts w:ascii="Arial" w:hAnsi="Arial" w:cs="Arial"/>
                <w:sz w:val="20"/>
                <w:szCs w:val="20"/>
              </w:rPr>
              <w:t>3.  Discuss with a classmate if you think this is a normal distribution. Explain. If you think it is, graph this normal distribution on your handheld.</w:t>
            </w:r>
          </w:p>
          <w:p w14:paraId="17604E59" w14:textId="77777777" w:rsidR="009A2DCC" w:rsidRDefault="009A2DCC" w:rsidP="00FD5C48">
            <w:pPr>
              <w:spacing w:line="320" w:lineRule="atLeast"/>
              <w:rPr>
                <w:rFonts w:ascii="Arial" w:hAnsi="Arial" w:cs="Arial"/>
                <w:sz w:val="20"/>
                <w:szCs w:val="20"/>
              </w:rPr>
            </w:pPr>
          </w:p>
          <w:p w14:paraId="03C58758" w14:textId="77777777" w:rsidR="00EE45F4" w:rsidRDefault="00EE45F4" w:rsidP="00FD5C48">
            <w:pPr>
              <w:spacing w:line="320" w:lineRule="atLeast"/>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The data is symmetrical and the median = mean.  </w:t>
            </w:r>
          </w:p>
          <w:p w14:paraId="29B71804" w14:textId="582E5025" w:rsidR="00EE45F4" w:rsidRDefault="00EE45F4" w:rsidP="00FD5C48">
            <w:pPr>
              <w:spacing w:line="320" w:lineRule="atLeast"/>
              <w:rPr>
                <w:rFonts w:ascii="Arial" w:hAnsi="Arial" w:cs="Arial"/>
                <w:sz w:val="20"/>
                <w:szCs w:val="20"/>
              </w:rPr>
            </w:pPr>
            <w:r>
              <w:rPr>
                <w:rFonts w:ascii="Arial" w:hAnsi="Arial" w:cs="Arial"/>
                <w:sz w:val="20"/>
                <w:szCs w:val="20"/>
              </w:rPr>
              <w:t xml:space="preserve">           </w:t>
            </w:r>
          </w:p>
          <w:p w14:paraId="64AA6E6B" w14:textId="54876832" w:rsidR="009A2DCC" w:rsidRPr="00EE45F4" w:rsidRDefault="00EE45F4" w:rsidP="00EE45F4">
            <w:pPr>
              <w:spacing w:line="320" w:lineRule="atLeast"/>
              <w:jc w:val="center"/>
              <w:rPr>
                <w:rFonts w:ascii="Arial" w:hAnsi="Arial" w:cs="Arial"/>
                <w:sz w:val="20"/>
                <w:szCs w:val="20"/>
              </w:rPr>
            </w:pPr>
            <w:r w:rsidRPr="00EE45F4">
              <w:rPr>
                <w:rFonts w:ascii="Arial" w:hAnsi="Arial" w:cs="Arial"/>
                <w:noProof/>
                <w:sz w:val="20"/>
                <w:szCs w:val="20"/>
              </w:rPr>
              <w:drawing>
                <wp:inline distT="0" distB="0" distL="0" distR="0" wp14:anchorId="53331A3F" wp14:editId="1E069F0C">
                  <wp:extent cx="1691640" cy="1151256"/>
                  <wp:effectExtent l="0" t="0" r="381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709938" cy="1163709"/>
                          </a:xfrm>
                          <a:prstGeom prst="rect">
                            <a:avLst/>
                          </a:prstGeom>
                        </pic:spPr>
                      </pic:pic>
                    </a:graphicData>
                  </a:graphic>
                </wp:inline>
              </w:drawing>
            </w:r>
            <w:r>
              <w:rPr>
                <w:noProof/>
              </w:rPr>
              <w:t xml:space="preserve"> </w:t>
            </w:r>
            <w:r w:rsidRPr="00EE45F4">
              <w:rPr>
                <w:rFonts w:ascii="Arial" w:hAnsi="Arial" w:cs="Arial"/>
                <w:noProof/>
                <w:sz w:val="20"/>
                <w:szCs w:val="20"/>
              </w:rPr>
              <w:drawing>
                <wp:inline distT="0" distB="0" distL="0" distR="0" wp14:anchorId="409A13C1" wp14:editId="18DE9A88">
                  <wp:extent cx="1668314" cy="1135380"/>
                  <wp:effectExtent l="0" t="0" r="8255" b="762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694855" cy="1153442"/>
                          </a:xfrm>
                          <a:prstGeom prst="rect">
                            <a:avLst/>
                          </a:prstGeom>
                        </pic:spPr>
                      </pic:pic>
                    </a:graphicData>
                  </a:graphic>
                </wp:inline>
              </w:drawing>
            </w:r>
          </w:p>
          <w:p w14:paraId="30227E45" w14:textId="63C5B72A" w:rsidR="009A2DCC" w:rsidRPr="00AC5442" w:rsidRDefault="009A2DCC" w:rsidP="00FD5C48">
            <w:pPr>
              <w:spacing w:line="320" w:lineRule="atLeast"/>
              <w:rPr>
                <w:rFonts w:ascii="Arial" w:hAnsi="Arial" w:cs="Arial"/>
                <w:sz w:val="20"/>
                <w:szCs w:val="20"/>
              </w:rPr>
            </w:pPr>
          </w:p>
        </w:tc>
      </w:tr>
    </w:tbl>
    <w:p w14:paraId="234228B8" w14:textId="32C533D2" w:rsidR="009A2DCC" w:rsidRDefault="009A2DCC" w:rsidP="009A2DCC">
      <w:pPr>
        <w:spacing w:line="320" w:lineRule="atLeast"/>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EAAAA" w:themeFill="background2" w:themeFillShade="BF"/>
        <w:tblLook w:val="04A0" w:firstRow="1" w:lastRow="0" w:firstColumn="1" w:lastColumn="0" w:noHBand="0" w:noVBand="1"/>
      </w:tblPr>
      <w:tblGrid>
        <w:gridCol w:w="9350"/>
      </w:tblGrid>
      <w:tr w:rsidR="00EE45F4" w14:paraId="6230BFD7" w14:textId="77777777" w:rsidTr="00AC7F9B">
        <w:tc>
          <w:tcPr>
            <w:tcW w:w="9350" w:type="dxa"/>
            <w:shd w:val="clear" w:color="auto" w:fill="AEAAAA" w:themeFill="background2" w:themeFillShade="BF"/>
          </w:tcPr>
          <w:p w14:paraId="62AB56E0" w14:textId="3567A5D5" w:rsidR="00EE45F4" w:rsidRPr="00EE45F4" w:rsidRDefault="00EE45F4" w:rsidP="00894C42">
            <w:pPr>
              <w:spacing w:line="320" w:lineRule="atLeast"/>
              <w:rPr>
                <w:rFonts w:ascii="Arial" w:hAnsi="Arial" w:cs="Arial"/>
                <w:sz w:val="20"/>
                <w:szCs w:val="20"/>
              </w:rPr>
            </w:pPr>
            <w:r>
              <w:rPr>
                <w:rFonts w:ascii="Arial" w:hAnsi="Arial" w:cs="Arial"/>
                <w:b/>
                <w:sz w:val="20"/>
                <w:szCs w:val="20"/>
              </w:rPr>
              <w:t xml:space="preserve">Tech Tip:  </w:t>
            </w:r>
            <w:r>
              <w:rPr>
                <w:rFonts w:ascii="Arial" w:hAnsi="Arial" w:cs="Arial"/>
                <w:sz w:val="20"/>
                <w:szCs w:val="20"/>
              </w:rPr>
              <w:t>This would be a perfect time to show your students how to graph the normal distribution curve using Normal Pdf on the handheld.</w:t>
            </w:r>
            <w:r w:rsidR="00AC7F9B">
              <w:rPr>
                <w:rFonts w:ascii="Arial" w:hAnsi="Arial" w:cs="Arial"/>
                <w:sz w:val="20"/>
                <w:szCs w:val="20"/>
              </w:rPr>
              <w:t xml:space="preserve"> Students can graph this by</w:t>
            </w:r>
            <w:r w:rsidR="00894C42">
              <w:rPr>
                <w:rFonts w:ascii="Arial" w:hAnsi="Arial" w:cs="Arial"/>
                <w:sz w:val="20"/>
                <w:szCs w:val="20"/>
              </w:rPr>
              <w:t xml:space="preserve"> going to y = screen</w:t>
            </w:r>
            <w:r w:rsidR="00AC7F9B">
              <w:rPr>
                <w:rFonts w:ascii="Arial" w:hAnsi="Arial" w:cs="Arial"/>
                <w:sz w:val="20"/>
                <w:szCs w:val="20"/>
              </w:rPr>
              <w:t xml:space="preserve"> using the </w:t>
            </w:r>
            <w:proofErr w:type="spellStart"/>
            <w:r w:rsidR="00AC7F9B">
              <w:rPr>
                <w:rFonts w:ascii="Arial" w:hAnsi="Arial" w:cs="Arial"/>
                <w:sz w:val="20"/>
                <w:szCs w:val="20"/>
              </w:rPr>
              <w:t>normPd</w:t>
            </w:r>
            <w:r w:rsidR="00894C42">
              <w:rPr>
                <w:rFonts w:ascii="Arial" w:hAnsi="Arial" w:cs="Arial"/>
                <w:sz w:val="20"/>
                <w:szCs w:val="20"/>
              </w:rPr>
              <w:t>f</w:t>
            </w:r>
            <w:proofErr w:type="spellEnd"/>
            <w:r w:rsidR="00894C42">
              <w:rPr>
                <w:rFonts w:ascii="Arial" w:hAnsi="Arial" w:cs="Arial"/>
                <w:sz w:val="20"/>
                <w:szCs w:val="20"/>
              </w:rPr>
              <w:t xml:space="preserve"> function. Students would press </w:t>
            </w:r>
            <w:r w:rsidR="00894C42" w:rsidRPr="00894C42">
              <w:rPr>
                <w:rFonts w:ascii="Arial" w:hAnsi="Arial" w:cs="Arial"/>
                <w:b/>
                <w:sz w:val="20"/>
                <w:szCs w:val="20"/>
              </w:rPr>
              <w:t>2</w:t>
            </w:r>
            <w:r w:rsidR="00894C42" w:rsidRPr="00894C42">
              <w:rPr>
                <w:rFonts w:ascii="Arial" w:hAnsi="Arial" w:cs="Arial"/>
                <w:b/>
                <w:sz w:val="20"/>
                <w:szCs w:val="20"/>
                <w:vertAlign w:val="superscript"/>
              </w:rPr>
              <w:t>nd</w:t>
            </w:r>
            <w:r w:rsidR="00894C42" w:rsidRPr="00894C42">
              <w:rPr>
                <w:rFonts w:ascii="Arial" w:hAnsi="Arial" w:cs="Arial"/>
                <w:b/>
                <w:sz w:val="20"/>
                <w:szCs w:val="20"/>
              </w:rPr>
              <w:t xml:space="preserve"> vars (</w:t>
            </w:r>
            <w:proofErr w:type="spellStart"/>
            <w:r w:rsidR="00894C42" w:rsidRPr="00894C42">
              <w:rPr>
                <w:rFonts w:ascii="Arial" w:hAnsi="Arial" w:cs="Arial"/>
                <w:b/>
                <w:sz w:val="20"/>
                <w:szCs w:val="20"/>
              </w:rPr>
              <w:t>distr</w:t>
            </w:r>
            <w:proofErr w:type="spellEnd"/>
            <w:r w:rsidR="00894C42" w:rsidRPr="00894C42">
              <w:rPr>
                <w:rFonts w:ascii="Arial" w:hAnsi="Arial" w:cs="Arial"/>
                <w:b/>
                <w:sz w:val="20"/>
                <w:szCs w:val="20"/>
              </w:rPr>
              <w:t>)</w:t>
            </w:r>
            <w:r w:rsidR="00894C42">
              <w:rPr>
                <w:rFonts w:ascii="Arial" w:hAnsi="Arial" w:cs="Arial"/>
                <w:sz w:val="20"/>
                <w:szCs w:val="20"/>
              </w:rPr>
              <w:t xml:space="preserve">, </w:t>
            </w:r>
            <w:r w:rsidR="00894C42" w:rsidRPr="00894C42">
              <w:rPr>
                <w:rFonts w:ascii="Arial" w:hAnsi="Arial" w:cs="Arial"/>
                <w:b/>
                <w:sz w:val="20"/>
                <w:szCs w:val="20"/>
              </w:rPr>
              <w:t>1</w:t>
            </w:r>
            <w:r w:rsidR="00894C42">
              <w:rPr>
                <w:rFonts w:ascii="Arial" w:hAnsi="Arial" w:cs="Arial"/>
                <w:sz w:val="20"/>
                <w:szCs w:val="20"/>
              </w:rPr>
              <w:t xml:space="preserve"> </w:t>
            </w:r>
            <w:proofErr w:type="spellStart"/>
            <w:proofErr w:type="gramStart"/>
            <w:r w:rsidR="00AC7F9B" w:rsidRPr="00AC7F9B">
              <w:rPr>
                <w:rFonts w:ascii="Arial" w:hAnsi="Arial" w:cs="Arial"/>
                <w:b/>
                <w:sz w:val="20"/>
                <w:szCs w:val="20"/>
              </w:rPr>
              <w:t>normpdf</w:t>
            </w:r>
            <w:proofErr w:type="spellEnd"/>
            <w:r w:rsidR="00AC7F9B" w:rsidRPr="00AC7F9B">
              <w:rPr>
                <w:rFonts w:ascii="Arial" w:hAnsi="Arial" w:cs="Arial"/>
                <w:b/>
                <w:sz w:val="20"/>
                <w:szCs w:val="20"/>
              </w:rPr>
              <w:t>(</w:t>
            </w:r>
            <w:proofErr w:type="spellStart"/>
            <w:proofErr w:type="gramEnd"/>
            <w:r w:rsidR="00AC7F9B" w:rsidRPr="00AC7F9B">
              <w:rPr>
                <w:rFonts w:ascii="Arial" w:hAnsi="Arial" w:cs="Arial"/>
                <w:b/>
                <w:sz w:val="20"/>
                <w:szCs w:val="20"/>
              </w:rPr>
              <w:t>x,mean,standard</w:t>
            </w:r>
            <w:proofErr w:type="spellEnd"/>
            <w:r w:rsidR="00AC7F9B" w:rsidRPr="00AC7F9B">
              <w:rPr>
                <w:rFonts w:ascii="Arial" w:hAnsi="Arial" w:cs="Arial"/>
                <w:b/>
                <w:sz w:val="20"/>
                <w:szCs w:val="20"/>
              </w:rPr>
              <w:t xml:space="preserve"> deviation)</w:t>
            </w:r>
            <w:r w:rsidR="00894C42">
              <w:rPr>
                <w:rFonts w:ascii="Arial" w:hAnsi="Arial" w:cs="Arial"/>
                <w:sz w:val="20"/>
                <w:szCs w:val="20"/>
              </w:rPr>
              <w:t xml:space="preserve"> as the function. Students will be</w:t>
            </w:r>
            <w:r w:rsidR="00AC7F9B">
              <w:rPr>
                <w:rFonts w:ascii="Arial" w:hAnsi="Arial" w:cs="Arial"/>
                <w:sz w:val="20"/>
                <w:szCs w:val="20"/>
              </w:rPr>
              <w:t xml:space="preserve"> require</w:t>
            </w:r>
            <w:r w:rsidR="00894C42">
              <w:rPr>
                <w:rFonts w:ascii="Arial" w:hAnsi="Arial" w:cs="Arial"/>
                <w:sz w:val="20"/>
                <w:szCs w:val="20"/>
              </w:rPr>
              <w:t>d</w:t>
            </w:r>
            <w:r w:rsidR="00AC7F9B">
              <w:rPr>
                <w:rFonts w:ascii="Arial" w:hAnsi="Arial" w:cs="Arial"/>
                <w:sz w:val="20"/>
                <w:szCs w:val="20"/>
              </w:rPr>
              <w:t xml:space="preserve"> to adjust the window settings accordingly.</w:t>
            </w:r>
            <w:r>
              <w:rPr>
                <w:rFonts w:ascii="Arial" w:hAnsi="Arial" w:cs="Arial"/>
                <w:sz w:val="20"/>
                <w:szCs w:val="20"/>
              </w:rPr>
              <w:t xml:space="preserve">  </w:t>
            </w:r>
          </w:p>
        </w:tc>
      </w:tr>
    </w:tbl>
    <w:p w14:paraId="5261CD70" w14:textId="77777777" w:rsidR="00EE45F4" w:rsidRDefault="00EE45F4" w:rsidP="009A2DCC">
      <w:pPr>
        <w:spacing w:line="320" w:lineRule="atLeast"/>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9A2DCC" w14:paraId="312B2BE2" w14:textId="77777777" w:rsidTr="00232540">
        <w:tc>
          <w:tcPr>
            <w:tcW w:w="4675" w:type="dxa"/>
          </w:tcPr>
          <w:p w14:paraId="3C20EDA4" w14:textId="77777777" w:rsidR="009A2DCC" w:rsidRDefault="009A2DCC" w:rsidP="00FD5C48">
            <w:pPr>
              <w:spacing w:line="320" w:lineRule="atLeast"/>
              <w:rPr>
                <w:rFonts w:ascii="Arial" w:hAnsi="Arial" w:cs="Arial"/>
                <w:sz w:val="20"/>
                <w:szCs w:val="20"/>
              </w:rPr>
            </w:pPr>
            <w:r>
              <w:rPr>
                <w:rFonts w:ascii="Arial" w:hAnsi="Arial" w:cs="Arial"/>
                <w:sz w:val="20"/>
                <w:szCs w:val="20"/>
              </w:rPr>
              <w:t>When a normal distribution occurs, you can center your data around the actual mean, but if the full data is not given, and only its statistics, you can standardize your data to z-scores and center the data around the mean of 0 and standard deviation of 1.</w:t>
            </w:r>
          </w:p>
          <w:p w14:paraId="56497B67" w14:textId="77777777" w:rsidR="009A2DCC" w:rsidRDefault="009A2DCC" w:rsidP="00FD5C48">
            <w:pPr>
              <w:spacing w:line="320" w:lineRule="atLeast"/>
              <w:rPr>
                <w:rFonts w:ascii="Arial" w:hAnsi="Arial" w:cs="Arial"/>
                <w:sz w:val="20"/>
                <w:szCs w:val="20"/>
              </w:rPr>
            </w:pPr>
          </w:p>
          <w:p w14:paraId="5C0FFB8D" w14:textId="77777777" w:rsidR="009A2DCC" w:rsidRDefault="009A2DCC" w:rsidP="00FD5C48">
            <w:pPr>
              <w:spacing w:line="320" w:lineRule="atLeast"/>
              <w:rPr>
                <w:rFonts w:ascii="Arial" w:hAnsi="Arial" w:cs="Arial"/>
                <w:sz w:val="20"/>
                <w:szCs w:val="20"/>
              </w:rPr>
            </w:pPr>
            <w:r>
              <w:rPr>
                <w:rFonts w:ascii="Arial" w:hAnsi="Arial" w:cs="Arial"/>
                <w:sz w:val="20"/>
                <w:szCs w:val="20"/>
              </w:rPr>
              <w:t>To find the z-score, you will use the formula:</w:t>
            </w:r>
          </w:p>
          <w:p w14:paraId="6C3247F5" w14:textId="77777777" w:rsidR="009A2DCC" w:rsidRPr="00AC5442" w:rsidRDefault="009A2DCC" w:rsidP="00FD5C48">
            <w:pPr>
              <w:spacing w:line="320" w:lineRule="atLeast"/>
              <w:rPr>
                <w:rFonts w:ascii="Arial" w:hAnsi="Arial" w:cs="Arial"/>
                <w:sz w:val="20"/>
                <w:szCs w:val="20"/>
              </w:rPr>
            </w:pPr>
            <m:oMathPara>
              <m:oMath>
                <m:r>
                  <w:rPr>
                    <w:rFonts w:ascii="Cambria Math" w:hAnsi="Cambria Math" w:cs="Arial"/>
                    <w:sz w:val="20"/>
                    <w:szCs w:val="20"/>
                  </w:rPr>
                  <m:t xml:space="preserve">z= </m:t>
                </m:r>
                <m:f>
                  <m:fPr>
                    <m:ctrlPr>
                      <w:rPr>
                        <w:rFonts w:ascii="Cambria Math" w:hAnsi="Cambria Math" w:cs="Arial"/>
                        <w:i/>
                        <w:sz w:val="20"/>
                        <w:szCs w:val="20"/>
                      </w:rPr>
                    </m:ctrlPr>
                  </m:fPr>
                  <m:num>
                    <m:r>
                      <w:rPr>
                        <w:rFonts w:ascii="Cambria Math" w:hAnsi="Cambria Math" w:cs="Arial"/>
                        <w:sz w:val="20"/>
                        <w:szCs w:val="20"/>
                      </w:rPr>
                      <m:t>x- μ</m:t>
                    </m:r>
                  </m:num>
                  <m:den>
                    <m:r>
                      <w:rPr>
                        <w:rFonts w:ascii="Cambria Math" w:hAnsi="Cambria Math" w:cs="Arial"/>
                        <w:sz w:val="20"/>
                        <w:szCs w:val="20"/>
                      </w:rPr>
                      <m:t>σ</m:t>
                    </m:r>
                  </m:den>
                </m:f>
              </m:oMath>
            </m:oMathPara>
          </w:p>
          <w:p w14:paraId="5FFF65E2" w14:textId="77777777" w:rsidR="009A2DCC" w:rsidRDefault="009A2DCC" w:rsidP="00FD5C48">
            <w:pPr>
              <w:spacing w:line="320" w:lineRule="atLeast"/>
              <w:rPr>
                <w:rFonts w:ascii="Arial" w:hAnsi="Arial" w:cs="Arial"/>
                <w:sz w:val="20"/>
                <w:szCs w:val="20"/>
              </w:rPr>
            </w:pPr>
            <w:r>
              <w:rPr>
                <w:rFonts w:ascii="Arial" w:hAnsi="Arial" w:cs="Arial"/>
                <w:sz w:val="20"/>
                <w:szCs w:val="20"/>
              </w:rPr>
              <w:t xml:space="preserve">Where </w:t>
            </w:r>
            <m:oMath>
              <m:r>
                <w:rPr>
                  <w:rFonts w:ascii="Cambria Math" w:hAnsi="Cambria Math" w:cs="Arial"/>
                  <w:sz w:val="20"/>
                  <w:szCs w:val="20"/>
                </w:rPr>
                <m:t>x</m:t>
              </m:r>
            </m:oMath>
            <w:r>
              <w:rPr>
                <w:rFonts w:ascii="Arial" w:hAnsi="Arial" w:cs="Arial"/>
                <w:sz w:val="20"/>
                <w:szCs w:val="20"/>
              </w:rPr>
              <w:t xml:space="preserve"> is the given data value, </w:t>
            </w:r>
            <m:oMath>
              <m:r>
                <w:rPr>
                  <w:rFonts w:ascii="Cambria Math" w:hAnsi="Cambria Math" w:cs="Arial"/>
                  <w:sz w:val="20"/>
                  <w:szCs w:val="20"/>
                </w:rPr>
                <m:t>μ</m:t>
              </m:r>
            </m:oMath>
            <w:r>
              <w:rPr>
                <w:rFonts w:ascii="Arial" w:hAnsi="Arial" w:cs="Arial"/>
                <w:sz w:val="20"/>
                <w:szCs w:val="20"/>
              </w:rPr>
              <w:t xml:space="preserve"> is the mean, and </w:t>
            </w:r>
            <m:oMath>
              <m:r>
                <w:rPr>
                  <w:rFonts w:ascii="Cambria Math" w:hAnsi="Cambria Math" w:cs="Arial"/>
                  <w:sz w:val="20"/>
                  <w:szCs w:val="20"/>
                </w:rPr>
                <m:t xml:space="preserve">σ </m:t>
              </m:r>
            </m:oMath>
            <w:r>
              <w:rPr>
                <w:rFonts w:ascii="Arial" w:hAnsi="Arial" w:cs="Arial"/>
                <w:sz w:val="20"/>
                <w:szCs w:val="20"/>
              </w:rPr>
              <w:t xml:space="preserve">is the standard </w:t>
            </w:r>
            <w:proofErr w:type="gramStart"/>
            <w:r>
              <w:rPr>
                <w:rFonts w:ascii="Arial" w:hAnsi="Arial" w:cs="Arial"/>
                <w:sz w:val="20"/>
                <w:szCs w:val="20"/>
              </w:rPr>
              <w:t>deviation.</w:t>
            </w:r>
            <w:proofErr w:type="gramEnd"/>
          </w:p>
        </w:tc>
        <w:tc>
          <w:tcPr>
            <w:tcW w:w="4675" w:type="dxa"/>
          </w:tcPr>
          <w:p w14:paraId="63F46DE2" w14:textId="77777777" w:rsidR="009A2DCC" w:rsidRDefault="009A2DCC" w:rsidP="00FD5C48">
            <w:pPr>
              <w:spacing w:line="320" w:lineRule="atLeast"/>
              <w:jc w:val="center"/>
              <w:rPr>
                <w:rFonts w:ascii="Arial" w:hAnsi="Arial" w:cs="Arial"/>
                <w:sz w:val="20"/>
                <w:szCs w:val="20"/>
              </w:rPr>
            </w:pPr>
            <w:r w:rsidRPr="004B09B5">
              <w:rPr>
                <w:rFonts w:ascii="Arial" w:hAnsi="Arial" w:cs="Arial"/>
                <w:noProof/>
                <w:sz w:val="20"/>
                <w:szCs w:val="20"/>
              </w:rPr>
              <w:drawing>
                <wp:inline distT="0" distB="0" distL="0" distR="0" wp14:anchorId="5780C121" wp14:editId="017E04A1">
                  <wp:extent cx="1760220" cy="1197175"/>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770546" cy="1204198"/>
                          </a:xfrm>
                          <a:prstGeom prst="rect">
                            <a:avLst/>
                          </a:prstGeom>
                        </pic:spPr>
                      </pic:pic>
                    </a:graphicData>
                  </a:graphic>
                </wp:inline>
              </w:drawing>
            </w:r>
          </w:p>
          <w:p w14:paraId="33286EB0" w14:textId="77777777" w:rsidR="009A2DCC" w:rsidRDefault="009A2DCC" w:rsidP="00FD5C48">
            <w:pPr>
              <w:spacing w:line="320" w:lineRule="atLeast"/>
              <w:jc w:val="center"/>
              <w:rPr>
                <w:rFonts w:ascii="Arial" w:hAnsi="Arial" w:cs="Arial"/>
                <w:sz w:val="20"/>
                <w:szCs w:val="20"/>
              </w:rPr>
            </w:pPr>
            <w:r w:rsidRPr="009F07F6">
              <w:rPr>
                <w:rFonts w:ascii="Arial" w:hAnsi="Arial" w:cs="Arial"/>
                <w:noProof/>
                <w:sz w:val="20"/>
                <w:szCs w:val="20"/>
              </w:rPr>
              <w:drawing>
                <wp:inline distT="0" distB="0" distL="0" distR="0" wp14:anchorId="5A844EB5" wp14:editId="20CC54C4">
                  <wp:extent cx="1767840" cy="1202358"/>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784206" cy="1213489"/>
                          </a:xfrm>
                          <a:prstGeom prst="rect">
                            <a:avLst/>
                          </a:prstGeom>
                        </pic:spPr>
                      </pic:pic>
                    </a:graphicData>
                  </a:graphic>
                </wp:inline>
              </w:drawing>
            </w:r>
          </w:p>
        </w:tc>
      </w:tr>
    </w:tbl>
    <w:p w14:paraId="603F3DB0" w14:textId="77777777" w:rsidR="009A2DCC" w:rsidRDefault="009A2DCC" w:rsidP="009A2DCC">
      <w:pPr>
        <w:spacing w:line="320" w:lineRule="atLeast"/>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9A2DCC" w14:paraId="2E6DB424" w14:textId="77777777" w:rsidTr="00232540">
        <w:tc>
          <w:tcPr>
            <w:tcW w:w="9350" w:type="dxa"/>
          </w:tcPr>
          <w:p w14:paraId="752E78CD" w14:textId="77777777" w:rsidR="009A2DCC" w:rsidRDefault="009A2DCC" w:rsidP="00FD5C48">
            <w:pPr>
              <w:spacing w:line="320" w:lineRule="atLeast"/>
              <w:rPr>
                <w:rFonts w:ascii="Arial" w:hAnsi="Arial" w:cs="Arial"/>
                <w:sz w:val="20"/>
                <w:szCs w:val="20"/>
              </w:rPr>
            </w:pPr>
            <w:r>
              <w:rPr>
                <w:rFonts w:ascii="Arial" w:hAnsi="Arial" w:cs="Arial"/>
                <w:sz w:val="20"/>
                <w:szCs w:val="20"/>
              </w:rPr>
              <w:t xml:space="preserve">4.  Convert </w:t>
            </w:r>
            <m:oMath>
              <m:r>
                <w:rPr>
                  <w:rFonts w:ascii="Cambria Math" w:hAnsi="Cambria Math" w:cs="Arial"/>
                  <w:sz w:val="20"/>
                  <w:szCs w:val="20"/>
                </w:rPr>
                <m:t>x=7</m:t>
              </m:r>
            </m:oMath>
            <w:r>
              <w:rPr>
                <w:rFonts w:ascii="Arial" w:hAnsi="Arial" w:cs="Arial"/>
                <w:sz w:val="20"/>
                <w:szCs w:val="20"/>
              </w:rPr>
              <w:t xml:space="preserve"> to a z-score.</w:t>
            </w:r>
          </w:p>
          <w:p w14:paraId="12DD57F2" w14:textId="77777777" w:rsidR="009A2DCC" w:rsidRDefault="009A2DCC" w:rsidP="00FD5C48">
            <w:pPr>
              <w:spacing w:line="320" w:lineRule="atLeast"/>
              <w:rPr>
                <w:rFonts w:ascii="Arial" w:hAnsi="Arial" w:cs="Arial"/>
                <w:sz w:val="20"/>
                <w:szCs w:val="20"/>
              </w:rPr>
            </w:pPr>
          </w:p>
          <w:p w14:paraId="5083A1F9" w14:textId="2D9D7DCE" w:rsidR="009A2DCC" w:rsidRDefault="00C969E0" w:rsidP="00FD5C48">
            <w:pPr>
              <w:spacing w:line="320" w:lineRule="atLeast"/>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w:t>
            </w:r>
            <m:oMath>
              <m:r>
                <w:rPr>
                  <w:rFonts w:ascii="Cambria Math" w:hAnsi="Cambria Math" w:cs="Arial"/>
                  <w:sz w:val="20"/>
                  <w:szCs w:val="20"/>
                </w:rPr>
                <m:t xml:space="preserve">z= </m:t>
              </m:r>
              <m:f>
                <m:fPr>
                  <m:ctrlPr>
                    <w:rPr>
                      <w:rFonts w:ascii="Cambria Math" w:hAnsi="Cambria Math" w:cs="Arial"/>
                      <w:i/>
                      <w:sz w:val="20"/>
                      <w:szCs w:val="20"/>
                    </w:rPr>
                  </m:ctrlPr>
                </m:fPr>
                <m:num>
                  <m:r>
                    <w:rPr>
                      <w:rFonts w:ascii="Cambria Math" w:hAnsi="Cambria Math" w:cs="Arial"/>
                      <w:sz w:val="20"/>
                      <w:szCs w:val="20"/>
                    </w:rPr>
                    <m:t>7-4</m:t>
                  </m:r>
                </m:num>
                <m:den>
                  <m:r>
                    <w:rPr>
                      <w:rFonts w:ascii="Cambria Math" w:hAnsi="Cambria Math" w:cs="Arial"/>
                      <w:sz w:val="20"/>
                      <w:szCs w:val="20"/>
                    </w:rPr>
                    <m:t>1.49</m:t>
                  </m:r>
                </m:den>
              </m:f>
              <m:r>
                <w:rPr>
                  <w:rFonts w:ascii="Cambria Math" w:hAnsi="Cambria Math" w:cs="Arial"/>
                  <w:sz w:val="20"/>
                  <w:szCs w:val="20"/>
                </w:rPr>
                <m:t>=2.01</m:t>
              </m:r>
            </m:oMath>
          </w:p>
          <w:p w14:paraId="0DF00714" w14:textId="09D09D1B" w:rsidR="00C969E0" w:rsidRDefault="00C969E0" w:rsidP="00FD5C48">
            <w:pPr>
              <w:spacing w:line="320" w:lineRule="atLeast"/>
              <w:rPr>
                <w:rFonts w:ascii="Arial" w:hAnsi="Arial" w:cs="Arial"/>
                <w:sz w:val="20"/>
                <w:szCs w:val="20"/>
              </w:rPr>
            </w:pPr>
          </w:p>
          <w:p w14:paraId="2327C3CA" w14:textId="77777777" w:rsidR="00C969E0" w:rsidRPr="00C969E0" w:rsidRDefault="00C969E0" w:rsidP="00FD5C48">
            <w:pPr>
              <w:spacing w:line="320" w:lineRule="atLeast"/>
              <w:rPr>
                <w:rFonts w:ascii="Arial" w:hAnsi="Arial" w:cs="Arial"/>
                <w:sz w:val="20"/>
                <w:szCs w:val="20"/>
              </w:rPr>
            </w:pPr>
          </w:p>
          <w:p w14:paraId="64E9BD19" w14:textId="77777777" w:rsidR="009A2DCC" w:rsidRDefault="009A2DCC" w:rsidP="00FD5C48">
            <w:pPr>
              <w:spacing w:line="320" w:lineRule="atLeast"/>
              <w:rPr>
                <w:rFonts w:ascii="Arial" w:hAnsi="Arial" w:cs="Arial"/>
                <w:sz w:val="20"/>
                <w:szCs w:val="20"/>
              </w:rPr>
            </w:pPr>
          </w:p>
          <w:p w14:paraId="76085AA5" w14:textId="77777777" w:rsidR="009A2DCC" w:rsidRDefault="009A2DCC" w:rsidP="00FD5C48">
            <w:pPr>
              <w:spacing w:line="320" w:lineRule="atLeast"/>
              <w:rPr>
                <w:rFonts w:ascii="Arial" w:hAnsi="Arial" w:cs="Arial"/>
                <w:sz w:val="20"/>
                <w:szCs w:val="20"/>
              </w:rPr>
            </w:pPr>
            <w:r>
              <w:rPr>
                <w:rFonts w:ascii="Arial" w:hAnsi="Arial" w:cs="Arial"/>
                <w:sz w:val="20"/>
                <w:szCs w:val="20"/>
              </w:rPr>
              <w:t xml:space="preserve">5.  Given the z-score of 1, find its corresponding data value </w:t>
            </w:r>
            <m:oMath>
              <m:r>
                <w:rPr>
                  <w:rFonts w:ascii="Cambria Math" w:hAnsi="Cambria Math" w:cs="Arial"/>
                  <w:sz w:val="20"/>
                  <w:szCs w:val="20"/>
                </w:rPr>
                <m:t>x</m:t>
              </m:r>
            </m:oMath>
            <w:r>
              <w:rPr>
                <w:rFonts w:ascii="Arial" w:hAnsi="Arial" w:cs="Arial"/>
                <w:sz w:val="20"/>
                <w:szCs w:val="20"/>
              </w:rPr>
              <w:t>.</w:t>
            </w:r>
          </w:p>
          <w:p w14:paraId="398A61BB" w14:textId="77777777" w:rsidR="009A2DCC" w:rsidRDefault="009A2DCC" w:rsidP="00FD5C48">
            <w:pPr>
              <w:spacing w:line="320" w:lineRule="atLeast"/>
              <w:rPr>
                <w:rFonts w:ascii="Arial" w:hAnsi="Arial" w:cs="Arial"/>
                <w:sz w:val="20"/>
                <w:szCs w:val="20"/>
              </w:rPr>
            </w:pPr>
          </w:p>
          <w:p w14:paraId="0CD40B18" w14:textId="3E908DE7" w:rsidR="009A2DCC" w:rsidRPr="00C969E0" w:rsidRDefault="00C969E0" w:rsidP="00FD5C48">
            <w:pPr>
              <w:spacing w:line="320" w:lineRule="atLeast"/>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w:t>
            </w:r>
            <m:oMath>
              <m:r>
                <w:rPr>
                  <w:rFonts w:ascii="Cambria Math" w:hAnsi="Cambria Math" w:cs="Arial"/>
                  <w:sz w:val="20"/>
                  <w:szCs w:val="20"/>
                </w:rPr>
                <m:t xml:space="preserve">1= </m:t>
              </m:r>
              <m:f>
                <m:fPr>
                  <m:ctrlPr>
                    <w:rPr>
                      <w:rFonts w:ascii="Cambria Math" w:hAnsi="Cambria Math" w:cs="Arial"/>
                      <w:i/>
                      <w:sz w:val="20"/>
                      <w:szCs w:val="20"/>
                    </w:rPr>
                  </m:ctrlPr>
                </m:fPr>
                <m:num>
                  <m:r>
                    <w:rPr>
                      <w:rFonts w:ascii="Cambria Math" w:hAnsi="Cambria Math" w:cs="Arial"/>
                      <w:sz w:val="20"/>
                      <w:szCs w:val="20"/>
                    </w:rPr>
                    <m:t>x-4</m:t>
                  </m:r>
                </m:num>
                <m:den>
                  <m:r>
                    <w:rPr>
                      <w:rFonts w:ascii="Cambria Math" w:hAnsi="Cambria Math" w:cs="Arial"/>
                      <w:sz w:val="20"/>
                      <w:szCs w:val="20"/>
                    </w:rPr>
                    <m:t>1.49</m:t>
                  </m:r>
                </m:den>
              </m:f>
            </m:oMath>
            <w:r>
              <w:rPr>
                <w:rFonts w:ascii="Arial" w:hAnsi="Arial" w:cs="Arial"/>
                <w:sz w:val="20"/>
                <w:szCs w:val="20"/>
              </w:rPr>
              <w:t xml:space="preserve">,  </w:t>
            </w:r>
            <m:oMath>
              <m:r>
                <w:rPr>
                  <w:rFonts w:ascii="Cambria Math" w:hAnsi="Cambria Math" w:cs="Arial"/>
                  <w:sz w:val="20"/>
                  <w:szCs w:val="20"/>
                </w:rPr>
                <m:t>x=5.49</m:t>
              </m:r>
            </m:oMath>
          </w:p>
          <w:p w14:paraId="3DBA481F" w14:textId="77777777" w:rsidR="009A2DCC" w:rsidRDefault="009A2DCC" w:rsidP="00FD5C48">
            <w:pPr>
              <w:spacing w:line="320" w:lineRule="atLeast"/>
              <w:rPr>
                <w:rFonts w:ascii="Arial" w:hAnsi="Arial" w:cs="Arial"/>
                <w:sz w:val="20"/>
                <w:szCs w:val="20"/>
              </w:rPr>
            </w:pPr>
          </w:p>
        </w:tc>
      </w:tr>
    </w:tbl>
    <w:p w14:paraId="41A48B9D" w14:textId="77777777" w:rsidR="009A2DCC" w:rsidRDefault="009A2DCC" w:rsidP="009A2DCC">
      <w:pPr>
        <w:spacing w:line="320" w:lineRule="atLeast"/>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9A2DCC" w14:paraId="192A5264" w14:textId="77777777" w:rsidTr="00232540">
        <w:tc>
          <w:tcPr>
            <w:tcW w:w="9350" w:type="dxa"/>
          </w:tcPr>
          <w:p w14:paraId="608CEB43" w14:textId="0AF0A495" w:rsidR="009A2DCC" w:rsidRDefault="009A2DCC" w:rsidP="00FD5C48">
            <w:pPr>
              <w:spacing w:line="320" w:lineRule="atLeast"/>
              <w:rPr>
                <w:rFonts w:ascii="Arial" w:hAnsi="Arial" w:cs="Arial"/>
                <w:sz w:val="20"/>
                <w:szCs w:val="20"/>
              </w:rPr>
            </w:pPr>
            <w:r>
              <w:rPr>
                <w:rFonts w:ascii="Arial" w:hAnsi="Arial" w:cs="Arial"/>
                <w:sz w:val="20"/>
                <w:szCs w:val="20"/>
              </w:rPr>
              <w:t xml:space="preserve">These normal distributions can also be used to find probabilities. The cumulative probability of an event occurring is 100% or 1. The total area or shading under a normal distribution curve is also represented by 100% or 1. The shading can be broken down into individual probabilities. Using your handheld, you can find these probabilities by pressing </w:t>
            </w:r>
            <w:r w:rsidR="0067526C">
              <w:rPr>
                <w:rFonts w:ascii="Arial" w:hAnsi="Arial" w:cs="Arial"/>
                <w:b/>
                <w:sz w:val="20"/>
                <w:szCs w:val="20"/>
              </w:rPr>
              <w:t>2</w:t>
            </w:r>
            <w:r w:rsidR="0067526C" w:rsidRPr="008444E7">
              <w:rPr>
                <w:rFonts w:ascii="Arial" w:hAnsi="Arial" w:cs="Arial"/>
                <w:b/>
                <w:sz w:val="20"/>
                <w:szCs w:val="20"/>
                <w:vertAlign w:val="superscript"/>
              </w:rPr>
              <w:t>nd</w:t>
            </w:r>
            <w:r w:rsidR="0067526C">
              <w:rPr>
                <w:rFonts w:ascii="Arial" w:hAnsi="Arial" w:cs="Arial"/>
                <w:b/>
                <w:sz w:val="20"/>
                <w:szCs w:val="20"/>
              </w:rPr>
              <w:t xml:space="preserve"> vars (</w:t>
            </w:r>
            <w:proofErr w:type="spellStart"/>
            <w:r w:rsidR="0067526C">
              <w:rPr>
                <w:rFonts w:ascii="Arial" w:hAnsi="Arial" w:cs="Arial"/>
                <w:b/>
                <w:sz w:val="20"/>
                <w:szCs w:val="20"/>
              </w:rPr>
              <w:t>distr</w:t>
            </w:r>
            <w:proofErr w:type="spellEnd"/>
            <w:r w:rsidR="0067526C">
              <w:rPr>
                <w:rFonts w:ascii="Arial" w:hAnsi="Arial" w:cs="Arial"/>
                <w:b/>
                <w:sz w:val="20"/>
                <w:szCs w:val="20"/>
              </w:rPr>
              <w:t>)</w:t>
            </w:r>
            <w:r w:rsidR="0067526C">
              <w:rPr>
                <w:rFonts w:ascii="Arial" w:hAnsi="Arial" w:cs="Arial"/>
                <w:sz w:val="20"/>
                <w:szCs w:val="20"/>
              </w:rPr>
              <w:t xml:space="preserve">, </w:t>
            </w:r>
            <w:r w:rsidR="0067526C">
              <w:rPr>
                <w:rFonts w:ascii="Arial" w:hAnsi="Arial" w:cs="Arial"/>
                <w:b/>
                <w:sz w:val="20"/>
                <w:szCs w:val="20"/>
              </w:rPr>
              <w:t xml:space="preserve">2 </w:t>
            </w:r>
            <w:proofErr w:type="spellStart"/>
            <w:r w:rsidR="0067526C">
              <w:rPr>
                <w:rFonts w:ascii="Arial" w:hAnsi="Arial" w:cs="Arial"/>
                <w:b/>
                <w:sz w:val="20"/>
                <w:szCs w:val="20"/>
              </w:rPr>
              <w:t>normalcdf</w:t>
            </w:r>
            <w:proofErr w:type="spellEnd"/>
            <w:r w:rsidR="0067526C">
              <w:rPr>
                <w:rFonts w:ascii="Arial" w:hAnsi="Arial" w:cs="Arial"/>
                <w:sz w:val="20"/>
                <w:szCs w:val="20"/>
              </w:rPr>
              <w:t xml:space="preserve"> and fill in each line with the appropriate information for your cumulative probabilities.</w:t>
            </w:r>
          </w:p>
        </w:tc>
      </w:tr>
    </w:tbl>
    <w:p w14:paraId="07A79322" w14:textId="77777777" w:rsidR="009A2DCC" w:rsidRDefault="009A2DCC" w:rsidP="009A2DCC">
      <w:pPr>
        <w:spacing w:line="320" w:lineRule="atLeast"/>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9A2DCC" w14:paraId="7776CB04" w14:textId="77777777" w:rsidTr="00FD5C48">
        <w:tc>
          <w:tcPr>
            <w:tcW w:w="4675" w:type="dxa"/>
          </w:tcPr>
          <w:p w14:paraId="42C439CC" w14:textId="77777777" w:rsidR="009A2DCC" w:rsidRDefault="009A2DCC" w:rsidP="00FD5C48">
            <w:pPr>
              <w:spacing w:line="320" w:lineRule="atLeast"/>
              <w:rPr>
                <w:rFonts w:ascii="Arial" w:hAnsi="Arial" w:cs="Arial"/>
                <w:sz w:val="20"/>
                <w:szCs w:val="20"/>
              </w:rPr>
            </w:pPr>
            <w:r>
              <w:rPr>
                <w:rFonts w:ascii="Arial" w:hAnsi="Arial" w:cs="Arial"/>
                <w:sz w:val="20"/>
                <w:szCs w:val="20"/>
              </w:rPr>
              <w:t xml:space="preserve">6.  Find the probability of selecting a piece of data that is greater than 5. This can also be written as </w:t>
            </w:r>
            <m:oMath>
              <m:r>
                <w:rPr>
                  <w:rFonts w:ascii="Cambria Math" w:hAnsi="Cambria Math" w:cs="Arial"/>
                  <w:sz w:val="20"/>
                  <w:szCs w:val="20"/>
                </w:rPr>
                <m:t>P(X&gt;5)</m:t>
              </m:r>
            </m:oMath>
            <w:r>
              <w:rPr>
                <w:rFonts w:ascii="Arial" w:hAnsi="Arial" w:cs="Arial"/>
                <w:sz w:val="20"/>
                <w:szCs w:val="20"/>
              </w:rPr>
              <w:t>.</w:t>
            </w:r>
          </w:p>
          <w:p w14:paraId="7CEA14A8" w14:textId="77777777" w:rsidR="009A2DCC" w:rsidRDefault="009A2DCC" w:rsidP="00FD5C48">
            <w:pPr>
              <w:spacing w:line="320" w:lineRule="atLeast"/>
              <w:rPr>
                <w:rFonts w:ascii="Arial" w:hAnsi="Arial" w:cs="Arial"/>
                <w:sz w:val="20"/>
                <w:szCs w:val="20"/>
              </w:rPr>
            </w:pPr>
          </w:p>
          <w:p w14:paraId="732CFCBF" w14:textId="7A5AD3DB" w:rsidR="009A2DCC" w:rsidRDefault="00C969E0" w:rsidP="00FD5C48">
            <w:pPr>
              <w:spacing w:line="320" w:lineRule="atLeast"/>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sidR="0067526C">
              <w:rPr>
                <w:rFonts w:ascii="Arial" w:hAnsi="Arial" w:cs="Arial"/>
                <w:sz w:val="20"/>
                <w:szCs w:val="20"/>
              </w:rPr>
              <w:t xml:space="preserve">  </w:t>
            </w:r>
            <w:r>
              <w:rPr>
                <w:rFonts w:ascii="Arial" w:hAnsi="Arial" w:cs="Arial"/>
                <w:sz w:val="20"/>
                <w:szCs w:val="20"/>
              </w:rPr>
              <w:t>F</w:t>
            </w:r>
            <w:r w:rsidR="0067526C">
              <w:rPr>
                <w:rFonts w:ascii="Arial" w:hAnsi="Arial" w:cs="Arial"/>
                <w:sz w:val="20"/>
                <w:szCs w:val="20"/>
              </w:rPr>
              <w:t>rom a calculator page press 2</w:t>
            </w:r>
            <w:r w:rsidR="0067526C" w:rsidRPr="0067526C">
              <w:rPr>
                <w:rFonts w:ascii="Arial" w:hAnsi="Arial" w:cs="Arial"/>
                <w:sz w:val="20"/>
                <w:szCs w:val="20"/>
                <w:vertAlign w:val="superscript"/>
              </w:rPr>
              <w:t>nd</w:t>
            </w:r>
            <w:r w:rsidR="0067526C">
              <w:rPr>
                <w:rFonts w:ascii="Arial" w:hAnsi="Arial" w:cs="Arial"/>
                <w:sz w:val="20"/>
                <w:szCs w:val="20"/>
                <w:vertAlign w:val="superscript"/>
              </w:rPr>
              <w:br/>
              <w:t xml:space="preserve">      </w:t>
            </w:r>
            <w:r w:rsidR="0067526C">
              <w:rPr>
                <w:rFonts w:ascii="Arial" w:hAnsi="Arial" w:cs="Arial"/>
                <w:sz w:val="20"/>
                <w:szCs w:val="20"/>
              </w:rPr>
              <w:t xml:space="preserve"> vars, </w:t>
            </w:r>
            <w:r>
              <w:rPr>
                <w:rFonts w:ascii="Arial" w:hAnsi="Arial" w:cs="Arial"/>
                <w:sz w:val="20"/>
                <w:szCs w:val="20"/>
              </w:rPr>
              <w:t xml:space="preserve">2 </w:t>
            </w:r>
            <w:proofErr w:type="spellStart"/>
            <w:r w:rsidR="0067526C">
              <w:rPr>
                <w:rFonts w:ascii="Arial" w:hAnsi="Arial" w:cs="Arial"/>
                <w:sz w:val="20"/>
                <w:szCs w:val="20"/>
              </w:rPr>
              <w:t>normalcdf</w:t>
            </w:r>
            <w:proofErr w:type="spellEnd"/>
          </w:p>
          <w:p w14:paraId="1FE916D6" w14:textId="3985EDC1" w:rsidR="009A2DCC" w:rsidRDefault="00C969E0" w:rsidP="00FD5C48">
            <w:pPr>
              <w:spacing w:line="320" w:lineRule="atLeast"/>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norm</w:t>
            </w:r>
            <w:r w:rsidR="0067526C">
              <w:rPr>
                <w:rFonts w:ascii="Arial" w:hAnsi="Arial" w:cs="Arial"/>
                <w:sz w:val="20"/>
                <w:szCs w:val="20"/>
              </w:rPr>
              <w:t>alc</w:t>
            </w:r>
            <w:r>
              <w:rPr>
                <w:rFonts w:ascii="Arial" w:hAnsi="Arial" w:cs="Arial"/>
                <w:sz w:val="20"/>
                <w:szCs w:val="20"/>
              </w:rPr>
              <w:t>df</w:t>
            </w:r>
            <w:proofErr w:type="spellEnd"/>
            <w:r>
              <w:rPr>
                <w:rFonts w:ascii="Arial" w:hAnsi="Arial" w:cs="Arial"/>
                <w:sz w:val="20"/>
                <w:szCs w:val="20"/>
              </w:rPr>
              <w:t>(5,∞,4,1.49) = 0.251</w:t>
            </w:r>
          </w:p>
          <w:p w14:paraId="4C1DD580" w14:textId="77777777" w:rsidR="009A2DCC" w:rsidRDefault="009A2DCC" w:rsidP="00FD5C48">
            <w:pPr>
              <w:spacing w:line="320" w:lineRule="atLeast"/>
              <w:rPr>
                <w:rFonts w:ascii="Arial" w:hAnsi="Arial" w:cs="Arial"/>
                <w:sz w:val="20"/>
                <w:szCs w:val="20"/>
              </w:rPr>
            </w:pPr>
          </w:p>
          <w:p w14:paraId="2F946D76" w14:textId="77777777" w:rsidR="009A2DCC" w:rsidRDefault="009A2DCC" w:rsidP="00FD5C48">
            <w:pPr>
              <w:spacing w:line="320" w:lineRule="atLeast"/>
              <w:rPr>
                <w:rFonts w:ascii="Arial" w:hAnsi="Arial" w:cs="Arial"/>
                <w:sz w:val="20"/>
                <w:szCs w:val="20"/>
              </w:rPr>
            </w:pPr>
            <w:r>
              <w:rPr>
                <w:rFonts w:ascii="Arial" w:hAnsi="Arial" w:cs="Arial"/>
                <w:sz w:val="20"/>
                <w:szCs w:val="20"/>
              </w:rPr>
              <w:t>7.  With a classmate, write the problem in question number 6 using z-scores, then find this probability.</w:t>
            </w:r>
          </w:p>
          <w:p w14:paraId="6C381929" w14:textId="77777777" w:rsidR="009A2DCC" w:rsidRDefault="009A2DCC" w:rsidP="00FD5C48">
            <w:pPr>
              <w:spacing w:line="320" w:lineRule="atLeast"/>
              <w:rPr>
                <w:rFonts w:ascii="Arial" w:hAnsi="Arial" w:cs="Arial"/>
                <w:sz w:val="20"/>
                <w:szCs w:val="20"/>
              </w:rPr>
            </w:pPr>
          </w:p>
          <w:p w14:paraId="3F2A3D2B" w14:textId="1700EB1D" w:rsidR="009A2DCC" w:rsidRPr="00267E4B" w:rsidRDefault="00267E4B" w:rsidP="00FD5C48">
            <w:pPr>
              <w:spacing w:line="320" w:lineRule="atLeast"/>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w:t>
            </w:r>
            <m:oMath>
              <m:r>
                <w:rPr>
                  <w:rFonts w:ascii="Cambria Math" w:hAnsi="Cambria Math" w:cs="Arial"/>
                  <w:sz w:val="20"/>
                  <w:szCs w:val="20"/>
                </w:rPr>
                <m:t xml:space="preserve">z= </m:t>
              </m:r>
              <m:f>
                <m:fPr>
                  <m:ctrlPr>
                    <w:rPr>
                      <w:rFonts w:ascii="Cambria Math" w:hAnsi="Cambria Math" w:cs="Arial"/>
                      <w:i/>
                      <w:sz w:val="20"/>
                      <w:szCs w:val="20"/>
                    </w:rPr>
                  </m:ctrlPr>
                </m:fPr>
                <m:num>
                  <m:r>
                    <w:rPr>
                      <w:rFonts w:ascii="Cambria Math" w:hAnsi="Cambria Math" w:cs="Arial"/>
                      <w:sz w:val="20"/>
                      <w:szCs w:val="20"/>
                    </w:rPr>
                    <m:t>5-4</m:t>
                  </m:r>
                </m:num>
                <m:den>
                  <m:r>
                    <w:rPr>
                      <w:rFonts w:ascii="Cambria Math" w:hAnsi="Cambria Math" w:cs="Arial"/>
                      <w:sz w:val="20"/>
                      <w:szCs w:val="20"/>
                    </w:rPr>
                    <m:t>1.49</m:t>
                  </m:r>
                </m:den>
              </m:f>
              <m:r>
                <w:rPr>
                  <w:rFonts w:ascii="Cambria Math" w:hAnsi="Cambria Math" w:cs="Arial"/>
                  <w:sz w:val="20"/>
                  <w:szCs w:val="20"/>
                </w:rPr>
                <m:t>=0.671</m:t>
              </m:r>
            </m:oMath>
          </w:p>
          <w:p w14:paraId="1399CC7A" w14:textId="49C2529F" w:rsidR="002003CD" w:rsidRPr="002003CD" w:rsidRDefault="00267E4B" w:rsidP="00FD5C48">
            <w:pPr>
              <w:spacing w:line="320" w:lineRule="atLeast"/>
              <w:rPr>
                <w:rFonts w:ascii="Arial" w:hAnsi="Arial" w:cs="Arial"/>
                <w:sz w:val="20"/>
                <w:szCs w:val="20"/>
              </w:rPr>
            </w:pPr>
            <w:r>
              <w:rPr>
                <w:rFonts w:ascii="Arial" w:hAnsi="Arial" w:cs="Arial"/>
                <w:sz w:val="20"/>
                <w:szCs w:val="20"/>
              </w:rPr>
              <w:t xml:space="preserve">    </w:t>
            </w:r>
            <m:oMath>
              <m:r>
                <w:rPr>
                  <w:rFonts w:ascii="Cambria Math" w:hAnsi="Cambria Math" w:cs="Arial"/>
                  <w:sz w:val="20"/>
                  <w:szCs w:val="20"/>
                </w:rPr>
                <m:t>P</m:t>
              </m:r>
              <m:d>
                <m:dPr>
                  <m:ctrlPr>
                    <w:rPr>
                      <w:rFonts w:ascii="Cambria Math" w:hAnsi="Cambria Math" w:cs="Arial"/>
                      <w:i/>
                      <w:sz w:val="20"/>
                      <w:szCs w:val="20"/>
                    </w:rPr>
                  </m:ctrlPr>
                </m:dPr>
                <m:e>
                  <m:r>
                    <w:rPr>
                      <w:rFonts w:ascii="Cambria Math" w:hAnsi="Cambria Math" w:cs="Arial"/>
                      <w:sz w:val="20"/>
                      <w:szCs w:val="20"/>
                    </w:rPr>
                    <m:t>z&gt;0.671</m:t>
                  </m:r>
                </m:e>
              </m:d>
            </m:oMath>
          </w:p>
          <w:p w14:paraId="52797D73" w14:textId="763F0A44" w:rsidR="009A2DCC" w:rsidRDefault="002003CD" w:rsidP="00FD5C48">
            <w:pPr>
              <w:spacing w:line="320" w:lineRule="atLeast"/>
              <w:rPr>
                <w:rFonts w:ascii="Arial" w:hAnsi="Arial" w:cs="Arial"/>
                <w:sz w:val="20"/>
                <w:szCs w:val="20"/>
              </w:rPr>
            </w:pPr>
            <m:oMathPara>
              <m:oMath>
                <m:r>
                  <w:rPr>
                    <w:rFonts w:ascii="Cambria Math" w:hAnsi="Cambria Math" w:cs="Arial"/>
                    <w:sz w:val="20"/>
                    <w:szCs w:val="20"/>
                  </w:rPr>
                  <m:t>= normalcdf</m:t>
                </m:r>
                <m:d>
                  <m:dPr>
                    <m:ctrlPr>
                      <w:rPr>
                        <w:rFonts w:ascii="Cambria Math" w:hAnsi="Cambria Math" w:cs="Arial"/>
                        <w:i/>
                        <w:sz w:val="20"/>
                        <w:szCs w:val="20"/>
                      </w:rPr>
                    </m:ctrlPr>
                  </m:dPr>
                  <m:e>
                    <m:r>
                      <w:rPr>
                        <w:rFonts w:ascii="Cambria Math" w:hAnsi="Cambria Math" w:cs="Arial"/>
                        <w:sz w:val="20"/>
                        <w:szCs w:val="20"/>
                      </w:rPr>
                      <m:t>0.671,∞,0,1</m:t>
                    </m:r>
                  </m:e>
                </m:d>
                <m:r>
                  <w:rPr>
                    <w:rFonts w:ascii="Cambria Math" w:hAnsi="Cambria Math" w:cs="Arial"/>
                    <w:sz w:val="20"/>
                    <w:szCs w:val="20"/>
                  </w:rPr>
                  <m:t>=0.251</m:t>
                </m:r>
              </m:oMath>
            </m:oMathPara>
          </w:p>
          <w:p w14:paraId="19CE9506" w14:textId="77777777" w:rsidR="009A2DCC" w:rsidRDefault="009A2DCC" w:rsidP="00FD5C48">
            <w:pPr>
              <w:spacing w:line="320" w:lineRule="atLeast"/>
              <w:rPr>
                <w:rFonts w:ascii="Arial" w:hAnsi="Arial" w:cs="Arial"/>
                <w:sz w:val="20"/>
                <w:szCs w:val="20"/>
              </w:rPr>
            </w:pPr>
          </w:p>
        </w:tc>
        <w:tc>
          <w:tcPr>
            <w:tcW w:w="4675" w:type="dxa"/>
          </w:tcPr>
          <w:p w14:paraId="2537BE67" w14:textId="77777777" w:rsidR="009A2DCC" w:rsidRDefault="009A2DCC" w:rsidP="00FD5C48">
            <w:pPr>
              <w:spacing w:line="320" w:lineRule="atLeast"/>
              <w:jc w:val="center"/>
              <w:rPr>
                <w:rFonts w:ascii="Arial" w:hAnsi="Arial" w:cs="Arial"/>
                <w:sz w:val="20"/>
                <w:szCs w:val="20"/>
              </w:rPr>
            </w:pPr>
            <w:r w:rsidRPr="004D21E7">
              <w:rPr>
                <w:rFonts w:ascii="Arial" w:hAnsi="Arial" w:cs="Arial"/>
                <w:noProof/>
                <w:sz w:val="20"/>
                <w:szCs w:val="20"/>
              </w:rPr>
              <w:drawing>
                <wp:inline distT="0" distB="0" distL="0" distR="0" wp14:anchorId="59DCAE6E" wp14:editId="021C99E4">
                  <wp:extent cx="2004060" cy="1363874"/>
                  <wp:effectExtent l="0" t="0" r="0" b="825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42561" cy="1390076"/>
                          </a:xfrm>
                          <a:prstGeom prst="rect">
                            <a:avLst/>
                          </a:prstGeom>
                        </pic:spPr>
                      </pic:pic>
                    </a:graphicData>
                  </a:graphic>
                </wp:inline>
              </w:drawing>
            </w:r>
          </w:p>
          <w:p w14:paraId="66904A3C" w14:textId="77777777" w:rsidR="009A2DCC" w:rsidRDefault="009A2DCC" w:rsidP="00FD5C48">
            <w:pPr>
              <w:spacing w:line="320" w:lineRule="atLeast"/>
              <w:rPr>
                <w:rFonts w:ascii="Arial" w:hAnsi="Arial" w:cs="Arial"/>
                <w:sz w:val="20"/>
                <w:szCs w:val="20"/>
              </w:rPr>
            </w:pPr>
          </w:p>
          <w:p w14:paraId="487CD150" w14:textId="77777777" w:rsidR="009A2DCC" w:rsidRDefault="009A2DCC" w:rsidP="00FD5C48">
            <w:pPr>
              <w:spacing w:line="320" w:lineRule="atLeast"/>
              <w:jc w:val="center"/>
              <w:rPr>
                <w:rFonts w:ascii="Arial" w:hAnsi="Arial" w:cs="Arial"/>
                <w:sz w:val="20"/>
                <w:szCs w:val="20"/>
              </w:rPr>
            </w:pPr>
            <w:r w:rsidRPr="004D21E7">
              <w:rPr>
                <w:rFonts w:ascii="Arial" w:hAnsi="Arial" w:cs="Arial"/>
                <w:noProof/>
                <w:sz w:val="20"/>
                <w:szCs w:val="20"/>
              </w:rPr>
              <w:drawing>
                <wp:inline distT="0" distB="0" distL="0" distR="0" wp14:anchorId="1E4870D5" wp14:editId="5C1D6D47">
                  <wp:extent cx="2004216" cy="136398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025981" cy="1378792"/>
                          </a:xfrm>
                          <a:prstGeom prst="rect">
                            <a:avLst/>
                          </a:prstGeom>
                        </pic:spPr>
                      </pic:pic>
                    </a:graphicData>
                  </a:graphic>
                </wp:inline>
              </w:drawing>
            </w:r>
          </w:p>
        </w:tc>
      </w:tr>
    </w:tbl>
    <w:p w14:paraId="23575A4E" w14:textId="77777777" w:rsidR="009A2DCC" w:rsidRDefault="009A2DCC" w:rsidP="009A2DCC">
      <w:pPr>
        <w:spacing w:line="320" w:lineRule="atLeast"/>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9A2DCC" w14:paraId="4E46F225" w14:textId="77777777" w:rsidTr="00FD5C48">
        <w:tc>
          <w:tcPr>
            <w:tcW w:w="4675" w:type="dxa"/>
          </w:tcPr>
          <w:p w14:paraId="693033EE" w14:textId="77777777" w:rsidR="009A2DCC" w:rsidRDefault="009A2DCC" w:rsidP="00FD5C48">
            <w:pPr>
              <w:spacing w:line="320" w:lineRule="atLeast"/>
              <w:rPr>
                <w:rFonts w:ascii="Arial" w:hAnsi="Arial" w:cs="Arial"/>
                <w:sz w:val="20"/>
                <w:szCs w:val="20"/>
              </w:rPr>
            </w:pPr>
            <w:r>
              <w:rPr>
                <w:rFonts w:ascii="Arial" w:hAnsi="Arial" w:cs="Arial"/>
                <w:sz w:val="20"/>
                <w:szCs w:val="20"/>
              </w:rPr>
              <w:t xml:space="preserve">8.  Find the probability of selecting a piece of data that is between the values of 2 and 5. This can also be written as </w:t>
            </w:r>
            <m:oMath>
              <m:r>
                <w:rPr>
                  <w:rFonts w:ascii="Cambria Math" w:hAnsi="Cambria Math" w:cs="Arial"/>
                  <w:sz w:val="20"/>
                  <w:szCs w:val="20"/>
                </w:rPr>
                <m:t>P(2&lt;X&lt;5)</m:t>
              </m:r>
            </m:oMath>
            <w:r>
              <w:rPr>
                <w:rFonts w:ascii="Arial" w:hAnsi="Arial" w:cs="Arial"/>
                <w:sz w:val="20"/>
                <w:szCs w:val="20"/>
              </w:rPr>
              <w:t>.</w:t>
            </w:r>
          </w:p>
          <w:p w14:paraId="79452A3E" w14:textId="77777777" w:rsidR="009A2DCC" w:rsidRDefault="009A2DCC" w:rsidP="00FD5C48">
            <w:pPr>
              <w:spacing w:line="320" w:lineRule="atLeast"/>
              <w:rPr>
                <w:rFonts w:ascii="Arial" w:hAnsi="Arial" w:cs="Arial"/>
                <w:sz w:val="20"/>
                <w:szCs w:val="20"/>
              </w:rPr>
            </w:pPr>
          </w:p>
          <w:p w14:paraId="6D72853B" w14:textId="2A1F4ECB" w:rsidR="009A2DCC" w:rsidRPr="00267E4B" w:rsidRDefault="00267E4B" w:rsidP="00FD5C48">
            <w:pPr>
              <w:spacing w:line="320" w:lineRule="atLeast"/>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w:t>
            </w:r>
            <w:proofErr w:type="spellStart"/>
            <w:r w:rsidR="00786A85">
              <w:rPr>
                <w:rFonts w:ascii="Arial" w:hAnsi="Arial" w:cs="Arial"/>
                <w:sz w:val="20"/>
                <w:szCs w:val="20"/>
              </w:rPr>
              <w:t>norm</w:t>
            </w:r>
            <w:r w:rsidR="002003CD">
              <w:rPr>
                <w:rFonts w:ascii="Arial" w:hAnsi="Arial" w:cs="Arial"/>
                <w:sz w:val="20"/>
                <w:szCs w:val="20"/>
              </w:rPr>
              <w:t>alc</w:t>
            </w:r>
            <w:r w:rsidR="00786A85">
              <w:rPr>
                <w:rFonts w:ascii="Arial" w:hAnsi="Arial" w:cs="Arial"/>
                <w:sz w:val="20"/>
                <w:szCs w:val="20"/>
              </w:rPr>
              <w:t>df</w:t>
            </w:r>
            <w:proofErr w:type="spellEnd"/>
            <w:r w:rsidR="00786A85">
              <w:rPr>
                <w:rFonts w:ascii="Arial" w:hAnsi="Arial" w:cs="Arial"/>
                <w:sz w:val="20"/>
                <w:szCs w:val="20"/>
              </w:rPr>
              <w:t>(2,5,4,1.49)</w:t>
            </w:r>
          </w:p>
          <w:p w14:paraId="512340B8" w14:textId="45178511" w:rsidR="009A2DCC" w:rsidRDefault="009A2DCC" w:rsidP="00FD5C48">
            <w:pPr>
              <w:spacing w:line="320" w:lineRule="atLeast"/>
              <w:rPr>
                <w:rFonts w:ascii="Arial" w:hAnsi="Arial" w:cs="Arial"/>
                <w:sz w:val="20"/>
                <w:szCs w:val="20"/>
              </w:rPr>
            </w:pPr>
          </w:p>
          <w:p w14:paraId="3258ABA0" w14:textId="16B83BFA" w:rsidR="002003CD" w:rsidRDefault="002003CD" w:rsidP="00FD5C48">
            <w:pPr>
              <w:spacing w:line="320" w:lineRule="atLeast"/>
              <w:rPr>
                <w:rFonts w:ascii="Arial" w:hAnsi="Arial" w:cs="Arial"/>
                <w:sz w:val="20"/>
                <w:szCs w:val="20"/>
              </w:rPr>
            </w:pPr>
          </w:p>
          <w:p w14:paraId="34E1ACB4" w14:textId="32165A91" w:rsidR="002003CD" w:rsidRDefault="002003CD" w:rsidP="00FD5C48">
            <w:pPr>
              <w:spacing w:line="320" w:lineRule="atLeast"/>
              <w:rPr>
                <w:rFonts w:ascii="Arial" w:hAnsi="Arial" w:cs="Arial"/>
                <w:sz w:val="20"/>
                <w:szCs w:val="20"/>
              </w:rPr>
            </w:pPr>
          </w:p>
          <w:p w14:paraId="1E9D3C07" w14:textId="4EE4CE1E" w:rsidR="002003CD" w:rsidRDefault="002003CD" w:rsidP="00FD5C48">
            <w:pPr>
              <w:spacing w:line="320" w:lineRule="atLeast"/>
              <w:rPr>
                <w:rFonts w:ascii="Arial" w:hAnsi="Arial" w:cs="Arial"/>
                <w:sz w:val="20"/>
                <w:szCs w:val="20"/>
              </w:rPr>
            </w:pPr>
          </w:p>
          <w:p w14:paraId="64E17AA9" w14:textId="4DF6C4B2" w:rsidR="002003CD" w:rsidRDefault="002003CD" w:rsidP="00FD5C48">
            <w:pPr>
              <w:spacing w:line="320" w:lineRule="atLeast"/>
              <w:rPr>
                <w:rFonts w:ascii="Arial" w:hAnsi="Arial" w:cs="Arial"/>
                <w:sz w:val="20"/>
                <w:szCs w:val="20"/>
              </w:rPr>
            </w:pPr>
          </w:p>
          <w:p w14:paraId="5076A1BE" w14:textId="77777777" w:rsidR="009A2DCC" w:rsidRDefault="009A2DCC" w:rsidP="00FD5C48">
            <w:pPr>
              <w:spacing w:line="320" w:lineRule="atLeast"/>
              <w:rPr>
                <w:rFonts w:ascii="Arial" w:hAnsi="Arial" w:cs="Arial"/>
                <w:sz w:val="20"/>
                <w:szCs w:val="20"/>
              </w:rPr>
            </w:pPr>
            <w:r>
              <w:rPr>
                <w:rFonts w:ascii="Arial" w:hAnsi="Arial" w:cs="Arial"/>
                <w:sz w:val="20"/>
                <w:szCs w:val="20"/>
              </w:rPr>
              <w:lastRenderedPageBreak/>
              <w:t xml:space="preserve">9.  With a classmate, write the problem in question number 8 using z-scores, then find its probability. </w:t>
            </w:r>
          </w:p>
          <w:p w14:paraId="7227DA20" w14:textId="72F3FCE8" w:rsidR="009A2DCC" w:rsidRPr="00786A85" w:rsidRDefault="00786A85" w:rsidP="00FD5C48">
            <w:pPr>
              <w:spacing w:line="320" w:lineRule="atLeast"/>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x = 5 becomes z = 0.671</w:t>
            </w:r>
          </w:p>
          <w:p w14:paraId="7DE7F13C" w14:textId="79B0BB40" w:rsidR="009A2DCC" w:rsidRDefault="00786A85" w:rsidP="00FD5C48">
            <w:pPr>
              <w:spacing w:line="320" w:lineRule="atLeast"/>
              <w:rPr>
                <w:rFonts w:ascii="Arial" w:hAnsi="Arial" w:cs="Arial"/>
                <w:sz w:val="20"/>
                <w:szCs w:val="20"/>
              </w:rPr>
            </w:pPr>
            <w:r>
              <w:rPr>
                <w:rFonts w:ascii="Arial" w:hAnsi="Arial" w:cs="Arial"/>
                <w:sz w:val="20"/>
                <w:szCs w:val="20"/>
              </w:rPr>
              <w:t xml:space="preserve">                       x = 2 becomes z = </w:t>
            </w:r>
            <m:oMath>
              <m:f>
                <m:fPr>
                  <m:ctrlPr>
                    <w:rPr>
                      <w:rFonts w:ascii="Cambria Math" w:hAnsi="Cambria Math" w:cs="Arial"/>
                      <w:i/>
                      <w:sz w:val="20"/>
                      <w:szCs w:val="20"/>
                    </w:rPr>
                  </m:ctrlPr>
                </m:fPr>
                <m:num>
                  <m:r>
                    <w:rPr>
                      <w:rFonts w:ascii="Cambria Math" w:hAnsi="Cambria Math" w:cs="Arial"/>
                      <w:sz w:val="20"/>
                      <w:szCs w:val="20"/>
                    </w:rPr>
                    <m:t>2-4</m:t>
                  </m:r>
                </m:num>
                <m:den>
                  <m:r>
                    <w:rPr>
                      <w:rFonts w:ascii="Cambria Math" w:hAnsi="Cambria Math" w:cs="Arial"/>
                      <w:sz w:val="20"/>
                      <w:szCs w:val="20"/>
                    </w:rPr>
                    <m:t>1.49</m:t>
                  </m:r>
                </m:den>
              </m:f>
            </m:oMath>
            <w:r>
              <w:rPr>
                <w:rFonts w:ascii="Arial" w:hAnsi="Arial" w:cs="Arial"/>
                <w:sz w:val="20"/>
                <w:szCs w:val="20"/>
              </w:rPr>
              <w:t xml:space="preserve"> = -1.34</w:t>
            </w:r>
          </w:p>
          <w:p w14:paraId="461E957D" w14:textId="4EFE3BCE" w:rsidR="009A2DCC" w:rsidRDefault="00786A85" w:rsidP="00FD5C48">
            <w:pPr>
              <w:spacing w:line="320" w:lineRule="atLeast"/>
              <w:rPr>
                <w:rFonts w:ascii="Arial" w:hAnsi="Arial" w:cs="Arial"/>
                <w:sz w:val="20"/>
                <w:szCs w:val="20"/>
              </w:rPr>
            </w:pPr>
            <w:r>
              <w:rPr>
                <w:rFonts w:ascii="Arial" w:hAnsi="Arial" w:cs="Arial"/>
                <w:sz w:val="20"/>
                <w:szCs w:val="20"/>
              </w:rPr>
              <w:t xml:space="preserve">                       P(0.671 &lt; z &lt; -1.34) = 0.659</w:t>
            </w:r>
          </w:p>
          <w:p w14:paraId="1E59BEA5" w14:textId="77777777" w:rsidR="009A2DCC" w:rsidRDefault="009A2DCC" w:rsidP="00FD5C48">
            <w:pPr>
              <w:spacing w:line="320" w:lineRule="atLeast"/>
              <w:rPr>
                <w:rFonts w:ascii="Arial" w:hAnsi="Arial" w:cs="Arial"/>
                <w:sz w:val="20"/>
                <w:szCs w:val="20"/>
              </w:rPr>
            </w:pPr>
          </w:p>
        </w:tc>
        <w:tc>
          <w:tcPr>
            <w:tcW w:w="4675" w:type="dxa"/>
          </w:tcPr>
          <w:p w14:paraId="73F3786F" w14:textId="77777777" w:rsidR="009A2DCC" w:rsidRDefault="009A2DCC" w:rsidP="00FD5C48">
            <w:pPr>
              <w:spacing w:line="320" w:lineRule="atLeast"/>
              <w:jc w:val="center"/>
              <w:rPr>
                <w:rFonts w:ascii="Arial" w:hAnsi="Arial" w:cs="Arial"/>
                <w:sz w:val="20"/>
                <w:szCs w:val="20"/>
              </w:rPr>
            </w:pPr>
            <w:r w:rsidRPr="008D49F9">
              <w:rPr>
                <w:rFonts w:ascii="Arial" w:hAnsi="Arial" w:cs="Arial"/>
                <w:noProof/>
                <w:sz w:val="20"/>
                <w:szCs w:val="20"/>
              </w:rPr>
              <w:lastRenderedPageBreak/>
              <w:drawing>
                <wp:inline distT="0" distB="0" distL="0" distR="0" wp14:anchorId="6FF61BB9" wp14:editId="4F928DBB">
                  <wp:extent cx="2019300" cy="1374246"/>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045883" cy="1392337"/>
                          </a:xfrm>
                          <a:prstGeom prst="rect">
                            <a:avLst/>
                          </a:prstGeom>
                        </pic:spPr>
                      </pic:pic>
                    </a:graphicData>
                  </a:graphic>
                </wp:inline>
              </w:drawing>
            </w:r>
          </w:p>
          <w:p w14:paraId="5E6038E0" w14:textId="77777777" w:rsidR="009A2DCC" w:rsidRDefault="009A2DCC" w:rsidP="00FD5C48">
            <w:pPr>
              <w:spacing w:line="320" w:lineRule="atLeast"/>
              <w:rPr>
                <w:rFonts w:ascii="Arial" w:hAnsi="Arial" w:cs="Arial"/>
                <w:sz w:val="20"/>
                <w:szCs w:val="20"/>
              </w:rPr>
            </w:pPr>
          </w:p>
          <w:p w14:paraId="2C72E1A3" w14:textId="77777777" w:rsidR="009A2DCC" w:rsidRDefault="009A2DCC" w:rsidP="00FD5C48">
            <w:pPr>
              <w:spacing w:line="320" w:lineRule="atLeast"/>
              <w:jc w:val="center"/>
              <w:rPr>
                <w:rFonts w:ascii="Arial" w:hAnsi="Arial" w:cs="Arial"/>
                <w:sz w:val="20"/>
                <w:szCs w:val="20"/>
              </w:rPr>
            </w:pPr>
            <w:r w:rsidRPr="008D49F9">
              <w:rPr>
                <w:rFonts w:ascii="Arial" w:hAnsi="Arial" w:cs="Arial"/>
                <w:noProof/>
                <w:sz w:val="20"/>
                <w:szCs w:val="20"/>
              </w:rPr>
              <w:lastRenderedPageBreak/>
              <w:drawing>
                <wp:inline distT="0" distB="0" distL="0" distR="0" wp14:anchorId="44540CC9" wp14:editId="677B4A4B">
                  <wp:extent cx="1996440" cy="1358689"/>
                  <wp:effectExtent l="0" t="0" r="381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030126" cy="1381614"/>
                          </a:xfrm>
                          <a:prstGeom prst="rect">
                            <a:avLst/>
                          </a:prstGeom>
                        </pic:spPr>
                      </pic:pic>
                    </a:graphicData>
                  </a:graphic>
                </wp:inline>
              </w:drawing>
            </w:r>
          </w:p>
        </w:tc>
      </w:tr>
    </w:tbl>
    <w:p w14:paraId="12C45DAB" w14:textId="77777777" w:rsidR="009A2DCC" w:rsidRDefault="009A2DCC" w:rsidP="009A2DCC">
      <w:pPr>
        <w:spacing w:line="320" w:lineRule="atLeast"/>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9A2DCC" w14:paraId="57AEC87E" w14:textId="77777777" w:rsidTr="00232540">
        <w:tc>
          <w:tcPr>
            <w:tcW w:w="9350" w:type="dxa"/>
          </w:tcPr>
          <w:p w14:paraId="124A3600" w14:textId="77777777" w:rsidR="009A2DCC" w:rsidRDefault="009A2DCC" w:rsidP="00FD5C48">
            <w:pPr>
              <w:spacing w:line="320" w:lineRule="atLeast"/>
              <w:rPr>
                <w:rFonts w:ascii="Arial" w:hAnsi="Arial" w:cs="Arial"/>
                <w:sz w:val="20"/>
                <w:szCs w:val="20"/>
              </w:rPr>
            </w:pPr>
            <w:proofErr w:type="gramStart"/>
            <w:r>
              <w:rPr>
                <w:rFonts w:ascii="Arial" w:hAnsi="Arial" w:cs="Arial"/>
                <w:sz w:val="20"/>
                <w:szCs w:val="20"/>
              </w:rPr>
              <w:t>10.  (</w:t>
            </w:r>
            <w:proofErr w:type="spellStart"/>
            <w:proofErr w:type="gramEnd"/>
            <w:r>
              <w:rPr>
                <w:rFonts w:ascii="Arial" w:hAnsi="Arial" w:cs="Arial"/>
                <w:sz w:val="20"/>
                <w:szCs w:val="20"/>
              </w:rPr>
              <w:t>i</w:t>
            </w:r>
            <w:proofErr w:type="spellEnd"/>
            <w:r>
              <w:rPr>
                <w:rFonts w:ascii="Arial" w:hAnsi="Arial" w:cs="Arial"/>
                <w:sz w:val="20"/>
                <w:szCs w:val="20"/>
              </w:rPr>
              <w:t xml:space="preserve">)  Find </w:t>
            </w:r>
            <m:oMath>
              <m:r>
                <w:rPr>
                  <w:rFonts w:ascii="Cambria Math" w:hAnsi="Cambria Math" w:cs="Arial"/>
                  <w:sz w:val="20"/>
                  <w:szCs w:val="20"/>
                </w:rPr>
                <m:t>P(X&lt;2.5)</m:t>
              </m:r>
            </m:oMath>
            <w:r>
              <w:rPr>
                <w:rFonts w:ascii="Arial" w:hAnsi="Arial" w:cs="Arial"/>
                <w:sz w:val="20"/>
                <w:szCs w:val="20"/>
              </w:rPr>
              <w:t xml:space="preserve">. Sketch the normal distribution curve and shade the region under the curve </w:t>
            </w:r>
            <w:r>
              <w:rPr>
                <w:rFonts w:ascii="Arial" w:hAnsi="Arial" w:cs="Arial"/>
                <w:sz w:val="20"/>
                <w:szCs w:val="20"/>
              </w:rPr>
              <w:br/>
              <w:t xml:space="preserve">            that represents this probability. </w:t>
            </w:r>
          </w:p>
          <w:p w14:paraId="43872EF0" w14:textId="3671771E" w:rsidR="009A2DCC" w:rsidRDefault="009A2DCC" w:rsidP="00FD5C48">
            <w:pPr>
              <w:spacing w:line="320" w:lineRule="atLeast"/>
              <w:rPr>
                <w:rFonts w:ascii="Arial" w:hAnsi="Arial" w:cs="Arial"/>
                <w:sz w:val="20"/>
                <w:szCs w:val="20"/>
              </w:rPr>
            </w:pPr>
          </w:p>
          <w:p w14:paraId="39F3922A" w14:textId="60E0E027" w:rsidR="00786A85" w:rsidRPr="00786A85" w:rsidRDefault="00786A85" w:rsidP="00FD5C48">
            <w:pPr>
              <w:spacing w:line="320" w:lineRule="atLeast"/>
              <w:rPr>
                <w:rFonts w:ascii="Arial" w:hAnsi="Arial" w:cs="Arial"/>
                <w:sz w:val="20"/>
                <w:szCs w:val="20"/>
              </w:rPr>
            </w:pPr>
            <w:r>
              <w:rPr>
                <w:rFonts w:ascii="Arial" w:hAnsi="Arial" w:cs="Arial"/>
                <w:b/>
                <w:sz w:val="20"/>
                <w:szCs w:val="20"/>
              </w:rPr>
              <w:t xml:space="preserve">     Solution:</w:t>
            </w:r>
            <w:r>
              <w:rPr>
                <w:rFonts w:ascii="Arial" w:hAnsi="Arial" w:cs="Arial"/>
                <w:sz w:val="20"/>
                <w:szCs w:val="20"/>
              </w:rPr>
              <w:t xml:space="preserve">  </w:t>
            </w:r>
            <w:proofErr w:type="spellStart"/>
            <w:r>
              <w:rPr>
                <w:rFonts w:ascii="Arial" w:hAnsi="Arial" w:cs="Arial"/>
                <w:sz w:val="20"/>
                <w:szCs w:val="20"/>
              </w:rPr>
              <w:t>norm</w:t>
            </w:r>
            <w:r w:rsidR="00483279">
              <w:rPr>
                <w:rFonts w:ascii="Arial" w:hAnsi="Arial" w:cs="Arial"/>
                <w:sz w:val="20"/>
                <w:szCs w:val="20"/>
              </w:rPr>
              <w:t>alc</w:t>
            </w:r>
            <w:r>
              <w:rPr>
                <w:rFonts w:ascii="Arial" w:hAnsi="Arial" w:cs="Arial"/>
                <w:sz w:val="20"/>
                <w:szCs w:val="20"/>
              </w:rPr>
              <w:t>df</w:t>
            </w:r>
            <w:proofErr w:type="spellEnd"/>
            <w:r>
              <w:rPr>
                <w:rFonts w:ascii="Arial" w:hAnsi="Arial" w:cs="Arial"/>
                <w:sz w:val="20"/>
                <w:szCs w:val="20"/>
              </w:rPr>
              <w:t>(-∞, 2.5, 4, 1.49) = 0.157</w:t>
            </w:r>
          </w:p>
          <w:p w14:paraId="34208754" w14:textId="77777777" w:rsidR="009A2DCC" w:rsidRDefault="009A2DCC" w:rsidP="00FD5C48">
            <w:pPr>
              <w:spacing w:line="320" w:lineRule="atLeast"/>
              <w:rPr>
                <w:rFonts w:ascii="Arial" w:hAnsi="Arial" w:cs="Arial"/>
                <w:sz w:val="20"/>
                <w:szCs w:val="20"/>
              </w:rPr>
            </w:pPr>
          </w:p>
          <w:p w14:paraId="5EF468B2" w14:textId="77777777" w:rsidR="009A2DCC" w:rsidRDefault="009A2DCC" w:rsidP="00FD5C48">
            <w:pPr>
              <w:spacing w:line="320" w:lineRule="atLeast"/>
              <w:rPr>
                <w:rFonts w:ascii="Arial" w:hAnsi="Arial" w:cs="Arial"/>
                <w:sz w:val="20"/>
                <w:szCs w:val="20"/>
              </w:rPr>
            </w:pPr>
            <w:r>
              <w:rPr>
                <w:rFonts w:ascii="Arial" w:hAnsi="Arial" w:cs="Arial"/>
                <w:sz w:val="20"/>
                <w:szCs w:val="20"/>
              </w:rPr>
              <w:t xml:space="preserve">      (ii)  With a classmate, write the problem in part (</w:t>
            </w:r>
            <w:proofErr w:type="spellStart"/>
            <w:r>
              <w:rPr>
                <w:rFonts w:ascii="Arial" w:hAnsi="Arial" w:cs="Arial"/>
                <w:sz w:val="20"/>
                <w:szCs w:val="20"/>
              </w:rPr>
              <w:t>i</w:t>
            </w:r>
            <w:proofErr w:type="spellEnd"/>
            <w:r>
              <w:rPr>
                <w:rFonts w:ascii="Arial" w:hAnsi="Arial" w:cs="Arial"/>
                <w:sz w:val="20"/>
                <w:szCs w:val="20"/>
              </w:rPr>
              <w:t xml:space="preserve">) using z-scores, find its probability and sketch the </w:t>
            </w:r>
            <w:r>
              <w:rPr>
                <w:rFonts w:ascii="Arial" w:hAnsi="Arial" w:cs="Arial"/>
                <w:sz w:val="20"/>
                <w:szCs w:val="20"/>
              </w:rPr>
              <w:br/>
              <w:t xml:space="preserve">            normal distribution curve and shade the region under the curve that represents this probability. </w:t>
            </w:r>
          </w:p>
          <w:p w14:paraId="616163EE" w14:textId="63AF235A" w:rsidR="009A2DCC" w:rsidRDefault="00786A85" w:rsidP="00FD5C48">
            <w:pPr>
              <w:spacing w:line="320" w:lineRule="atLeast"/>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w:t>
            </w:r>
            <m:oMath>
              <m:r>
                <w:rPr>
                  <w:rFonts w:ascii="Cambria Math" w:hAnsi="Cambria Math" w:cs="Arial"/>
                  <w:sz w:val="20"/>
                  <w:szCs w:val="20"/>
                </w:rPr>
                <m:t xml:space="preserve">z= </m:t>
              </m:r>
              <m:f>
                <m:fPr>
                  <m:ctrlPr>
                    <w:rPr>
                      <w:rFonts w:ascii="Cambria Math" w:hAnsi="Cambria Math" w:cs="Arial"/>
                      <w:i/>
                      <w:sz w:val="20"/>
                      <w:szCs w:val="20"/>
                    </w:rPr>
                  </m:ctrlPr>
                </m:fPr>
                <m:num>
                  <m:r>
                    <w:rPr>
                      <w:rFonts w:ascii="Cambria Math" w:hAnsi="Cambria Math" w:cs="Arial"/>
                      <w:sz w:val="20"/>
                      <w:szCs w:val="20"/>
                    </w:rPr>
                    <m:t>2.5-4</m:t>
                  </m:r>
                </m:num>
                <m:den>
                  <m:r>
                    <w:rPr>
                      <w:rFonts w:ascii="Cambria Math" w:hAnsi="Cambria Math" w:cs="Arial"/>
                      <w:sz w:val="20"/>
                      <w:szCs w:val="20"/>
                    </w:rPr>
                    <m:t>1.49</m:t>
                  </m:r>
                </m:den>
              </m:f>
              <m:r>
                <w:rPr>
                  <w:rFonts w:ascii="Cambria Math" w:hAnsi="Cambria Math" w:cs="Arial"/>
                  <w:sz w:val="20"/>
                  <w:szCs w:val="20"/>
                </w:rPr>
                <m:t>= -1.0067</m:t>
              </m:r>
            </m:oMath>
            <w:r>
              <w:rPr>
                <w:rFonts w:ascii="Arial" w:hAnsi="Arial" w:cs="Arial"/>
                <w:sz w:val="20"/>
                <w:szCs w:val="20"/>
              </w:rPr>
              <w:t xml:space="preserve">           P(z &lt; -1.0067) = </w:t>
            </w:r>
            <w:proofErr w:type="spellStart"/>
            <w:r>
              <w:rPr>
                <w:rFonts w:ascii="Arial" w:hAnsi="Arial" w:cs="Arial"/>
                <w:sz w:val="20"/>
                <w:szCs w:val="20"/>
              </w:rPr>
              <w:t>norm</w:t>
            </w:r>
            <w:r w:rsidR="00483279">
              <w:rPr>
                <w:rFonts w:ascii="Arial" w:hAnsi="Arial" w:cs="Arial"/>
                <w:sz w:val="20"/>
                <w:szCs w:val="20"/>
              </w:rPr>
              <w:t>alc</w:t>
            </w:r>
            <w:r>
              <w:rPr>
                <w:rFonts w:ascii="Arial" w:hAnsi="Arial" w:cs="Arial"/>
                <w:sz w:val="20"/>
                <w:szCs w:val="20"/>
              </w:rPr>
              <w:t>df</w:t>
            </w:r>
            <w:proofErr w:type="spellEnd"/>
            <w:r>
              <w:rPr>
                <w:rFonts w:ascii="Arial" w:hAnsi="Arial" w:cs="Arial"/>
                <w:sz w:val="20"/>
                <w:szCs w:val="20"/>
              </w:rPr>
              <w:t>(-∞, -1.0067,0,1) = 0.157</w:t>
            </w:r>
          </w:p>
          <w:p w14:paraId="5897B027" w14:textId="0BC224F5" w:rsidR="00786A85" w:rsidRPr="00786A85" w:rsidRDefault="00786A85" w:rsidP="00786A85">
            <w:pPr>
              <w:spacing w:line="320" w:lineRule="atLeast"/>
              <w:jc w:val="center"/>
              <w:rPr>
                <w:rFonts w:ascii="Arial" w:hAnsi="Arial" w:cs="Arial"/>
                <w:sz w:val="20"/>
                <w:szCs w:val="20"/>
              </w:rPr>
            </w:pPr>
            <w:r w:rsidRPr="00786A85">
              <w:rPr>
                <w:rFonts w:ascii="Arial" w:hAnsi="Arial" w:cs="Arial"/>
                <w:noProof/>
                <w:sz w:val="20"/>
                <w:szCs w:val="20"/>
              </w:rPr>
              <w:drawing>
                <wp:inline distT="0" distB="0" distL="0" distR="0" wp14:anchorId="321093E9" wp14:editId="676ECB7A">
                  <wp:extent cx="1729740" cy="1177184"/>
                  <wp:effectExtent l="0" t="0" r="3810" b="444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747450" cy="1189236"/>
                          </a:xfrm>
                          <a:prstGeom prst="rect">
                            <a:avLst/>
                          </a:prstGeom>
                        </pic:spPr>
                      </pic:pic>
                    </a:graphicData>
                  </a:graphic>
                </wp:inline>
              </w:drawing>
            </w:r>
          </w:p>
          <w:p w14:paraId="31FD2630" w14:textId="2581AA85" w:rsidR="009A2DCC" w:rsidRDefault="009A2DCC" w:rsidP="00FD5C48">
            <w:pPr>
              <w:spacing w:line="320" w:lineRule="atLeast"/>
              <w:rPr>
                <w:rFonts w:ascii="Arial" w:hAnsi="Arial" w:cs="Arial"/>
                <w:sz w:val="20"/>
                <w:szCs w:val="20"/>
              </w:rPr>
            </w:pPr>
          </w:p>
        </w:tc>
      </w:tr>
    </w:tbl>
    <w:p w14:paraId="45E2E91D" w14:textId="77777777" w:rsidR="009A2DCC" w:rsidRDefault="009A2DCC" w:rsidP="009A2DCC">
      <w:pPr>
        <w:spacing w:line="320" w:lineRule="atLeast"/>
        <w:rPr>
          <w:rFonts w:ascii="Arial" w:hAnsi="Arial" w:cs="Arial"/>
          <w:b/>
          <w:sz w:val="20"/>
          <w:szCs w:val="20"/>
        </w:rPr>
      </w:pPr>
      <w:r>
        <w:rPr>
          <w:rFonts w:ascii="Arial" w:hAnsi="Arial" w:cs="Arial"/>
          <w:b/>
          <w:sz w:val="20"/>
          <w:szCs w:val="20"/>
        </w:rPr>
        <w:t>Problem 2 – Using Statistics and Probability to Find the Data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9A2DCC" w14:paraId="5A2A7860" w14:textId="77777777" w:rsidTr="00232540">
        <w:tc>
          <w:tcPr>
            <w:tcW w:w="9350" w:type="dxa"/>
          </w:tcPr>
          <w:p w14:paraId="2D15C492" w14:textId="77777777" w:rsidR="009A2DCC" w:rsidRDefault="009A2DCC" w:rsidP="00FD5C48">
            <w:pPr>
              <w:spacing w:line="320" w:lineRule="atLeast"/>
              <w:rPr>
                <w:rFonts w:ascii="Arial" w:hAnsi="Arial" w:cs="Arial"/>
                <w:sz w:val="20"/>
                <w:szCs w:val="20"/>
              </w:rPr>
            </w:pPr>
            <w:r>
              <w:rPr>
                <w:rFonts w:ascii="Arial" w:hAnsi="Arial" w:cs="Arial"/>
                <w:sz w:val="20"/>
                <w:szCs w:val="20"/>
              </w:rPr>
              <w:t>What if you were given the probability of certain data being selected, could you find individual pieces of this data?</w:t>
            </w:r>
          </w:p>
          <w:p w14:paraId="3722D002" w14:textId="77777777" w:rsidR="009A2DCC" w:rsidRDefault="009A2DCC" w:rsidP="00FD5C48">
            <w:pPr>
              <w:spacing w:line="320" w:lineRule="atLeast"/>
              <w:rPr>
                <w:rFonts w:ascii="Arial" w:hAnsi="Arial" w:cs="Arial"/>
                <w:sz w:val="20"/>
                <w:szCs w:val="20"/>
              </w:rPr>
            </w:pPr>
          </w:p>
          <w:p w14:paraId="4D92B4B1" w14:textId="77777777" w:rsidR="009A2DCC" w:rsidRPr="006E689F" w:rsidRDefault="009A2DCC" w:rsidP="00FD5C48">
            <w:pPr>
              <w:spacing w:line="320" w:lineRule="atLeast"/>
              <w:rPr>
                <w:rFonts w:ascii="Arial" w:hAnsi="Arial" w:cs="Arial"/>
                <w:i/>
                <w:sz w:val="20"/>
                <w:szCs w:val="20"/>
              </w:rPr>
            </w:pPr>
            <w:r w:rsidRPr="006E689F">
              <w:rPr>
                <w:rFonts w:ascii="Arial" w:hAnsi="Arial" w:cs="Arial"/>
                <w:i/>
                <w:sz w:val="20"/>
                <w:szCs w:val="20"/>
              </w:rPr>
              <w:t>Notation to be familiar with:</w:t>
            </w:r>
          </w:p>
          <w:p w14:paraId="102ACD96" w14:textId="77777777" w:rsidR="009A2DCC" w:rsidRDefault="009A2DCC" w:rsidP="00FD5C48">
            <w:pPr>
              <w:spacing w:line="320" w:lineRule="atLeast"/>
              <w:rPr>
                <w:rFonts w:ascii="Arial" w:hAnsi="Arial" w:cs="Arial"/>
                <w:sz w:val="20"/>
                <w:szCs w:val="20"/>
              </w:rPr>
            </w:pPr>
            <w:r>
              <w:rPr>
                <w:rFonts w:ascii="Arial" w:hAnsi="Arial" w:cs="Arial"/>
                <w:sz w:val="20"/>
                <w:szCs w:val="20"/>
              </w:rPr>
              <w:t xml:space="preserve">Normal Distribution centered around the mean of the given data:  </w:t>
            </w:r>
            <m:oMath>
              <m:r>
                <w:rPr>
                  <w:rFonts w:ascii="Cambria Math" w:hAnsi="Cambria Math" w:cs="Arial"/>
                  <w:sz w:val="20"/>
                  <w:szCs w:val="20"/>
                </w:rPr>
                <m:t xml:space="preserve">X ~ N(μ, </m:t>
              </m:r>
              <m:sSup>
                <m:sSupPr>
                  <m:ctrlPr>
                    <w:rPr>
                      <w:rFonts w:ascii="Cambria Math" w:hAnsi="Cambria Math" w:cs="Arial"/>
                      <w:i/>
                      <w:sz w:val="20"/>
                      <w:szCs w:val="20"/>
                    </w:rPr>
                  </m:ctrlPr>
                </m:sSupPr>
                <m:e>
                  <m:r>
                    <w:rPr>
                      <w:rFonts w:ascii="Cambria Math" w:hAnsi="Cambria Math" w:cs="Arial"/>
                      <w:sz w:val="20"/>
                      <w:szCs w:val="20"/>
                    </w:rPr>
                    <m:t>σ</m:t>
                  </m:r>
                </m:e>
                <m:sup>
                  <m:r>
                    <w:rPr>
                      <w:rFonts w:ascii="Cambria Math" w:hAnsi="Cambria Math" w:cs="Arial"/>
                      <w:sz w:val="20"/>
                      <w:szCs w:val="20"/>
                    </w:rPr>
                    <m:t>2</m:t>
                  </m:r>
                </m:sup>
              </m:sSup>
              <m:r>
                <w:rPr>
                  <w:rFonts w:ascii="Cambria Math" w:hAnsi="Cambria Math" w:cs="Arial"/>
                  <w:sz w:val="20"/>
                  <w:szCs w:val="20"/>
                </w:rPr>
                <m:t>)</m:t>
              </m:r>
            </m:oMath>
            <w:r>
              <w:rPr>
                <w:rFonts w:ascii="Arial" w:hAnsi="Arial" w:cs="Arial"/>
                <w:sz w:val="20"/>
                <w:szCs w:val="20"/>
              </w:rPr>
              <w:t xml:space="preserve">    </w:t>
            </w:r>
          </w:p>
          <w:p w14:paraId="551D9A74" w14:textId="77777777" w:rsidR="009A2DCC" w:rsidRDefault="009A2DCC" w:rsidP="00FD5C48">
            <w:pPr>
              <w:spacing w:line="320" w:lineRule="atLeast"/>
              <w:rPr>
                <w:rFonts w:ascii="Arial" w:hAnsi="Arial" w:cs="Arial"/>
                <w:sz w:val="20"/>
                <w:szCs w:val="20"/>
              </w:rPr>
            </w:pPr>
            <w:r>
              <w:rPr>
                <w:rFonts w:ascii="Arial" w:hAnsi="Arial" w:cs="Arial"/>
                <w:sz w:val="20"/>
                <w:szCs w:val="20"/>
              </w:rPr>
              <w:t xml:space="preserve">                                                                                                            where </w:t>
            </w:r>
            <m:oMath>
              <m:r>
                <w:rPr>
                  <w:rFonts w:ascii="Cambria Math" w:hAnsi="Cambria Math" w:cs="Arial"/>
                  <w:sz w:val="20"/>
                  <w:szCs w:val="20"/>
                </w:rPr>
                <m:t>μ</m:t>
              </m:r>
            </m:oMath>
            <w:r>
              <w:rPr>
                <w:rFonts w:ascii="Arial" w:hAnsi="Arial" w:cs="Arial"/>
                <w:sz w:val="20"/>
                <w:szCs w:val="20"/>
              </w:rPr>
              <w:t xml:space="preserve"> = mean, </w:t>
            </w:r>
            <m:oMath>
              <m:sSup>
                <m:sSupPr>
                  <m:ctrlPr>
                    <w:rPr>
                      <w:rFonts w:ascii="Cambria Math" w:hAnsi="Cambria Math" w:cs="Arial"/>
                      <w:i/>
                      <w:sz w:val="20"/>
                      <w:szCs w:val="20"/>
                    </w:rPr>
                  </m:ctrlPr>
                </m:sSupPr>
                <m:e>
                  <m:r>
                    <w:rPr>
                      <w:rFonts w:ascii="Cambria Math" w:hAnsi="Cambria Math" w:cs="Arial"/>
                      <w:sz w:val="20"/>
                      <w:szCs w:val="20"/>
                    </w:rPr>
                    <m:t>σ</m:t>
                  </m:r>
                </m:e>
                <m:sup>
                  <m:r>
                    <w:rPr>
                      <w:rFonts w:ascii="Cambria Math" w:hAnsi="Cambria Math" w:cs="Arial"/>
                      <w:sz w:val="20"/>
                      <w:szCs w:val="20"/>
                    </w:rPr>
                    <m:t>2</m:t>
                  </m:r>
                </m:sup>
              </m:sSup>
            </m:oMath>
            <w:r>
              <w:rPr>
                <w:rFonts w:ascii="Arial" w:hAnsi="Arial" w:cs="Arial"/>
                <w:sz w:val="20"/>
                <w:szCs w:val="20"/>
              </w:rPr>
              <w:t xml:space="preserve"> = variance</w:t>
            </w:r>
          </w:p>
          <w:p w14:paraId="6BBB3F5C" w14:textId="77777777" w:rsidR="009A2DCC" w:rsidRDefault="009A2DCC" w:rsidP="00FD5C48">
            <w:pPr>
              <w:spacing w:line="320" w:lineRule="atLeast"/>
              <w:rPr>
                <w:rFonts w:ascii="Arial" w:hAnsi="Arial" w:cs="Arial"/>
                <w:sz w:val="20"/>
                <w:szCs w:val="20"/>
              </w:rPr>
            </w:pPr>
            <w:r>
              <w:rPr>
                <w:rFonts w:ascii="Arial" w:hAnsi="Arial" w:cs="Arial"/>
                <w:sz w:val="20"/>
                <w:szCs w:val="20"/>
              </w:rPr>
              <w:t xml:space="preserve">Normal Distribution standardized around the mean score of 0:  </w:t>
            </w:r>
            <m:oMath>
              <m:r>
                <w:rPr>
                  <w:rFonts w:ascii="Cambria Math" w:hAnsi="Cambria Math" w:cs="Arial"/>
                  <w:sz w:val="20"/>
                  <w:szCs w:val="20"/>
                </w:rPr>
                <m:t>Z ~ N(0, 1)</m:t>
              </m:r>
            </m:oMath>
          </w:p>
          <w:p w14:paraId="097AA9DB" w14:textId="77777777" w:rsidR="009A2DCC" w:rsidRDefault="009A2DCC" w:rsidP="00FD5C48">
            <w:pPr>
              <w:spacing w:line="320" w:lineRule="atLeast"/>
              <w:rPr>
                <w:rFonts w:ascii="Arial" w:hAnsi="Arial" w:cs="Arial"/>
                <w:sz w:val="20"/>
                <w:szCs w:val="20"/>
              </w:rPr>
            </w:pPr>
            <w:r>
              <w:rPr>
                <w:rFonts w:ascii="Arial" w:hAnsi="Arial" w:cs="Arial"/>
                <w:sz w:val="20"/>
                <w:szCs w:val="20"/>
              </w:rPr>
              <w:t xml:space="preserve">                                                                                                            where 0 = mean and 1 = variance</w:t>
            </w:r>
          </w:p>
          <w:p w14:paraId="41D2ECBB" w14:textId="77777777" w:rsidR="009A2DCC" w:rsidRDefault="009A2DCC" w:rsidP="00FD5C48">
            <w:pPr>
              <w:spacing w:line="320" w:lineRule="atLeast"/>
              <w:rPr>
                <w:rFonts w:ascii="Arial" w:hAnsi="Arial" w:cs="Arial"/>
                <w:sz w:val="20"/>
                <w:szCs w:val="20"/>
              </w:rPr>
            </w:pPr>
          </w:p>
          <w:p w14:paraId="53D0A849" w14:textId="77777777" w:rsidR="009A2DCC" w:rsidRDefault="009A2DCC" w:rsidP="00FD5C48">
            <w:pPr>
              <w:spacing w:line="320" w:lineRule="atLeast"/>
              <w:rPr>
                <w:rFonts w:ascii="Arial" w:hAnsi="Arial" w:cs="Arial"/>
                <w:sz w:val="20"/>
                <w:szCs w:val="20"/>
              </w:rPr>
            </w:pPr>
            <w:r>
              <w:rPr>
                <w:rFonts w:ascii="Arial" w:hAnsi="Arial" w:cs="Arial"/>
                <w:sz w:val="20"/>
                <w:szCs w:val="20"/>
              </w:rPr>
              <w:t xml:space="preserve">1.  Given </w:t>
            </w:r>
            <m:oMath>
              <m:r>
                <w:rPr>
                  <w:rFonts w:ascii="Cambria Math" w:hAnsi="Cambria Math" w:cs="Arial"/>
                  <w:sz w:val="20"/>
                  <w:szCs w:val="20"/>
                </w:rPr>
                <m:t>Z ~ N(0, 1)</m:t>
              </m:r>
            </m:oMath>
            <w:r>
              <w:rPr>
                <w:rFonts w:ascii="Arial" w:hAnsi="Arial" w:cs="Arial"/>
                <w:sz w:val="20"/>
                <w:szCs w:val="20"/>
              </w:rPr>
              <w:t xml:space="preserve">, find </w:t>
            </w:r>
            <m:oMath>
              <m:r>
                <w:rPr>
                  <w:rFonts w:ascii="Cambria Math" w:hAnsi="Cambria Math" w:cs="Arial"/>
                  <w:sz w:val="20"/>
                  <w:szCs w:val="20"/>
                </w:rPr>
                <m:t>a</m:t>
              </m:r>
            </m:oMath>
            <w:r>
              <w:rPr>
                <w:rFonts w:ascii="Arial" w:hAnsi="Arial" w:cs="Arial"/>
                <w:sz w:val="20"/>
                <w:szCs w:val="20"/>
              </w:rPr>
              <w:t xml:space="preserve"> when </w:t>
            </w:r>
            <m:oMath>
              <m:r>
                <w:rPr>
                  <w:rFonts w:ascii="Cambria Math" w:hAnsi="Cambria Math" w:cs="Arial"/>
                  <w:sz w:val="20"/>
                  <w:szCs w:val="20"/>
                </w:rPr>
                <m:t>P</m:t>
              </m:r>
              <m:d>
                <m:dPr>
                  <m:ctrlPr>
                    <w:rPr>
                      <w:rFonts w:ascii="Cambria Math" w:hAnsi="Cambria Math" w:cs="Arial"/>
                      <w:i/>
                      <w:sz w:val="20"/>
                      <w:szCs w:val="20"/>
                    </w:rPr>
                  </m:ctrlPr>
                </m:dPr>
                <m:e>
                  <m:r>
                    <w:rPr>
                      <w:rFonts w:ascii="Cambria Math" w:hAnsi="Cambria Math" w:cs="Arial"/>
                      <w:sz w:val="20"/>
                      <w:szCs w:val="20"/>
                    </w:rPr>
                    <m:t>Z&lt;a</m:t>
                  </m:r>
                </m:e>
              </m:d>
              <m:r>
                <w:rPr>
                  <w:rFonts w:ascii="Cambria Math" w:hAnsi="Cambria Math" w:cs="Arial"/>
                  <w:sz w:val="20"/>
                  <w:szCs w:val="20"/>
                </w:rPr>
                <m:t>=0.576</m:t>
              </m:r>
            </m:oMath>
            <w:r>
              <w:rPr>
                <w:rFonts w:ascii="Arial" w:hAnsi="Arial" w:cs="Arial"/>
                <w:sz w:val="20"/>
                <w:szCs w:val="20"/>
              </w:rPr>
              <w:t xml:space="preserve">. </w:t>
            </w:r>
          </w:p>
          <w:p w14:paraId="0E4BD5B8" w14:textId="77777777" w:rsidR="00165419" w:rsidRDefault="009A2DCC" w:rsidP="00165419">
            <w:pPr>
              <w:spacing w:line="320" w:lineRule="atLeast"/>
              <w:rPr>
                <w:rFonts w:ascii="Arial" w:hAnsi="Arial" w:cs="Arial"/>
                <w:sz w:val="20"/>
                <w:szCs w:val="20"/>
              </w:rPr>
            </w:pPr>
            <w:r>
              <w:rPr>
                <w:rFonts w:ascii="Arial" w:hAnsi="Arial" w:cs="Arial"/>
                <w:sz w:val="20"/>
                <w:szCs w:val="20"/>
              </w:rPr>
              <w:t xml:space="preserve">      </w:t>
            </w:r>
            <w:r w:rsidR="00165419" w:rsidRPr="000D3C1E">
              <w:rPr>
                <w:rFonts w:ascii="Arial" w:hAnsi="Arial" w:cs="Arial"/>
                <w:b/>
                <w:sz w:val="20"/>
                <w:szCs w:val="20"/>
              </w:rPr>
              <w:t>**Handheld tip:</w:t>
            </w:r>
            <w:r w:rsidR="00165419">
              <w:rPr>
                <w:rFonts w:ascii="Arial" w:hAnsi="Arial" w:cs="Arial"/>
                <w:sz w:val="20"/>
                <w:szCs w:val="20"/>
              </w:rPr>
              <w:t xml:space="preserve">  You will use the inverse Normal function by pressing </w:t>
            </w:r>
            <w:r w:rsidR="00165419">
              <w:rPr>
                <w:rFonts w:ascii="Arial" w:hAnsi="Arial" w:cs="Arial"/>
                <w:b/>
                <w:sz w:val="20"/>
                <w:szCs w:val="20"/>
              </w:rPr>
              <w:t>2nd, vars (</w:t>
            </w:r>
            <w:proofErr w:type="spellStart"/>
            <w:r w:rsidR="00165419">
              <w:rPr>
                <w:rFonts w:ascii="Arial" w:hAnsi="Arial" w:cs="Arial"/>
                <w:b/>
                <w:sz w:val="20"/>
                <w:szCs w:val="20"/>
              </w:rPr>
              <w:t>distr</w:t>
            </w:r>
            <w:proofErr w:type="spellEnd"/>
            <w:r w:rsidR="00165419">
              <w:rPr>
                <w:rFonts w:ascii="Arial" w:hAnsi="Arial" w:cs="Arial"/>
                <w:b/>
                <w:sz w:val="20"/>
                <w:szCs w:val="20"/>
              </w:rPr>
              <w:t xml:space="preserve">), </w:t>
            </w:r>
            <w:r w:rsidR="00165419">
              <w:rPr>
                <w:rFonts w:ascii="Arial" w:hAnsi="Arial" w:cs="Arial"/>
                <w:b/>
                <w:sz w:val="20"/>
                <w:szCs w:val="20"/>
              </w:rPr>
              <w:br/>
              <w:t xml:space="preserve">      3 </w:t>
            </w:r>
            <w:proofErr w:type="spellStart"/>
            <w:r w:rsidR="00165419">
              <w:rPr>
                <w:rFonts w:ascii="Arial" w:hAnsi="Arial" w:cs="Arial"/>
                <w:b/>
                <w:sz w:val="20"/>
                <w:szCs w:val="20"/>
              </w:rPr>
              <w:t>invNorm</w:t>
            </w:r>
            <w:proofErr w:type="spellEnd"/>
            <w:r w:rsidR="00165419">
              <w:rPr>
                <w:rFonts w:ascii="Arial" w:hAnsi="Arial" w:cs="Arial"/>
                <w:b/>
                <w:sz w:val="20"/>
                <w:szCs w:val="20"/>
              </w:rPr>
              <w:t>(</w:t>
            </w:r>
            <w:r w:rsidR="00165419">
              <w:rPr>
                <w:rFonts w:ascii="Arial" w:hAnsi="Arial" w:cs="Arial"/>
                <w:sz w:val="20"/>
                <w:szCs w:val="20"/>
              </w:rPr>
              <w:t xml:space="preserve">, then fill in the </w:t>
            </w:r>
            <w:r w:rsidR="00165419" w:rsidRPr="002B3F52">
              <w:rPr>
                <w:rFonts w:ascii="Arial" w:hAnsi="Arial" w:cs="Arial"/>
                <w:b/>
                <w:sz w:val="20"/>
                <w:szCs w:val="20"/>
              </w:rPr>
              <w:t>Area</w:t>
            </w:r>
            <w:r w:rsidR="00165419">
              <w:rPr>
                <w:rFonts w:ascii="Arial" w:hAnsi="Arial" w:cs="Arial"/>
                <w:sz w:val="20"/>
                <w:szCs w:val="20"/>
              </w:rPr>
              <w:t xml:space="preserve">, </w:t>
            </w:r>
            <w:r w:rsidR="00165419" w:rsidRPr="00DB75F3">
              <w:rPr>
                <w:rFonts w:ascii="Arial" w:hAnsi="Arial" w:cs="Arial"/>
                <w:b/>
                <w:sz w:val="20"/>
                <w:szCs w:val="20"/>
              </w:rPr>
              <w:t>mean</w:t>
            </w:r>
            <w:r w:rsidR="00165419">
              <w:rPr>
                <w:rFonts w:ascii="Arial" w:hAnsi="Arial" w:cs="Arial"/>
                <w:sz w:val="20"/>
                <w:szCs w:val="20"/>
              </w:rPr>
              <w:t xml:space="preserve"> and </w:t>
            </w:r>
            <w:r w:rsidR="00165419" w:rsidRPr="00DB75F3">
              <w:rPr>
                <w:rFonts w:ascii="Arial" w:hAnsi="Arial" w:cs="Arial"/>
                <w:b/>
                <w:sz w:val="20"/>
                <w:szCs w:val="20"/>
              </w:rPr>
              <w:t>standard deviation</w:t>
            </w:r>
            <w:r w:rsidR="00165419">
              <w:rPr>
                <w:rFonts w:ascii="Arial" w:hAnsi="Arial" w:cs="Arial"/>
                <w:sz w:val="20"/>
                <w:szCs w:val="20"/>
              </w:rPr>
              <w:t xml:space="preserve"> (if not standardized), and choose </w:t>
            </w:r>
          </w:p>
          <w:p w14:paraId="0E52AAD8" w14:textId="77777777" w:rsidR="00165419" w:rsidRDefault="00165419" w:rsidP="00165419">
            <w:pPr>
              <w:spacing w:line="320" w:lineRule="atLeast"/>
              <w:rPr>
                <w:rFonts w:ascii="Arial" w:hAnsi="Arial" w:cs="Arial"/>
                <w:sz w:val="20"/>
                <w:szCs w:val="20"/>
              </w:rPr>
            </w:pPr>
            <w:r>
              <w:rPr>
                <w:rFonts w:ascii="Arial" w:hAnsi="Arial" w:cs="Arial"/>
                <w:sz w:val="20"/>
                <w:szCs w:val="20"/>
              </w:rPr>
              <w:t xml:space="preserve">      the placement of the area (tail). </w:t>
            </w:r>
          </w:p>
          <w:p w14:paraId="2E491D14" w14:textId="18263F01" w:rsidR="009A2DCC" w:rsidRDefault="009A2DCC" w:rsidP="00FD5C48">
            <w:pPr>
              <w:spacing w:line="320" w:lineRule="atLeast"/>
              <w:rPr>
                <w:rFonts w:ascii="Arial" w:hAnsi="Arial" w:cs="Arial"/>
                <w:sz w:val="20"/>
                <w:szCs w:val="20"/>
              </w:rPr>
            </w:pPr>
          </w:p>
          <w:p w14:paraId="45ED4854" w14:textId="0778E4C0" w:rsidR="009A2DCC" w:rsidRPr="00154DA5" w:rsidRDefault="00154DA5" w:rsidP="00FD5C48">
            <w:pPr>
              <w:spacing w:line="320" w:lineRule="atLeast"/>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z = </w:t>
            </w:r>
            <w:proofErr w:type="spellStart"/>
            <w:r>
              <w:rPr>
                <w:rFonts w:ascii="Arial" w:hAnsi="Arial" w:cs="Arial"/>
                <w:sz w:val="20"/>
                <w:szCs w:val="20"/>
              </w:rPr>
              <w:t>invNorm</w:t>
            </w:r>
            <w:proofErr w:type="spellEnd"/>
            <w:r>
              <w:rPr>
                <w:rFonts w:ascii="Arial" w:hAnsi="Arial" w:cs="Arial"/>
                <w:sz w:val="20"/>
                <w:szCs w:val="20"/>
              </w:rPr>
              <w:t>(0.576,0,1) = 0.197</w:t>
            </w:r>
          </w:p>
          <w:p w14:paraId="092B38B0" w14:textId="0FC16545" w:rsidR="009A2DCC" w:rsidRPr="006E689F" w:rsidRDefault="009A2DCC" w:rsidP="00FD5C48">
            <w:pPr>
              <w:spacing w:line="320" w:lineRule="atLeast"/>
              <w:rPr>
                <w:rFonts w:ascii="Arial" w:hAnsi="Arial" w:cs="Arial"/>
                <w:sz w:val="20"/>
                <w:szCs w:val="20"/>
              </w:rPr>
            </w:pPr>
          </w:p>
        </w:tc>
      </w:tr>
    </w:tbl>
    <w:p w14:paraId="2A58DCCF" w14:textId="1D2DA2B9" w:rsidR="009A2DCC" w:rsidRDefault="009A2DCC" w:rsidP="009A2DCC">
      <w:pPr>
        <w:spacing w:line="320" w:lineRule="atLeast"/>
        <w:rPr>
          <w:rFonts w:ascii="Arial" w:hAnsi="Arial"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9A2DCC" w14:paraId="6C0C8ADA" w14:textId="77777777" w:rsidTr="00FD5C48">
        <w:tc>
          <w:tcPr>
            <w:tcW w:w="4675" w:type="dxa"/>
          </w:tcPr>
          <w:p w14:paraId="2E1BB430" w14:textId="77777777" w:rsidR="009A2DCC" w:rsidRDefault="009A2DCC" w:rsidP="00FD5C48">
            <w:pPr>
              <w:spacing w:line="320" w:lineRule="atLeast"/>
              <w:rPr>
                <w:rFonts w:ascii="Arial" w:hAnsi="Arial" w:cs="Arial"/>
                <w:sz w:val="20"/>
                <w:szCs w:val="20"/>
              </w:rPr>
            </w:pPr>
            <w:r>
              <w:rPr>
                <w:rFonts w:ascii="Arial" w:hAnsi="Arial" w:cs="Arial"/>
                <w:sz w:val="20"/>
                <w:szCs w:val="20"/>
              </w:rPr>
              <w:t xml:space="preserve">2.  Find </w:t>
            </w:r>
            <m:oMath>
              <m:r>
                <w:rPr>
                  <w:rFonts w:ascii="Cambria Math" w:hAnsi="Cambria Math" w:cs="Arial"/>
                  <w:sz w:val="20"/>
                  <w:szCs w:val="20"/>
                </w:rPr>
                <m:t>a</m:t>
              </m:r>
            </m:oMath>
            <w:r>
              <w:rPr>
                <w:rFonts w:ascii="Arial" w:hAnsi="Arial" w:cs="Arial"/>
                <w:sz w:val="20"/>
                <w:szCs w:val="20"/>
              </w:rPr>
              <w:t xml:space="preserve"> such that:</w:t>
            </w:r>
          </w:p>
          <w:p w14:paraId="77DC57BF" w14:textId="77777777" w:rsidR="009A2DCC" w:rsidRDefault="009A2DCC" w:rsidP="00FD5C48">
            <w:pPr>
              <w:spacing w:line="320" w:lineRule="atLeast"/>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i</w:t>
            </w:r>
            <w:proofErr w:type="spellEnd"/>
            <w:r>
              <w:rPr>
                <w:rFonts w:ascii="Arial" w:hAnsi="Arial" w:cs="Arial"/>
                <w:sz w:val="20"/>
                <w:szCs w:val="20"/>
              </w:rPr>
              <w:t xml:space="preserve">)  </w:t>
            </w:r>
            <m:oMath>
              <m:r>
                <w:rPr>
                  <w:rFonts w:ascii="Cambria Math" w:hAnsi="Cambria Math" w:cs="Arial"/>
                  <w:sz w:val="20"/>
                  <w:szCs w:val="20"/>
                </w:rPr>
                <m:t>P</m:t>
              </m:r>
              <m:d>
                <m:dPr>
                  <m:ctrlPr>
                    <w:rPr>
                      <w:rFonts w:ascii="Cambria Math" w:hAnsi="Cambria Math" w:cs="Arial"/>
                      <w:i/>
                      <w:sz w:val="20"/>
                      <w:szCs w:val="20"/>
                    </w:rPr>
                  </m:ctrlPr>
                </m:dPr>
                <m:e>
                  <m:r>
                    <w:rPr>
                      <w:rFonts w:ascii="Cambria Math" w:hAnsi="Cambria Math" w:cs="Arial"/>
                      <w:sz w:val="20"/>
                      <w:szCs w:val="20"/>
                    </w:rPr>
                    <m:t>Z&gt;a</m:t>
                  </m:r>
                </m:e>
              </m:d>
              <m:r>
                <w:rPr>
                  <w:rFonts w:ascii="Cambria Math" w:hAnsi="Cambria Math" w:cs="Arial"/>
                  <w:sz w:val="20"/>
                  <w:szCs w:val="20"/>
                </w:rPr>
                <m:t>=0.261</m:t>
              </m:r>
            </m:oMath>
          </w:p>
          <w:p w14:paraId="5B1F3112" w14:textId="77777777" w:rsidR="009A2DCC" w:rsidRDefault="009A2DCC" w:rsidP="00FD5C48">
            <w:pPr>
              <w:spacing w:line="320" w:lineRule="atLeast"/>
              <w:rPr>
                <w:rFonts w:ascii="Arial" w:hAnsi="Arial" w:cs="Arial"/>
                <w:sz w:val="20"/>
                <w:szCs w:val="20"/>
              </w:rPr>
            </w:pPr>
          </w:p>
          <w:p w14:paraId="56AA74F3" w14:textId="07C75385" w:rsidR="009A2DCC" w:rsidRPr="00154DA5" w:rsidRDefault="00154DA5" w:rsidP="00FD5C48">
            <w:pPr>
              <w:spacing w:line="320" w:lineRule="atLeast"/>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z = </w:t>
            </w:r>
            <w:proofErr w:type="spellStart"/>
            <w:r>
              <w:rPr>
                <w:rFonts w:ascii="Arial" w:hAnsi="Arial" w:cs="Arial"/>
                <w:sz w:val="20"/>
                <w:szCs w:val="20"/>
              </w:rPr>
              <w:t>invNorm</w:t>
            </w:r>
            <w:proofErr w:type="spellEnd"/>
            <w:r>
              <w:rPr>
                <w:rFonts w:ascii="Arial" w:hAnsi="Arial" w:cs="Arial"/>
                <w:sz w:val="20"/>
                <w:szCs w:val="20"/>
              </w:rPr>
              <w:t>(1 – 0.261,0,1) = 0.640</w:t>
            </w:r>
          </w:p>
          <w:p w14:paraId="64558051" w14:textId="77777777" w:rsidR="009A2DCC" w:rsidRDefault="009A2DCC" w:rsidP="00FD5C48">
            <w:pPr>
              <w:spacing w:line="320" w:lineRule="atLeast"/>
              <w:rPr>
                <w:rFonts w:ascii="Arial" w:hAnsi="Arial" w:cs="Arial"/>
                <w:sz w:val="20"/>
                <w:szCs w:val="20"/>
              </w:rPr>
            </w:pPr>
          </w:p>
          <w:p w14:paraId="3F288ECC" w14:textId="77777777" w:rsidR="009A2DCC" w:rsidRDefault="009A2DCC" w:rsidP="00FD5C48">
            <w:pPr>
              <w:spacing w:line="320" w:lineRule="atLeast"/>
              <w:rPr>
                <w:rFonts w:ascii="Arial" w:hAnsi="Arial" w:cs="Arial"/>
                <w:sz w:val="20"/>
                <w:szCs w:val="20"/>
              </w:rPr>
            </w:pPr>
          </w:p>
          <w:p w14:paraId="11FB0D1E" w14:textId="77777777" w:rsidR="009A2DCC" w:rsidRDefault="009A2DCC" w:rsidP="00FD5C48">
            <w:pPr>
              <w:spacing w:line="320" w:lineRule="atLeast"/>
              <w:rPr>
                <w:rFonts w:ascii="Arial" w:hAnsi="Arial" w:cs="Arial"/>
                <w:sz w:val="20"/>
                <w:szCs w:val="20"/>
              </w:rPr>
            </w:pPr>
          </w:p>
          <w:p w14:paraId="6732E5AD" w14:textId="77777777" w:rsidR="009A2DCC" w:rsidRDefault="009A2DCC" w:rsidP="00FD5C48">
            <w:pPr>
              <w:spacing w:line="320" w:lineRule="atLeast"/>
              <w:rPr>
                <w:rFonts w:ascii="Arial" w:hAnsi="Arial" w:cs="Arial"/>
                <w:sz w:val="20"/>
                <w:szCs w:val="20"/>
              </w:rPr>
            </w:pPr>
          </w:p>
          <w:p w14:paraId="01DA2809" w14:textId="6FE106BE" w:rsidR="009A2DCC" w:rsidRDefault="009A2DCC" w:rsidP="00FD5C48">
            <w:pPr>
              <w:spacing w:line="320" w:lineRule="atLeast"/>
              <w:rPr>
                <w:rFonts w:ascii="Arial" w:hAnsi="Arial" w:cs="Arial"/>
                <w:sz w:val="20"/>
                <w:szCs w:val="20"/>
              </w:rPr>
            </w:pPr>
          </w:p>
          <w:p w14:paraId="60F5702B" w14:textId="77777777" w:rsidR="009A2DCC" w:rsidRDefault="009A2DCC" w:rsidP="00FD5C48">
            <w:pPr>
              <w:spacing w:line="320" w:lineRule="atLeast"/>
              <w:rPr>
                <w:rFonts w:ascii="Arial" w:hAnsi="Arial" w:cs="Arial"/>
                <w:sz w:val="20"/>
                <w:szCs w:val="20"/>
              </w:rPr>
            </w:pPr>
            <w:r>
              <w:rPr>
                <w:rFonts w:ascii="Arial" w:hAnsi="Arial" w:cs="Arial"/>
                <w:sz w:val="20"/>
                <w:szCs w:val="20"/>
              </w:rPr>
              <w:t xml:space="preserve">    (ii)  </w:t>
            </w:r>
            <m:oMath>
              <m:r>
                <w:rPr>
                  <w:rFonts w:ascii="Cambria Math" w:hAnsi="Cambria Math" w:cs="Arial"/>
                  <w:sz w:val="20"/>
                  <w:szCs w:val="20"/>
                </w:rPr>
                <m:t>P</m:t>
              </m:r>
              <m:d>
                <m:dPr>
                  <m:ctrlPr>
                    <w:rPr>
                      <w:rFonts w:ascii="Cambria Math" w:hAnsi="Cambria Math" w:cs="Arial"/>
                      <w:i/>
                      <w:sz w:val="20"/>
                      <w:szCs w:val="20"/>
                    </w:rPr>
                  </m:ctrlPr>
                </m:dPr>
                <m:e>
                  <m:r>
                    <w:rPr>
                      <w:rFonts w:ascii="Cambria Math" w:hAnsi="Cambria Math" w:cs="Arial"/>
                      <w:sz w:val="20"/>
                      <w:szCs w:val="20"/>
                    </w:rPr>
                    <m:t>-1&lt;Z&lt;a</m:t>
                  </m:r>
                </m:e>
              </m:d>
              <m:r>
                <w:rPr>
                  <w:rFonts w:ascii="Cambria Math" w:hAnsi="Cambria Math" w:cs="Arial"/>
                  <w:sz w:val="20"/>
                  <w:szCs w:val="20"/>
                </w:rPr>
                <m:t>=0.372</m:t>
              </m:r>
            </m:oMath>
          </w:p>
          <w:p w14:paraId="0DF190BA" w14:textId="77777777" w:rsidR="00154DA5" w:rsidRDefault="00154DA5" w:rsidP="00FD5C48">
            <w:pPr>
              <w:spacing w:line="320" w:lineRule="atLeast"/>
              <w:rPr>
                <w:rFonts w:ascii="Arial" w:hAnsi="Arial" w:cs="Arial"/>
                <w:sz w:val="20"/>
                <w:szCs w:val="20"/>
              </w:rPr>
            </w:pPr>
          </w:p>
          <w:p w14:paraId="5BDF6A84" w14:textId="37BEDF74" w:rsidR="00154DA5" w:rsidRDefault="00154DA5" w:rsidP="00FD5C48">
            <w:pPr>
              <w:spacing w:line="320" w:lineRule="atLeast"/>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P(z &lt; a) – P(z &lt; -1) = 0.372</w:t>
            </w:r>
          </w:p>
          <w:p w14:paraId="073EA71E" w14:textId="415E076F" w:rsidR="00154DA5" w:rsidRDefault="00154DA5" w:rsidP="00FD5C48">
            <w:pPr>
              <w:spacing w:line="320" w:lineRule="atLeast"/>
              <w:rPr>
                <w:rFonts w:ascii="Arial" w:hAnsi="Arial" w:cs="Arial"/>
                <w:sz w:val="20"/>
                <w:szCs w:val="20"/>
              </w:rPr>
            </w:pPr>
            <w:r>
              <w:rPr>
                <w:rFonts w:ascii="Arial" w:hAnsi="Arial" w:cs="Arial"/>
                <w:sz w:val="20"/>
                <w:szCs w:val="20"/>
              </w:rPr>
              <w:t xml:space="preserve">                      P(z &lt; a) – 0.158655 = 0.372</w:t>
            </w:r>
          </w:p>
          <w:p w14:paraId="545772D1" w14:textId="03A44141" w:rsidR="00154DA5" w:rsidRDefault="00154DA5" w:rsidP="00FD5C48">
            <w:pPr>
              <w:spacing w:line="320" w:lineRule="atLeast"/>
              <w:rPr>
                <w:rFonts w:ascii="Arial" w:hAnsi="Arial" w:cs="Arial"/>
                <w:sz w:val="20"/>
                <w:szCs w:val="20"/>
              </w:rPr>
            </w:pPr>
            <w:r>
              <w:rPr>
                <w:rFonts w:ascii="Arial" w:hAnsi="Arial" w:cs="Arial"/>
                <w:sz w:val="20"/>
                <w:szCs w:val="20"/>
              </w:rPr>
              <w:t xml:space="preserve">                      P(z &lt; a) = 0.530655</w:t>
            </w:r>
          </w:p>
          <w:p w14:paraId="293E7FFE" w14:textId="22FF8F8E" w:rsidR="00154DA5" w:rsidRPr="00154DA5" w:rsidRDefault="00154DA5" w:rsidP="00FD5C48">
            <w:pPr>
              <w:spacing w:line="320" w:lineRule="atLeast"/>
              <w:rPr>
                <w:rFonts w:ascii="Arial" w:hAnsi="Arial" w:cs="Arial"/>
                <w:sz w:val="20"/>
                <w:szCs w:val="20"/>
              </w:rPr>
            </w:pPr>
            <w:r>
              <w:rPr>
                <w:rFonts w:ascii="Arial" w:hAnsi="Arial" w:cs="Arial"/>
                <w:sz w:val="20"/>
                <w:szCs w:val="20"/>
              </w:rPr>
              <w:t xml:space="preserve">                      a = </w:t>
            </w:r>
            <w:proofErr w:type="spellStart"/>
            <w:r>
              <w:rPr>
                <w:rFonts w:ascii="Arial" w:hAnsi="Arial" w:cs="Arial"/>
                <w:sz w:val="20"/>
                <w:szCs w:val="20"/>
              </w:rPr>
              <w:t>invNorm</w:t>
            </w:r>
            <w:proofErr w:type="spellEnd"/>
            <w:r>
              <w:rPr>
                <w:rFonts w:ascii="Arial" w:hAnsi="Arial" w:cs="Arial"/>
                <w:sz w:val="20"/>
                <w:szCs w:val="20"/>
              </w:rPr>
              <w:t>(0.530655,0,1) = 0.0769</w:t>
            </w:r>
          </w:p>
        </w:tc>
        <w:tc>
          <w:tcPr>
            <w:tcW w:w="4675" w:type="dxa"/>
          </w:tcPr>
          <w:p w14:paraId="5DC0F8E2" w14:textId="77777777" w:rsidR="009A2DCC" w:rsidRDefault="009A2DCC" w:rsidP="00FD5C48">
            <w:pPr>
              <w:spacing w:line="320" w:lineRule="atLeast"/>
              <w:jc w:val="center"/>
              <w:rPr>
                <w:rFonts w:ascii="Arial" w:hAnsi="Arial" w:cs="Arial"/>
                <w:b/>
                <w:sz w:val="20"/>
                <w:szCs w:val="20"/>
              </w:rPr>
            </w:pPr>
            <w:r w:rsidRPr="002B3F52">
              <w:rPr>
                <w:rFonts w:ascii="Arial" w:hAnsi="Arial" w:cs="Arial"/>
                <w:b/>
                <w:noProof/>
                <w:sz w:val="20"/>
                <w:szCs w:val="20"/>
              </w:rPr>
              <w:drawing>
                <wp:inline distT="0" distB="0" distL="0" distR="0" wp14:anchorId="7FDDFFD3" wp14:editId="02AC4707">
                  <wp:extent cx="2133600" cy="1452033"/>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157515" cy="1468309"/>
                          </a:xfrm>
                          <a:prstGeom prst="rect">
                            <a:avLst/>
                          </a:prstGeom>
                        </pic:spPr>
                      </pic:pic>
                    </a:graphicData>
                  </a:graphic>
                </wp:inline>
              </w:drawing>
            </w:r>
          </w:p>
          <w:p w14:paraId="4F18DD21" w14:textId="77777777" w:rsidR="009A2DCC" w:rsidRDefault="009A2DCC" w:rsidP="00FD5C48">
            <w:pPr>
              <w:spacing w:line="320" w:lineRule="atLeast"/>
              <w:jc w:val="center"/>
              <w:rPr>
                <w:rFonts w:ascii="Arial" w:hAnsi="Arial" w:cs="Arial"/>
                <w:b/>
                <w:sz w:val="20"/>
                <w:szCs w:val="20"/>
              </w:rPr>
            </w:pPr>
          </w:p>
          <w:p w14:paraId="07E80B77" w14:textId="77777777" w:rsidR="009A2DCC" w:rsidRDefault="009A2DCC" w:rsidP="00FD5C48">
            <w:pPr>
              <w:spacing w:line="320" w:lineRule="atLeast"/>
              <w:jc w:val="center"/>
              <w:rPr>
                <w:rFonts w:ascii="Arial" w:hAnsi="Arial" w:cs="Arial"/>
                <w:b/>
                <w:sz w:val="20"/>
                <w:szCs w:val="20"/>
              </w:rPr>
            </w:pPr>
            <w:r w:rsidRPr="00422E4B">
              <w:rPr>
                <w:rFonts w:ascii="Arial" w:hAnsi="Arial" w:cs="Arial"/>
                <w:b/>
                <w:noProof/>
                <w:sz w:val="20"/>
                <w:szCs w:val="20"/>
              </w:rPr>
              <w:drawing>
                <wp:inline distT="0" distB="0" distL="0" distR="0" wp14:anchorId="262D974F" wp14:editId="3E127B48">
                  <wp:extent cx="2118360" cy="1441661"/>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134460" cy="1452618"/>
                          </a:xfrm>
                          <a:prstGeom prst="rect">
                            <a:avLst/>
                          </a:prstGeom>
                        </pic:spPr>
                      </pic:pic>
                    </a:graphicData>
                  </a:graphic>
                </wp:inline>
              </w:drawing>
            </w:r>
          </w:p>
        </w:tc>
      </w:tr>
    </w:tbl>
    <w:p w14:paraId="3837B6FF" w14:textId="77777777" w:rsidR="009A2DCC" w:rsidRDefault="009A2DCC" w:rsidP="009A2DCC">
      <w:pPr>
        <w:spacing w:line="320" w:lineRule="atLeast"/>
        <w:rPr>
          <w:rFonts w:ascii="Arial" w:hAnsi="Arial"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9A2DCC" w14:paraId="0C9788C5" w14:textId="77777777" w:rsidTr="00232540">
        <w:tc>
          <w:tcPr>
            <w:tcW w:w="9350" w:type="dxa"/>
          </w:tcPr>
          <w:p w14:paraId="4C741A65" w14:textId="77777777" w:rsidR="009A2DCC" w:rsidRDefault="009A2DCC" w:rsidP="00FD5C48">
            <w:pPr>
              <w:spacing w:line="320" w:lineRule="atLeast"/>
              <w:rPr>
                <w:rFonts w:ascii="Arial" w:hAnsi="Arial" w:cs="Arial"/>
                <w:sz w:val="20"/>
                <w:szCs w:val="20"/>
              </w:rPr>
            </w:pPr>
            <w:r>
              <w:rPr>
                <w:rFonts w:ascii="Arial" w:hAnsi="Arial" w:cs="Arial"/>
                <w:sz w:val="20"/>
                <w:szCs w:val="20"/>
              </w:rPr>
              <w:t>What if the raw data is not given, but the statistics of the data are, could you find individual pieces of data?</w:t>
            </w:r>
          </w:p>
          <w:p w14:paraId="1D2572A7" w14:textId="77777777" w:rsidR="009A2DCC" w:rsidRDefault="009A2DCC" w:rsidP="00FD5C48">
            <w:pPr>
              <w:spacing w:line="320" w:lineRule="atLeast"/>
              <w:rPr>
                <w:rFonts w:ascii="Arial" w:hAnsi="Arial" w:cs="Arial"/>
                <w:sz w:val="20"/>
                <w:szCs w:val="20"/>
              </w:rPr>
            </w:pPr>
          </w:p>
          <w:p w14:paraId="40AC41F7" w14:textId="77777777" w:rsidR="009A2DCC" w:rsidRDefault="009A2DCC" w:rsidP="00FD5C48">
            <w:pPr>
              <w:spacing w:line="320" w:lineRule="atLeast"/>
              <w:rPr>
                <w:rFonts w:ascii="Arial" w:hAnsi="Arial" w:cs="Arial"/>
                <w:sz w:val="20"/>
                <w:szCs w:val="20"/>
              </w:rPr>
            </w:pPr>
            <w:r>
              <w:rPr>
                <w:rFonts w:ascii="Arial" w:hAnsi="Arial" w:cs="Arial"/>
                <w:sz w:val="20"/>
                <w:szCs w:val="20"/>
              </w:rPr>
              <w:t xml:space="preserve">3.  Given a set of data with a mean of 29 and a standard deviation 2.32, </w:t>
            </w:r>
            <m:oMath>
              <m:r>
                <w:rPr>
                  <w:rFonts w:ascii="Cambria Math" w:hAnsi="Cambria Math" w:cs="Arial"/>
                  <w:sz w:val="20"/>
                  <w:szCs w:val="20"/>
                </w:rPr>
                <m:t xml:space="preserve">X ~ N(29, </m:t>
              </m:r>
              <m:sSup>
                <m:sSupPr>
                  <m:ctrlPr>
                    <w:rPr>
                      <w:rFonts w:ascii="Cambria Math" w:hAnsi="Cambria Math" w:cs="Arial"/>
                      <w:i/>
                      <w:sz w:val="20"/>
                      <w:szCs w:val="20"/>
                    </w:rPr>
                  </m:ctrlPr>
                </m:sSupPr>
                <m:e>
                  <m:r>
                    <w:rPr>
                      <w:rFonts w:ascii="Cambria Math" w:hAnsi="Cambria Math" w:cs="Arial"/>
                      <w:sz w:val="20"/>
                      <w:szCs w:val="20"/>
                    </w:rPr>
                    <m:t>2.32</m:t>
                  </m:r>
                </m:e>
                <m:sup>
                  <m:r>
                    <w:rPr>
                      <w:rFonts w:ascii="Cambria Math" w:hAnsi="Cambria Math" w:cs="Arial"/>
                      <w:sz w:val="20"/>
                      <w:szCs w:val="20"/>
                    </w:rPr>
                    <m:t>2</m:t>
                  </m:r>
                </m:sup>
              </m:sSup>
              <m:r>
                <w:rPr>
                  <w:rFonts w:ascii="Cambria Math" w:hAnsi="Cambria Math" w:cs="Arial"/>
                  <w:sz w:val="20"/>
                  <w:szCs w:val="20"/>
                </w:rPr>
                <m:t>)</m:t>
              </m:r>
            </m:oMath>
            <w:r>
              <w:rPr>
                <w:rFonts w:ascii="Arial" w:hAnsi="Arial" w:cs="Arial"/>
                <w:sz w:val="20"/>
                <w:szCs w:val="20"/>
              </w:rPr>
              <w:t>, find the Interquartile Range of the data.</w:t>
            </w:r>
          </w:p>
          <w:p w14:paraId="2B6B7DA5" w14:textId="271A4144" w:rsidR="009A2DCC" w:rsidRDefault="00703AE7" w:rsidP="00FD5C48">
            <w:pPr>
              <w:spacing w:line="320" w:lineRule="atLeast"/>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Find data values at both the 75</w:t>
            </w:r>
            <w:r w:rsidRPr="00703AE7">
              <w:rPr>
                <w:rFonts w:ascii="Arial" w:hAnsi="Arial" w:cs="Arial"/>
                <w:sz w:val="20"/>
                <w:szCs w:val="20"/>
                <w:vertAlign w:val="superscript"/>
              </w:rPr>
              <w:t>th</w:t>
            </w:r>
            <w:r>
              <w:rPr>
                <w:rFonts w:ascii="Arial" w:hAnsi="Arial" w:cs="Arial"/>
                <w:sz w:val="20"/>
                <w:szCs w:val="20"/>
              </w:rPr>
              <w:t xml:space="preserve"> percentile and 25</w:t>
            </w:r>
            <w:r w:rsidRPr="00703AE7">
              <w:rPr>
                <w:rFonts w:ascii="Arial" w:hAnsi="Arial" w:cs="Arial"/>
                <w:sz w:val="20"/>
                <w:szCs w:val="20"/>
                <w:vertAlign w:val="superscript"/>
              </w:rPr>
              <w:t>th</w:t>
            </w:r>
            <w:r>
              <w:rPr>
                <w:rFonts w:ascii="Arial" w:hAnsi="Arial" w:cs="Arial"/>
                <w:sz w:val="20"/>
                <w:szCs w:val="20"/>
              </w:rPr>
              <w:t xml:space="preserve"> percentile.</w:t>
            </w:r>
          </w:p>
          <w:p w14:paraId="3546A692" w14:textId="5B1C4DDD" w:rsidR="00703AE7" w:rsidRPr="00703AE7" w:rsidRDefault="00703AE7" w:rsidP="00FD5C48">
            <w:pPr>
              <w:spacing w:line="320" w:lineRule="atLeast"/>
              <w:rPr>
                <w:rFonts w:ascii="Arial" w:hAnsi="Arial" w:cs="Arial"/>
                <w:sz w:val="20"/>
                <w:szCs w:val="20"/>
              </w:rPr>
            </w:pPr>
            <w:r>
              <w:rPr>
                <w:rFonts w:ascii="Arial" w:hAnsi="Arial" w:cs="Arial"/>
                <w:sz w:val="20"/>
                <w:szCs w:val="20"/>
              </w:rPr>
              <w:t xml:space="preserve">                       75</w:t>
            </w:r>
            <w:r w:rsidRPr="00703AE7">
              <w:rPr>
                <w:rFonts w:ascii="Arial" w:hAnsi="Arial" w:cs="Arial"/>
                <w:sz w:val="20"/>
                <w:szCs w:val="20"/>
                <w:vertAlign w:val="superscript"/>
              </w:rPr>
              <w:t>th</w:t>
            </w:r>
            <w:r>
              <w:rPr>
                <w:rFonts w:ascii="Arial" w:hAnsi="Arial" w:cs="Arial"/>
                <w:sz w:val="20"/>
                <w:szCs w:val="20"/>
              </w:rPr>
              <w:t xml:space="preserve">: </w:t>
            </w:r>
            <w:proofErr w:type="spellStart"/>
            <w:r>
              <w:rPr>
                <w:rFonts w:ascii="Arial" w:hAnsi="Arial" w:cs="Arial"/>
                <w:sz w:val="20"/>
                <w:szCs w:val="20"/>
              </w:rPr>
              <w:t>invNorm</w:t>
            </w:r>
            <w:proofErr w:type="spellEnd"/>
            <w:r>
              <w:rPr>
                <w:rFonts w:ascii="Arial" w:hAnsi="Arial" w:cs="Arial"/>
                <w:sz w:val="20"/>
                <w:szCs w:val="20"/>
              </w:rPr>
              <w:t>(0.75,29,2.32) = 30.5648</w:t>
            </w:r>
          </w:p>
          <w:p w14:paraId="55BFDF68" w14:textId="0BBEAC5B" w:rsidR="009A2DCC" w:rsidRDefault="00703AE7" w:rsidP="00FD5C48">
            <w:pPr>
              <w:spacing w:line="320" w:lineRule="atLeast"/>
              <w:rPr>
                <w:rFonts w:ascii="Arial" w:hAnsi="Arial" w:cs="Arial"/>
                <w:sz w:val="20"/>
                <w:szCs w:val="20"/>
              </w:rPr>
            </w:pPr>
            <w:r>
              <w:rPr>
                <w:rFonts w:ascii="Arial" w:hAnsi="Arial" w:cs="Arial"/>
                <w:sz w:val="20"/>
                <w:szCs w:val="20"/>
              </w:rPr>
              <w:t xml:space="preserve">                       25</w:t>
            </w:r>
            <w:r w:rsidRPr="00703AE7">
              <w:rPr>
                <w:rFonts w:ascii="Arial" w:hAnsi="Arial" w:cs="Arial"/>
                <w:sz w:val="20"/>
                <w:szCs w:val="20"/>
                <w:vertAlign w:val="superscript"/>
              </w:rPr>
              <w:t>th</w:t>
            </w:r>
            <w:r>
              <w:rPr>
                <w:rFonts w:ascii="Arial" w:hAnsi="Arial" w:cs="Arial"/>
                <w:sz w:val="20"/>
                <w:szCs w:val="20"/>
              </w:rPr>
              <w:t xml:space="preserve">: </w:t>
            </w:r>
            <w:proofErr w:type="spellStart"/>
            <w:r>
              <w:rPr>
                <w:rFonts w:ascii="Arial" w:hAnsi="Arial" w:cs="Arial"/>
                <w:sz w:val="20"/>
                <w:szCs w:val="20"/>
              </w:rPr>
              <w:t>invNorm</w:t>
            </w:r>
            <w:proofErr w:type="spellEnd"/>
            <w:r>
              <w:rPr>
                <w:rFonts w:ascii="Arial" w:hAnsi="Arial" w:cs="Arial"/>
                <w:sz w:val="20"/>
                <w:szCs w:val="20"/>
              </w:rPr>
              <w:t>(0.25,29,2.32) = 27.435</w:t>
            </w:r>
          </w:p>
          <w:p w14:paraId="2CE6DE86" w14:textId="14C4AB3B" w:rsidR="00703AE7" w:rsidRDefault="00703AE7" w:rsidP="00FD5C48">
            <w:pPr>
              <w:spacing w:line="320" w:lineRule="atLeast"/>
              <w:rPr>
                <w:rFonts w:ascii="Arial" w:hAnsi="Arial" w:cs="Arial"/>
                <w:sz w:val="20"/>
                <w:szCs w:val="20"/>
              </w:rPr>
            </w:pPr>
            <w:r>
              <w:rPr>
                <w:rFonts w:ascii="Arial" w:hAnsi="Arial" w:cs="Arial"/>
                <w:sz w:val="20"/>
                <w:szCs w:val="20"/>
              </w:rPr>
              <w:t xml:space="preserve">                       IQR: 30.5648 – 27.435 = 3.13</w:t>
            </w:r>
          </w:p>
          <w:p w14:paraId="3CEA8906" w14:textId="77777777" w:rsidR="009A2DCC" w:rsidRPr="00422E4B" w:rsidRDefault="009A2DCC" w:rsidP="00FD5C48">
            <w:pPr>
              <w:spacing w:line="320" w:lineRule="atLeast"/>
              <w:rPr>
                <w:rFonts w:ascii="Arial" w:hAnsi="Arial" w:cs="Arial"/>
                <w:sz w:val="20"/>
                <w:szCs w:val="20"/>
              </w:rPr>
            </w:pPr>
          </w:p>
        </w:tc>
      </w:tr>
    </w:tbl>
    <w:p w14:paraId="2C669C06" w14:textId="77777777" w:rsidR="009A2DCC" w:rsidRDefault="009A2DCC" w:rsidP="009A2DCC">
      <w:pPr>
        <w:spacing w:line="320" w:lineRule="atLeast"/>
        <w:rPr>
          <w:rFonts w:ascii="Arial" w:hAnsi="Arial" w:cs="Arial"/>
          <w:b/>
          <w:sz w:val="20"/>
          <w:szCs w:val="20"/>
        </w:rPr>
      </w:pPr>
    </w:p>
    <w:p w14:paraId="777C5D54" w14:textId="77777777" w:rsidR="009A2DCC" w:rsidRDefault="009A2DCC" w:rsidP="009A2DCC">
      <w:pPr>
        <w:spacing w:line="320" w:lineRule="atLeast"/>
        <w:rPr>
          <w:rFonts w:ascii="Arial" w:hAnsi="Arial" w:cs="Arial"/>
          <w:sz w:val="20"/>
          <w:szCs w:val="20"/>
        </w:rPr>
      </w:pPr>
      <w:r>
        <w:rPr>
          <w:rFonts w:ascii="Arial" w:hAnsi="Arial" w:cs="Arial"/>
          <w:b/>
          <w:sz w:val="20"/>
          <w:szCs w:val="20"/>
        </w:rPr>
        <w:t>Problem 3 – Real World Scenarios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9A2DCC" w14:paraId="3149DAAA" w14:textId="77777777" w:rsidTr="00232540">
        <w:tc>
          <w:tcPr>
            <w:tcW w:w="9350" w:type="dxa"/>
          </w:tcPr>
          <w:p w14:paraId="791566D5" w14:textId="77777777" w:rsidR="009A2DCC" w:rsidRDefault="009A2DCC" w:rsidP="00FD5C48">
            <w:pPr>
              <w:spacing w:line="320" w:lineRule="atLeast"/>
              <w:rPr>
                <w:rFonts w:ascii="Arial" w:hAnsi="Arial" w:cs="Arial"/>
                <w:sz w:val="20"/>
                <w:szCs w:val="20"/>
              </w:rPr>
            </w:pPr>
            <w:r>
              <w:rPr>
                <w:rFonts w:ascii="Arial" w:hAnsi="Arial" w:cs="Arial"/>
                <w:sz w:val="20"/>
                <w:szCs w:val="20"/>
              </w:rPr>
              <w:t xml:space="preserve">1.  The weights of oranges sold at a </w:t>
            </w:r>
            <w:proofErr w:type="gramStart"/>
            <w:r>
              <w:rPr>
                <w:rFonts w:ascii="Arial" w:hAnsi="Arial" w:cs="Arial"/>
                <w:sz w:val="20"/>
                <w:szCs w:val="20"/>
              </w:rPr>
              <w:t>grocers</w:t>
            </w:r>
            <w:proofErr w:type="gramEnd"/>
            <w:r>
              <w:rPr>
                <w:rFonts w:ascii="Arial" w:hAnsi="Arial" w:cs="Arial"/>
                <w:sz w:val="20"/>
                <w:szCs w:val="20"/>
              </w:rPr>
              <w:t xml:space="preserve"> are normally distributed with a mean weight of 175 g and a standard deviation of 25 g. </w:t>
            </w:r>
          </w:p>
          <w:p w14:paraId="4516FB61" w14:textId="77777777" w:rsidR="009A2DCC" w:rsidRDefault="009A2DCC" w:rsidP="00FD5C48">
            <w:pPr>
              <w:spacing w:line="320" w:lineRule="atLeast"/>
              <w:rPr>
                <w:rFonts w:ascii="Arial" w:hAnsi="Arial" w:cs="Arial"/>
                <w:sz w:val="20"/>
                <w:szCs w:val="20"/>
              </w:rPr>
            </w:pPr>
            <w:r>
              <w:rPr>
                <w:rFonts w:ascii="Arial" w:hAnsi="Arial" w:cs="Arial"/>
                <w:sz w:val="20"/>
                <w:szCs w:val="20"/>
              </w:rPr>
              <w:t xml:space="preserve">     (a)  If an orange is chosen at random, find the probability that its weight lies between 160 g and </w:t>
            </w:r>
          </w:p>
          <w:p w14:paraId="1DB697C6" w14:textId="77777777" w:rsidR="009A2DCC" w:rsidRDefault="009A2DCC" w:rsidP="00FD5C48">
            <w:pPr>
              <w:spacing w:line="320" w:lineRule="atLeast"/>
              <w:rPr>
                <w:rFonts w:ascii="Arial" w:hAnsi="Arial" w:cs="Arial"/>
                <w:sz w:val="20"/>
                <w:szCs w:val="20"/>
              </w:rPr>
            </w:pPr>
            <w:r>
              <w:rPr>
                <w:rFonts w:ascii="Arial" w:hAnsi="Arial" w:cs="Arial"/>
                <w:sz w:val="20"/>
                <w:szCs w:val="20"/>
              </w:rPr>
              <w:t xml:space="preserve">           190 g. </w:t>
            </w:r>
          </w:p>
          <w:p w14:paraId="001EFE5C" w14:textId="4522F328" w:rsidR="007F5567" w:rsidRDefault="007F5567" w:rsidP="00FD5C48">
            <w:pPr>
              <w:spacing w:line="320" w:lineRule="atLeast"/>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w:t>
            </w:r>
            <m:oMath>
              <m:r>
                <w:rPr>
                  <w:rFonts w:ascii="Cambria Math" w:hAnsi="Cambria Math" w:cs="Arial"/>
                  <w:sz w:val="20"/>
                  <w:szCs w:val="20"/>
                </w:rPr>
                <m:t>X ~ N(175,</m:t>
              </m:r>
              <m:sSup>
                <m:sSupPr>
                  <m:ctrlPr>
                    <w:rPr>
                      <w:rFonts w:ascii="Cambria Math" w:hAnsi="Cambria Math" w:cs="Arial"/>
                      <w:i/>
                      <w:sz w:val="20"/>
                      <w:szCs w:val="20"/>
                    </w:rPr>
                  </m:ctrlPr>
                </m:sSupPr>
                <m:e>
                  <m:r>
                    <w:rPr>
                      <w:rFonts w:ascii="Cambria Math" w:hAnsi="Cambria Math" w:cs="Arial"/>
                      <w:sz w:val="20"/>
                      <w:szCs w:val="20"/>
                    </w:rPr>
                    <m:t>25</m:t>
                  </m:r>
                </m:e>
                <m:sup>
                  <m:r>
                    <w:rPr>
                      <w:rFonts w:ascii="Cambria Math" w:hAnsi="Cambria Math" w:cs="Arial"/>
                      <w:sz w:val="20"/>
                      <w:szCs w:val="20"/>
                    </w:rPr>
                    <m:t>2</m:t>
                  </m:r>
                </m:sup>
              </m:sSup>
              <m:r>
                <w:rPr>
                  <w:rFonts w:ascii="Cambria Math" w:hAnsi="Cambria Math" w:cs="Arial"/>
                  <w:sz w:val="20"/>
                  <w:szCs w:val="20"/>
                </w:rPr>
                <m:t>)</m:t>
              </m:r>
            </m:oMath>
          </w:p>
          <w:p w14:paraId="00E9511D" w14:textId="59E92533" w:rsidR="009A2DCC" w:rsidRPr="007F5567" w:rsidRDefault="007F5567" w:rsidP="00FD5C48">
            <w:pPr>
              <w:spacing w:line="320" w:lineRule="atLeast"/>
              <w:rPr>
                <w:rFonts w:ascii="Arial" w:hAnsi="Arial" w:cs="Arial"/>
                <w:sz w:val="20"/>
                <w:szCs w:val="20"/>
              </w:rPr>
            </w:pPr>
            <w:r>
              <w:rPr>
                <w:rFonts w:ascii="Arial" w:hAnsi="Arial" w:cs="Arial"/>
                <w:sz w:val="20"/>
                <w:szCs w:val="20"/>
              </w:rPr>
              <w:t xml:space="preserve">                      </w:t>
            </w:r>
            <w:r w:rsidR="00867A7E">
              <w:rPr>
                <w:rFonts w:ascii="Arial" w:hAnsi="Arial" w:cs="Arial"/>
                <w:sz w:val="20"/>
                <w:szCs w:val="20"/>
              </w:rPr>
              <w:t xml:space="preserve"> </w:t>
            </w:r>
            <w:r>
              <w:rPr>
                <w:rFonts w:ascii="Arial" w:hAnsi="Arial" w:cs="Arial"/>
                <w:sz w:val="20"/>
                <w:szCs w:val="20"/>
              </w:rPr>
              <w:t xml:space="preserve">P(160 &lt; x &lt; 190) = </w:t>
            </w:r>
            <w:proofErr w:type="spellStart"/>
            <w:r w:rsidR="00867A7E">
              <w:rPr>
                <w:rFonts w:ascii="Arial" w:hAnsi="Arial" w:cs="Arial"/>
                <w:sz w:val="20"/>
                <w:szCs w:val="20"/>
              </w:rPr>
              <w:t>norm</w:t>
            </w:r>
            <w:r w:rsidR="00165419">
              <w:rPr>
                <w:rFonts w:ascii="Arial" w:hAnsi="Arial" w:cs="Arial"/>
                <w:sz w:val="20"/>
                <w:szCs w:val="20"/>
              </w:rPr>
              <w:t>alc</w:t>
            </w:r>
            <w:r w:rsidR="00867A7E">
              <w:rPr>
                <w:rFonts w:ascii="Arial" w:hAnsi="Arial" w:cs="Arial"/>
                <w:sz w:val="20"/>
                <w:szCs w:val="20"/>
              </w:rPr>
              <w:t>df</w:t>
            </w:r>
            <w:proofErr w:type="spellEnd"/>
            <w:r w:rsidR="00867A7E">
              <w:rPr>
                <w:rFonts w:ascii="Arial" w:hAnsi="Arial" w:cs="Arial"/>
                <w:sz w:val="20"/>
                <w:szCs w:val="20"/>
              </w:rPr>
              <w:t xml:space="preserve">(160,190,175,25) = </w:t>
            </w:r>
            <w:r>
              <w:rPr>
                <w:rFonts w:ascii="Arial" w:hAnsi="Arial" w:cs="Arial"/>
                <w:sz w:val="20"/>
                <w:szCs w:val="20"/>
              </w:rPr>
              <w:t>0.451</w:t>
            </w:r>
          </w:p>
          <w:p w14:paraId="11D97245" w14:textId="77777777" w:rsidR="009A2DCC" w:rsidRDefault="009A2DCC" w:rsidP="00FD5C48">
            <w:pPr>
              <w:spacing w:line="320" w:lineRule="atLeast"/>
              <w:rPr>
                <w:rFonts w:ascii="Arial" w:hAnsi="Arial" w:cs="Arial"/>
                <w:sz w:val="20"/>
                <w:szCs w:val="20"/>
              </w:rPr>
            </w:pPr>
          </w:p>
          <w:p w14:paraId="5E018567" w14:textId="77777777" w:rsidR="009A2DCC" w:rsidRDefault="009A2DCC" w:rsidP="00FD5C48">
            <w:pPr>
              <w:spacing w:line="320" w:lineRule="atLeast"/>
              <w:rPr>
                <w:rFonts w:ascii="Arial" w:hAnsi="Arial" w:cs="Arial"/>
                <w:sz w:val="20"/>
                <w:szCs w:val="20"/>
              </w:rPr>
            </w:pPr>
          </w:p>
          <w:p w14:paraId="7B679891" w14:textId="77777777" w:rsidR="009A2DCC" w:rsidRDefault="009A2DCC" w:rsidP="00FD5C48">
            <w:pPr>
              <w:spacing w:line="320" w:lineRule="atLeast"/>
              <w:rPr>
                <w:rFonts w:ascii="Arial" w:hAnsi="Arial" w:cs="Arial"/>
                <w:sz w:val="20"/>
                <w:szCs w:val="20"/>
              </w:rPr>
            </w:pPr>
            <w:r>
              <w:rPr>
                <w:rFonts w:ascii="Arial" w:hAnsi="Arial" w:cs="Arial"/>
                <w:sz w:val="20"/>
                <w:szCs w:val="20"/>
              </w:rPr>
              <w:lastRenderedPageBreak/>
              <w:t xml:space="preserve">     (b)  Find the weight exceeded by 15% of the oranges.</w:t>
            </w:r>
          </w:p>
          <w:p w14:paraId="5054FA98" w14:textId="532A9C79" w:rsidR="009A2DCC" w:rsidRPr="00FD5C48" w:rsidRDefault="00FD5C48" w:rsidP="00FD5C48">
            <w:pPr>
              <w:spacing w:line="320" w:lineRule="atLeast"/>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P(x &gt; a) = 0.15</w:t>
            </w:r>
          </w:p>
          <w:p w14:paraId="671E863D" w14:textId="1DA4D86E" w:rsidR="009A2DCC" w:rsidRDefault="00FD5C48" w:rsidP="00FD5C48">
            <w:pPr>
              <w:spacing w:line="320" w:lineRule="atLeast"/>
              <w:rPr>
                <w:rFonts w:ascii="Arial" w:hAnsi="Arial" w:cs="Arial"/>
                <w:sz w:val="20"/>
                <w:szCs w:val="20"/>
              </w:rPr>
            </w:pPr>
            <w:r>
              <w:rPr>
                <w:rFonts w:ascii="Arial" w:hAnsi="Arial" w:cs="Arial"/>
                <w:sz w:val="20"/>
                <w:szCs w:val="20"/>
              </w:rPr>
              <w:t xml:space="preserve">                      a = </w:t>
            </w:r>
            <w:proofErr w:type="spellStart"/>
            <w:r>
              <w:rPr>
                <w:rFonts w:ascii="Arial" w:hAnsi="Arial" w:cs="Arial"/>
                <w:sz w:val="20"/>
                <w:szCs w:val="20"/>
              </w:rPr>
              <w:t>invNorm</w:t>
            </w:r>
            <w:proofErr w:type="spellEnd"/>
            <w:r>
              <w:rPr>
                <w:rFonts w:ascii="Arial" w:hAnsi="Arial" w:cs="Arial"/>
                <w:sz w:val="20"/>
                <w:szCs w:val="20"/>
              </w:rPr>
              <w:t>(0.85,175,25) = 200.911 g</w:t>
            </w:r>
          </w:p>
          <w:p w14:paraId="1910B704" w14:textId="77777777" w:rsidR="009A2DCC" w:rsidRPr="004E31B4" w:rsidRDefault="009A2DCC" w:rsidP="00FD5C48">
            <w:pPr>
              <w:spacing w:line="320" w:lineRule="atLeast"/>
              <w:rPr>
                <w:rFonts w:ascii="Arial" w:hAnsi="Arial" w:cs="Arial"/>
                <w:sz w:val="20"/>
                <w:szCs w:val="20"/>
              </w:rPr>
            </w:pPr>
          </w:p>
        </w:tc>
      </w:tr>
    </w:tbl>
    <w:p w14:paraId="795666CC" w14:textId="77777777" w:rsidR="009A2DCC" w:rsidRDefault="009A2DCC" w:rsidP="009A2DCC">
      <w:pPr>
        <w:spacing w:line="320" w:lineRule="atLeast"/>
        <w:rPr>
          <w:rFonts w:ascii="Arial" w:hAnsi="Arial" w:cs="Arial"/>
          <w:b/>
          <w:sz w:val="20"/>
          <w:szCs w:val="20"/>
        </w:rPr>
      </w:pPr>
      <w:r>
        <w:rPr>
          <w:rFonts w:ascii="Arial" w:hAnsi="Arial" w:cs="Arial"/>
          <w:b/>
          <w:sz w:val="20"/>
          <w:szCs w:val="20"/>
        </w:rPr>
        <w:lastRenderedPageBreak/>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9A2DCC" w14:paraId="0830F92E" w14:textId="77777777" w:rsidTr="00232540">
        <w:tc>
          <w:tcPr>
            <w:tcW w:w="9350" w:type="dxa"/>
          </w:tcPr>
          <w:p w14:paraId="02B2A569" w14:textId="77777777" w:rsidR="009A2DCC" w:rsidRDefault="009A2DCC" w:rsidP="00FD5C48">
            <w:pPr>
              <w:spacing w:line="320" w:lineRule="atLeast"/>
              <w:rPr>
                <w:rFonts w:ascii="Arial" w:hAnsi="Arial" w:cs="Arial"/>
                <w:sz w:val="20"/>
                <w:szCs w:val="20"/>
              </w:rPr>
            </w:pPr>
            <w:r>
              <w:rPr>
                <w:rFonts w:ascii="Arial" w:hAnsi="Arial" w:cs="Arial"/>
                <w:sz w:val="20"/>
                <w:szCs w:val="20"/>
              </w:rPr>
              <w:t xml:space="preserve">2.  The grades of 400 students in an examination are normally distributed with a mean of 60 and a standard deviation of 10. </w:t>
            </w:r>
          </w:p>
          <w:p w14:paraId="1A806605" w14:textId="77777777" w:rsidR="009A2DCC" w:rsidRDefault="009A2DCC" w:rsidP="00FD5C48">
            <w:pPr>
              <w:spacing w:line="320" w:lineRule="atLeast"/>
              <w:rPr>
                <w:rFonts w:ascii="Arial" w:hAnsi="Arial" w:cs="Arial"/>
                <w:sz w:val="20"/>
                <w:szCs w:val="20"/>
              </w:rPr>
            </w:pPr>
            <w:r>
              <w:rPr>
                <w:rFonts w:ascii="Arial" w:hAnsi="Arial" w:cs="Arial"/>
                <w:sz w:val="20"/>
                <w:szCs w:val="20"/>
              </w:rPr>
              <w:t xml:space="preserve">     (a)  If 7% of the students obtain a grade of </w:t>
            </w:r>
            <m:oMath>
              <m:r>
                <w:rPr>
                  <w:rFonts w:ascii="Cambria Math" w:hAnsi="Cambria Math" w:cs="Arial"/>
                  <w:sz w:val="20"/>
                  <w:szCs w:val="20"/>
                </w:rPr>
                <m:t>w</m:t>
              </m:r>
            </m:oMath>
            <w:r>
              <w:rPr>
                <w:rFonts w:ascii="Arial" w:hAnsi="Arial" w:cs="Arial"/>
                <w:sz w:val="20"/>
                <w:szCs w:val="20"/>
              </w:rPr>
              <w:t xml:space="preserve"> marks or more, find the value of </w:t>
            </w:r>
            <m:oMath>
              <m:r>
                <w:rPr>
                  <w:rFonts w:ascii="Cambria Math" w:hAnsi="Cambria Math" w:cs="Arial"/>
                  <w:sz w:val="20"/>
                  <w:szCs w:val="20"/>
                </w:rPr>
                <m:t>w</m:t>
              </m:r>
            </m:oMath>
            <w:r>
              <w:rPr>
                <w:rFonts w:ascii="Arial" w:hAnsi="Arial" w:cs="Arial"/>
                <w:sz w:val="20"/>
                <w:szCs w:val="20"/>
              </w:rPr>
              <w:t>.</w:t>
            </w:r>
          </w:p>
          <w:p w14:paraId="4AD67C20" w14:textId="77777777" w:rsidR="009A2DCC" w:rsidRDefault="009A2DCC" w:rsidP="00FD5C48">
            <w:pPr>
              <w:spacing w:line="320" w:lineRule="atLeast"/>
              <w:rPr>
                <w:rFonts w:ascii="Arial" w:hAnsi="Arial" w:cs="Arial"/>
                <w:sz w:val="20"/>
                <w:szCs w:val="20"/>
              </w:rPr>
            </w:pPr>
          </w:p>
          <w:p w14:paraId="2164ABD9" w14:textId="7BC43D23" w:rsidR="009A2DCC" w:rsidRDefault="00FD5C48" w:rsidP="00FD5C48">
            <w:pPr>
              <w:spacing w:line="320" w:lineRule="atLeast"/>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w:t>
            </w:r>
            <m:oMath>
              <m:r>
                <w:rPr>
                  <w:rFonts w:ascii="Cambria Math" w:hAnsi="Cambria Math" w:cs="Arial"/>
                  <w:sz w:val="20"/>
                  <w:szCs w:val="20"/>
                </w:rPr>
                <m:t>X ~ N(60,</m:t>
              </m:r>
              <m:sSup>
                <m:sSupPr>
                  <m:ctrlPr>
                    <w:rPr>
                      <w:rFonts w:ascii="Cambria Math" w:hAnsi="Cambria Math" w:cs="Arial"/>
                      <w:i/>
                      <w:sz w:val="20"/>
                      <w:szCs w:val="20"/>
                    </w:rPr>
                  </m:ctrlPr>
                </m:sSupPr>
                <m:e>
                  <m:r>
                    <w:rPr>
                      <w:rFonts w:ascii="Cambria Math" w:hAnsi="Cambria Math" w:cs="Arial"/>
                      <w:sz w:val="20"/>
                      <w:szCs w:val="20"/>
                    </w:rPr>
                    <m:t>10</m:t>
                  </m:r>
                </m:e>
                <m:sup>
                  <m:r>
                    <w:rPr>
                      <w:rFonts w:ascii="Cambria Math" w:hAnsi="Cambria Math" w:cs="Arial"/>
                      <w:sz w:val="20"/>
                      <w:szCs w:val="20"/>
                    </w:rPr>
                    <m:t>2</m:t>
                  </m:r>
                </m:sup>
              </m:sSup>
              <m:r>
                <w:rPr>
                  <w:rFonts w:ascii="Cambria Math" w:hAnsi="Cambria Math" w:cs="Arial"/>
                  <w:sz w:val="20"/>
                  <w:szCs w:val="20"/>
                </w:rPr>
                <m:t>)</m:t>
              </m:r>
            </m:oMath>
          </w:p>
          <w:p w14:paraId="326A514A" w14:textId="74FB1EF4" w:rsidR="00FD5C48" w:rsidRPr="00FD5C48" w:rsidRDefault="00FD5C48" w:rsidP="00FD5C48">
            <w:pPr>
              <w:spacing w:line="320" w:lineRule="atLeast"/>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invNorm</w:t>
            </w:r>
            <w:proofErr w:type="spellEnd"/>
            <w:r>
              <w:rPr>
                <w:rFonts w:ascii="Arial" w:hAnsi="Arial" w:cs="Arial"/>
                <w:sz w:val="20"/>
                <w:szCs w:val="20"/>
              </w:rPr>
              <w:t>(0.93,60,10) = 74.7579 ≈ 75</w:t>
            </w:r>
          </w:p>
          <w:p w14:paraId="2E215D9A" w14:textId="77777777" w:rsidR="009A2DCC" w:rsidRDefault="009A2DCC" w:rsidP="00FD5C48">
            <w:pPr>
              <w:spacing w:line="320" w:lineRule="atLeast"/>
              <w:rPr>
                <w:rFonts w:ascii="Arial" w:hAnsi="Arial" w:cs="Arial"/>
                <w:sz w:val="20"/>
                <w:szCs w:val="20"/>
              </w:rPr>
            </w:pPr>
          </w:p>
          <w:p w14:paraId="5110B882" w14:textId="1820645B" w:rsidR="009A2DCC" w:rsidRDefault="009A2DCC" w:rsidP="00FD5C48">
            <w:pPr>
              <w:spacing w:line="320" w:lineRule="atLeast"/>
              <w:rPr>
                <w:rFonts w:ascii="Arial" w:hAnsi="Arial" w:cs="Arial"/>
                <w:sz w:val="20"/>
                <w:szCs w:val="20"/>
              </w:rPr>
            </w:pPr>
            <w:r>
              <w:rPr>
                <w:rFonts w:ascii="Arial" w:hAnsi="Arial" w:cs="Arial"/>
                <w:sz w:val="20"/>
                <w:szCs w:val="20"/>
              </w:rPr>
              <w:t xml:space="preserve">     (b)  If 15% of the students fail by getting </w:t>
            </w:r>
            <m:oMath>
              <m:r>
                <w:rPr>
                  <w:rFonts w:ascii="Cambria Math" w:hAnsi="Cambria Math" w:cs="Arial"/>
                  <w:sz w:val="20"/>
                  <w:szCs w:val="20"/>
                </w:rPr>
                <m:t>f</m:t>
              </m:r>
            </m:oMath>
            <w:r>
              <w:rPr>
                <w:rFonts w:ascii="Arial" w:hAnsi="Arial" w:cs="Arial"/>
                <w:sz w:val="20"/>
                <w:szCs w:val="20"/>
              </w:rPr>
              <w:t xml:space="preserve"> or less, find the value of </w:t>
            </w:r>
            <m:oMath>
              <m:r>
                <w:rPr>
                  <w:rFonts w:ascii="Cambria Math" w:hAnsi="Cambria Math" w:cs="Arial"/>
                  <w:sz w:val="20"/>
                  <w:szCs w:val="20"/>
                </w:rPr>
                <m:t>f</m:t>
              </m:r>
            </m:oMath>
            <w:r>
              <w:rPr>
                <w:rFonts w:ascii="Arial" w:hAnsi="Arial" w:cs="Arial"/>
                <w:sz w:val="20"/>
                <w:szCs w:val="20"/>
              </w:rPr>
              <w:t>.</w:t>
            </w:r>
          </w:p>
          <w:p w14:paraId="2DB6B3D4" w14:textId="19CB3A10" w:rsidR="00FD5C48" w:rsidRDefault="00FD5C48" w:rsidP="00FD5C48">
            <w:pPr>
              <w:spacing w:line="320" w:lineRule="atLeast"/>
              <w:rPr>
                <w:rFonts w:ascii="Arial" w:hAnsi="Arial" w:cs="Arial"/>
                <w:sz w:val="20"/>
                <w:szCs w:val="20"/>
              </w:rPr>
            </w:pPr>
          </w:p>
          <w:p w14:paraId="247F37F4" w14:textId="112866BE" w:rsidR="00FD5C48" w:rsidRPr="00FD5C48" w:rsidRDefault="00FD5C48" w:rsidP="00FD5C48">
            <w:pPr>
              <w:spacing w:line="320" w:lineRule="atLeast"/>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w:t>
            </w:r>
            <w:proofErr w:type="spellStart"/>
            <w:r>
              <w:rPr>
                <w:rFonts w:ascii="Arial" w:hAnsi="Arial" w:cs="Arial"/>
                <w:sz w:val="20"/>
                <w:szCs w:val="20"/>
              </w:rPr>
              <w:t>invNorm</w:t>
            </w:r>
            <w:proofErr w:type="spellEnd"/>
            <w:r>
              <w:rPr>
                <w:rFonts w:ascii="Arial" w:hAnsi="Arial" w:cs="Arial"/>
                <w:sz w:val="20"/>
                <w:szCs w:val="20"/>
              </w:rPr>
              <w:t>(0.15,60,10) = 49.6366 ≈ 50</w:t>
            </w:r>
          </w:p>
          <w:p w14:paraId="09832BB8" w14:textId="77777777" w:rsidR="009A2DCC" w:rsidRPr="004E31B4" w:rsidRDefault="009A2DCC" w:rsidP="00FD5C48">
            <w:pPr>
              <w:spacing w:line="320" w:lineRule="atLeast"/>
              <w:rPr>
                <w:rFonts w:ascii="Arial" w:hAnsi="Arial" w:cs="Arial"/>
                <w:sz w:val="20"/>
                <w:szCs w:val="20"/>
              </w:rPr>
            </w:pPr>
          </w:p>
        </w:tc>
      </w:tr>
    </w:tbl>
    <w:p w14:paraId="59D40A30" w14:textId="77777777" w:rsidR="009A2DCC" w:rsidRPr="009D768B" w:rsidRDefault="009A2DCC" w:rsidP="009A2DCC">
      <w:pPr>
        <w:spacing w:line="320" w:lineRule="atLeast"/>
        <w:rPr>
          <w:rFonts w:ascii="Arial" w:hAnsi="Arial" w:cs="Arial"/>
          <w:sz w:val="20"/>
          <w:szCs w:val="20"/>
          <w:u w:val="single"/>
        </w:rPr>
      </w:pPr>
      <w:r w:rsidRPr="009D768B">
        <w:rPr>
          <w:rFonts w:ascii="Arial" w:hAnsi="Arial" w:cs="Arial"/>
          <w:b/>
          <w:sz w:val="20"/>
          <w:szCs w:val="20"/>
          <w:u w:val="single"/>
        </w:rPr>
        <w:t>Further IB Application</w:t>
      </w:r>
    </w:p>
    <w:p w14:paraId="3697C149" w14:textId="77777777" w:rsidR="009A2DCC" w:rsidRDefault="009A2DCC" w:rsidP="009A2DCC">
      <w:pPr>
        <w:spacing w:line="320" w:lineRule="atLeast"/>
        <w:rPr>
          <w:rFonts w:ascii="Arial" w:hAnsi="Arial" w:cs="Arial"/>
          <w:sz w:val="20"/>
          <w:szCs w:val="20"/>
        </w:rPr>
      </w:pPr>
    </w:p>
    <w:p w14:paraId="76DECBEF" w14:textId="77777777" w:rsidR="009A2DCC" w:rsidRDefault="009A2DCC" w:rsidP="009A2DCC">
      <w:pPr>
        <w:spacing w:line="320" w:lineRule="atLeast"/>
        <w:rPr>
          <w:rFonts w:ascii="Arial" w:hAnsi="Arial" w:cs="Arial"/>
          <w:sz w:val="20"/>
          <w:szCs w:val="20"/>
        </w:rPr>
      </w:pPr>
      <w:r>
        <w:rPr>
          <w:rFonts w:ascii="Arial" w:hAnsi="Arial" w:cs="Arial"/>
          <w:sz w:val="20"/>
          <w:szCs w:val="20"/>
        </w:rPr>
        <w:t xml:space="preserve">1.  A company manufactures fan blades for ceiling fans. The lengths of the blades, </w:t>
      </w:r>
      <m:oMath>
        <m:r>
          <w:rPr>
            <w:rFonts w:ascii="Cambria Math" w:hAnsi="Cambria Math" w:cs="Arial"/>
            <w:sz w:val="20"/>
            <w:szCs w:val="20"/>
          </w:rPr>
          <m:t>L</m:t>
        </m:r>
      </m:oMath>
      <w:r>
        <w:rPr>
          <w:rFonts w:ascii="Arial" w:hAnsi="Arial" w:cs="Arial"/>
          <w:sz w:val="20"/>
          <w:szCs w:val="20"/>
        </w:rPr>
        <w:t xml:space="preserve"> cm, are normally distributed with a mean 65 and a standard deviation of </w:t>
      </w:r>
      <m:oMath>
        <m:r>
          <w:rPr>
            <w:rFonts w:ascii="Cambria Math" w:hAnsi="Cambria Math" w:cs="Arial"/>
            <w:sz w:val="20"/>
            <w:szCs w:val="20"/>
          </w:rPr>
          <m:t>σ</m:t>
        </m:r>
      </m:oMath>
      <w:r>
        <w:rPr>
          <w:rFonts w:ascii="Arial" w:hAnsi="Arial" w:cs="Arial"/>
          <w:sz w:val="20"/>
          <w:szCs w:val="20"/>
        </w:rPr>
        <w:t xml:space="preserve">. The interquartile range is 7. Find the value of </w:t>
      </w:r>
      <m:oMath>
        <m:r>
          <w:rPr>
            <w:rFonts w:ascii="Cambria Math" w:hAnsi="Cambria Math" w:cs="Arial"/>
            <w:sz w:val="20"/>
            <w:szCs w:val="20"/>
          </w:rPr>
          <m:t>σ</m:t>
        </m:r>
      </m:oMath>
      <w:r>
        <w:rPr>
          <w:rFonts w:ascii="Arial" w:hAnsi="Arial" w:cs="Arial"/>
          <w:sz w:val="20"/>
          <w:szCs w:val="20"/>
        </w:rPr>
        <w:t>.</w:t>
      </w:r>
    </w:p>
    <w:p w14:paraId="5C42756D" w14:textId="77777777" w:rsidR="009A2DCC" w:rsidRDefault="009A2DCC" w:rsidP="009A2DCC">
      <w:pPr>
        <w:spacing w:line="320" w:lineRule="atLeast"/>
        <w:rPr>
          <w:rFonts w:ascii="Arial" w:hAnsi="Arial" w:cs="Arial"/>
          <w:sz w:val="20"/>
          <w:szCs w:val="20"/>
        </w:rPr>
      </w:pPr>
    </w:p>
    <w:p w14:paraId="7C9FBC1F" w14:textId="684BDEF3" w:rsidR="009A2DCC" w:rsidRDefault="00F41925" w:rsidP="009A2DCC">
      <w:pPr>
        <w:spacing w:line="320" w:lineRule="atLeast"/>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w:t>
      </w:r>
      <m:oMath>
        <m:r>
          <w:rPr>
            <w:rFonts w:ascii="Cambria Math" w:hAnsi="Cambria Math" w:cs="Arial"/>
            <w:sz w:val="20"/>
            <w:szCs w:val="20"/>
          </w:rPr>
          <m:t>X ~ N(65,</m:t>
        </m:r>
        <m:sSup>
          <m:sSupPr>
            <m:ctrlPr>
              <w:rPr>
                <w:rFonts w:ascii="Cambria Math" w:hAnsi="Cambria Math" w:cs="Arial"/>
                <w:i/>
                <w:sz w:val="20"/>
                <w:szCs w:val="20"/>
              </w:rPr>
            </m:ctrlPr>
          </m:sSupPr>
          <m:e>
            <m:r>
              <w:rPr>
                <w:rFonts w:ascii="Cambria Math" w:hAnsi="Cambria Math" w:cs="Arial"/>
                <w:sz w:val="20"/>
                <w:szCs w:val="20"/>
              </w:rPr>
              <m:t>σ</m:t>
            </m:r>
          </m:e>
          <m:sup>
            <m:r>
              <w:rPr>
                <w:rFonts w:ascii="Cambria Math" w:hAnsi="Cambria Math" w:cs="Arial"/>
                <w:sz w:val="20"/>
                <w:szCs w:val="20"/>
              </w:rPr>
              <m:t>2</m:t>
            </m:r>
          </m:sup>
        </m:sSup>
        <m:r>
          <w:rPr>
            <w:rFonts w:ascii="Cambria Math" w:hAnsi="Cambria Math" w:cs="Arial"/>
            <w:sz w:val="20"/>
            <w:szCs w:val="20"/>
          </w:rPr>
          <m:t>)</m:t>
        </m:r>
      </m:oMath>
    </w:p>
    <w:p w14:paraId="41B4F6C8" w14:textId="5F131825" w:rsidR="00241939" w:rsidRPr="00241939" w:rsidRDefault="00241939" w:rsidP="009A2DCC">
      <w:pPr>
        <w:spacing w:line="320" w:lineRule="atLeast"/>
        <w:rPr>
          <w:rFonts w:ascii="Arial" w:hAnsi="Arial" w:cs="Arial"/>
          <w:sz w:val="20"/>
          <w:szCs w:val="20"/>
        </w:rPr>
      </w:pPr>
      <w:r>
        <w:rPr>
          <w:rFonts w:ascii="Arial" w:hAnsi="Arial" w:cs="Arial"/>
          <w:sz w:val="20"/>
          <w:szCs w:val="20"/>
        </w:rPr>
        <w:t xml:space="preserve">                      </w:t>
      </w:r>
      <m:oMath>
        <m:f>
          <m:fPr>
            <m:ctrlPr>
              <w:rPr>
                <w:rFonts w:ascii="Cambria Math" w:hAnsi="Cambria Math" w:cs="Arial"/>
                <w:i/>
                <w:sz w:val="20"/>
                <w:szCs w:val="20"/>
              </w:rPr>
            </m:ctrlPr>
          </m:fPr>
          <m:num>
            <m:r>
              <w:rPr>
                <w:rFonts w:ascii="Cambria Math" w:hAnsi="Cambria Math" w:cs="Arial"/>
                <w:sz w:val="20"/>
                <w:szCs w:val="20"/>
              </w:rPr>
              <m:t>1</m:t>
            </m:r>
          </m:num>
          <m:den>
            <m:r>
              <w:rPr>
                <w:rFonts w:ascii="Cambria Math" w:hAnsi="Cambria Math" w:cs="Arial"/>
                <w:sz w:val="20"/>
                <w:szCs w:val="20"/>
              </w:rPr>
              <m:t>2</m:t>
            </m:r>
          </m:den>
        </m:f>
        <m:r>
          <w:rPr>
            <w:rFonts w:ascii="Cambria Math" w:hAnsi="Cambria Math" w:cs="Arial"/>
            <w:sz w:val="20"/>
            <w:szCs w:val="20"/>
          </w:rPr>
          <m:t xml:space="preserve">IQR= </m:t>
        </m:r>
        <m:f>
          <m:fPr>
            <m:ctrlPr>
              <w:rPr>
                <w:rFonts w:ascii="Cambria Math" w:hAnsi="Cambria Math" w:cs="Arial"/>
                <w:i/>
                <w:sz w:val="20"/>
                <w:szCs w:val="20"/>
              </w:rPr>
            </m:ctrlPr>
          </m:fPr>
          <m:num>
            <m:r>
              <w:rPr>
                <w:rFonts w:ascii="Cambria Math" w:hAnsi="Cambria Math" w:cs="Arial"/>
                <w:sz w:val="20"/>
                <w:szCs w:val="20"/>
              </w:rPr>
              <m:t>1</m:t>
            </m:r>
          </m:num>
          <m:den>
            <m:r>
              <w:rPr>
                <w:rFonts w:ascii="Cambria Math" w:hAnsi="Cambria Math" w:cs="Arial"/>
                <w:sz w:val="20"/>
                <w:szCs w:val="20"/>
              </w:rPr>
              <m:t>2</m:t>
            </m:r>
          </m:den>
        </m:f>
        <m:d>
          <m:dPr>
            <m:ctrlPr>
              <w:rPr>
                <w:rFonts w:ascii="Cambria Math" w:hAnsi="Cambria Math" w:cs="Arial"/>
                <w:i/>
                <w:sz w:val="20"/>
                <w:szCs w:val="20"/>
              </w:rPr>
            </m:ctrlPr>
          </m:dPr>
          <m:e>
            <m:r>
              <w:rPr>
                <w:rFonts w:ascii="Cambria Math" w:hAnsi="Cambria Math" w:cs="Arial"/>
                <w:sz w:val="20"/>
                <w:szCs w:val="20"/>
              </w:rPr>
              <m:t>7</m:t>
            </m:r>
          </m:e>
        </m:d>
        <m:r>
          <w:rPr>
            <w:rFonts w:ascii="Cambria Math" w:hAnsi="Cambria Math" w:cs="Arial"/>
            <w:sz w:val="20"/>
            <w:szCs w:val="20"/>
          </w:rPr>
          <m:t>=3.5</m:t>
        </m:r>
      </m:oMath>
      <w:r>
        <w:rPr>
          <w:rFonts w:ascii="Arial" w:hAnsi="Arial" w:cs="Arial"/>
          <w:sz w:val="20"/>
          <w:szCs w:val="20"/>
        </w:rPr>
        <w:t>, therefore Q</w:t>
      </w:r>
      <w:r>
        <w:rPr>
          <w:rFonts w:ascii="Arial" w:hAnsi="Arial" w:cs="Arial"/>
          <w:sz w:val="20"/>
          <w:szCs w:val="20"/>
          <w:vertAlign w:val="subscript"/>
        </w:rPr>
        <w:t>1</w:t>
      </w:r>
      <w:r>
        <w:rPr>
          <w:rFonts w:ascii="Arial" w:hAnsi="Arial" w:cs="Arial"/>
          <w:sz w:val="20"/>
          <w:szCs w:val="20"/>
        </w:rPr>
        <w:t xml:space="preserve"> = 65 – 3.5 = 61.5 and Q</w:t>
      </w:r>
      <w:r>
        <w:rPr>
          <w:rFonts w:ascii="Arial" w:hAnsi="Arial" w:cs="Arial"/>
          <w:sz w:val="20"/>
          <w:szCs w:val="20"/>
          <w:vertAlign w:val="subscript"/>
        </w:rPr>
        <w:t>3</w:t>
      </w:r>
      <w:r>
        <w:rPr>
          <w:rFonts w:ascii="Arial" w:hAnsi="Arial" w:cs="Arial"/>
          <w:sz w:val="20"/>
          <w:szCs w:val="20"/>
        </w:rPr>
        <w:t xml:space="preserve"> = 65 + 3.5 = 68.5</w:t>
      </w:r>
    </w:p>
    <w:p w14:paraId="1700F630" w14:textId="61D75BA7" w:rsidR="009A2DCC" w:rsidRDefault="00F41925" w:rsidP="009A2DCC">
      <w:pPr>
        <w:spacing w:line="320" w:lineRule="atLeast"/>
        <w:rPr>
          <w:rFonts w:ascii="Arial" w:hAnsi="Arial" w:cs="Arial"/>
          <w:sz w:val="20"/>
          <w:szCs w:val="20"/>
        </w:rPr>
      </w:pPr>
      <w:r>
        <w:rPr>
          <w:rFonts w:ascii="Arial" w:hAnsi="Arial" w:cs="Arial"/>
          <w:sz w:val="20"/>
          <w:szCs w:val="20"/>
        </w:rPr>
        <w:t xml:space="preserve">                      75</w:t>
      </w:r>
      <w:r w:rsidRPr="00F41925">
        <w:rPr>
          <w:rFonts w:ascii="Arial" w:hAnsi="Arial" w:cs="Arial"/>
          <w:sz w:val="20"/>
          <w:szCs w:val="20"/>
          <w:vertAlign w:val="superscript"/>
        </w:rPr>
        <w:t>th</w:t>
      </w:r>
      <w:r>
        <w:rPr>
          <w:rFonts w:ascii="Arial" w:hAnsi="Arial" w:cs="Arial"/>
          <w:sz w:val="20"/>
          <w:szCs w:val="20"/>
        </w:rPr>
        <w:t xml:space="preserve"> percentile:  </w:t>
      </w:r>
      <w:proofErr w:type="spellStart"/>
      <w:proofErr w:type="gramStart"/>
      <w:r>
        <w:rPr>
          <w:rFonts w:ascii="Arial" w:hAnsi="Arial" w:cs="Arial"/>
          <w:sz w:val="20"/>
          <w:szCs w:val="20"/>
        </w:rPr>
        <w:t>invNorm</w:t>
      </w:r>
      <w:proofErr w:type="spellEnd"/>
      <w:r>
        <w:rPr>
          <w:rFonts w:ascii="Arial" w:hAnsi="Arial" w:cs="Arial"/>
          <w:sz w:val="20"/>
          <w:szCs w:val="20"/>
        </w:rPr>
        <w:t>(</w:t>
      </w:r>
      <w:proofErr w:type="gramEnd"/>
      <w:r>
        <w:rPr>
          <w:rFonts w:ascii="Arial" w:hAnsi="Arial" w:cs="Arial"/>
          <w:sz w:val="20"/>
          <w:szCs w:val="20"/>
        </w:rPr>
        <w:t>.75,0,1) = 0.674</w:t>
      </w:r>
    </w:p>
    <w:p w14:paraId="1AF14BE8" w14:textId="48D49D8F" w:rsidR="009A2DCC" w:rsidRDefault="00F41925" w:rsidP="009A2DCC">
      <w:pPr>
        <w:spacing w:line="320" w:lineRule="atLeast"/>
        <w:rPr>
          <w:rFonts w:ascii="Arial" w:hAnsi="Arial" w:cs="Arial"/>
          <w:sz w:val="20"/>
          <w:szCs w:val="20"/>
        </w:rPr>
      </w:pPr>
      <w:r>
        <w:rPr>
          <w:rFonts w:ascii="Arial" w:hAnsi="Arial" w:cs="Arial"/>
          <w:sz w:val="20"/>
          <w:szCs w:val="20"/>
        </w:rPr>
        <w:t xml:space="preserve">                      25</w:t>
      </w:r>
      <w:r w:rsidRPr="00F41925">
        <w:rPr>
          <w:rFonts w:ascii="Arial" w:hAnsi="Arial" w:cs="Arial"/>
          <w:sz w:val="20"/>
          <w:szCs w:val="20"/>
          <w:vertAlign w:val="superscript"/>
        </w:rPr>
        <w:t>th</w:t>
      </w:r>
      <w:r>
        <w:rPr>
          <w:rFonts w:ascii="Arial" w:hAnsi="Arial" w:cs="Arial"/>
          <w:sz w:val="20"/>
          <w:szCs w:val="20"/>
        </w:rPr>
        <w:t xml:space="preserve"> percentile:  </w:t>
      </w:r>
      <w:proofErr w:type="spellStart"/>
      <w:proofErr w:type="gramStart"/>
      <w:r>
        <w:rPr>
          <w:rFonts w:ascii="Arial" w:hAnsi="Arial" w:cs="Arial"/>
          <w:sz w:val="20"/>
          <w:szCs w:val="20"/>
        </w:rPr>
        <w:t>invNorm</w:t>
      </w:r>
      <w:proofErr w:type="spellEnd"/>
      <w:r>
        <w:rPr>
          <w:rFonts w:ascii="Arial" w:hAnsi="Arial" w:cs="Arial"/>
          <w:sz w:val="20"/>
          <w:szCs w:val="20"/>
        </w:rPr>
        <w:t>(</w:t>
      </w:r>
      <w:proofErr w:type="gramEnd"/>
      <w:r>
        <w:rPr>
          <w:rFonts w:ascii="Arial" w:hAnsi="Arial" w:cs="Arial"/>
          <w:sz w:val="20"/>
          <w:szCs w:val="20"/>
        </w:rPr>
        <w:t>.25,0,1) = -0.674</w:t>
      </w:r>
    </w:p>
    <w:p w14:paraId="35F9CD29" w14:textId="6B2795D1" w:rsidR="009A2DCC" w:rsidRDefault="00F41925" w:rsidP="009A2DCC">
      <w:pPr>
        <w:spacing w:line="320" w:lineRule="atLeast"/>
        <w:rPr>
          <w:rFonts w:ascii="Arial" w:hAnsi="Arial" w:cs="Arial"/>
          <w:sz w:val="20"/>
          <w:szCs w:val="20"/>
        </w:rPr>
      </w:pPr>
      <w:r>
        <w:rPr>
          <w:rFonts w:ascii="Arial" w:hAnsi="Arial" w:cs="Arial"/>
          <w:sz w:val="20"/>
          <w:szCs w:val="20"/>
        </w:rPr>
        <w:t xml:space="preserve">                      </w:t>
      </w:r>
      <m:oMath>
        <m:r>
          <w:rPr>
            <w:rFonts w:ascii="Cambria Math" w:hAnsi="Cambria Math" w:cs="Arial"/>
            <w:sz w:val="20"/>
            <w:szCs w:val="20"/>
          </w:rPr>
          <m:t xml:space="preserve">z= </m:t>
        </m:r>
        <m:f>
          <m:fPr>
            <m:ctrlPr>
              <w:rPr>
                <w:rFonts w:ascii="Cambria Math" w:hAnsi="Cambria Math" w:cs="Arial"/>
                <w:i/>
                <w:sz w:val="20"/>
                <w:szCs w:val="20"/>
              </w:rPr>
            </m:ctrlPr>
          </m:fPr>
          <m:num>
            <m:r>
              <w:rPr>
                <w:rFonts w:ascii="Cambria Math" w:hAnsi="Cambria Math" w:cs="Arial"/>
                <w:sz w:val="20"/>
                <w:szCs w:val="20"/>
              </w:rPr>
              <m:t>68.5-65</m:t>
            </m:r>
          </m:num>
          <m:den>
            <m:r>
              <w:rPr>
                <w:rFonts w:ascii="Cambria Math" w:hAnsi="Cambria Math" w:cs="Arial"/>
                <w:sz w:val="20"/>
                <w:szCs w:val="20"/>
              </w:rPr>
              <m:t>σ</m:t>
            </m:r>
          </m:den>
        </m:f>
        <m:r>
          <w:rPr>
            <w:rFonts w:ascii="Cambria Math" w:hAnsi="Cambria Math" w:cs="Arial"/>
            <w:sz w:val="20"/>
            <w:szCs w:val="20"/>
          </w:rPr>
          <m:t xml:space="preserve">=0.674     or    -0.674= </m:t>
        </m:r>
        <m:f>
          <m:fPr>
            <m:ctrlPr>
              <w:rPr>
                <w:rFonts w:ascii="Cambria Math" w:hAnsi="Cambria Math" w:cs="Arial"/>
                <w:i/>
                <w:sz w:val="20"/>
                <w:szCs w:val="20"/>
              </w:rPr>
            </m:ctrlPr>
          </m:fPr>
          <m:num>
            <m:r>
              <w:rPr>
                <w:rFonts w:ascii="Cambria Math" w:hAnsi="Cambria Math" w:cs="Arial"/>
                <w:sz w:val="20"/>
                <w:szCs w:val="20"/>
              </w:rPr>
              <m:t>61.5-65</m:t>
            </m:r>
          </m:num>
          <m:den>
            <m:r>
              <w:rPr>
                <w:rFonts w:ascii="Cambria Math" w:hAnsi="Cambria Math" w:cs="Arial"/>
                <w:sz w:val="20"/>
                <w:szCs w:val="20"/>
              </w:rPr>
              <m:t>σ</m:t>
            </m:r>
          </m:den>
        </m:f>
      </m:oMath>
    </w:p>
    <w:p w14:paraId="68AB6DA8" w14:textId="1EA9914D" w:rsidR="00241939" w:rsidRDefault="00241939" w:rsidP="009A2DCC">
      <w:pPr>
        <w:spacing w:line="320" w:lineRule="atLeast"/>
        <w:rPr>
          <w:rFonts w:ascii="Arial" w:hAnsi="Arial" w:cs="Arial"/>
          <w:sz w:val="20"/>
          <w:szCs w:val="20"/>
        </w:rPr>
      </w:pPr>
      <w:r>
        <w:rPr>
          <w:rFonts w:ascii="Arial" w:hAnsi="Arial" w:cs="Arial"/>
          <w:sz w:val="20"/>
          <w:szCs w:val="20"/>
        </w:rPr>
        <w:t xml:space="preserve">                      </w:t>
      </w:r>
      <m:oMath>
        <m:r>
          <w:rPr>
            <w:rFonts w:ascii="Cambria Math" w:hAnsi="Cambria Math" w:cs="Arial"/>
            <w:sz w:val="20"/>
            <w:szCs w:val="20"/>
          </w:rPr>
          <m:t>σ=5.1928… ≈5.19</m:t>
        </m:r>
      </m:oMath>
    </w:p>
    <w:p w14:paraId="0EDD0A05" w14:textId="71A56152" w:rsidR="009A2DCC" w:rsidRDefault="009A2DCC" w:rsidP="009A2DCC">
      <w:pPr>
        <w:spacing w:line="320" w:lineRule="atLeast"/>
        <w:rPr>
          <w:rFonts w:ascii="Arial" w:hAnsi="Arial" w:cs="Arial"/>
          <w:sz w:val="20"/>
          <w:szCs w:val="20"/>
        </w:rPr>
      </w:pPr>
    </w:p>
    <w:p w14:paraId="50D61C69" w14:textId="77777777" w:rsidR="009A2DCC" w:rsidRDefault="009A2DCC" w:rsidP="009A2DCC">
      <w:pPr>
        <w:spacing w:line="320" w:lineRule="atLeast"/>
        <w:rPr>
          <w:rFonts w:ascii="Arial" w:hAnsi="Arial" w:cs="Arial"/>
          <w:sz w:val="20"/>
          <w:szCs w:val="20"/>
        </w:rPr>
      </w:pPr>
      <w:r>
        <w:rPr>
          <w:rFonts w:ascii="Arial" w:hAnsi="Arial" w:cs="Arial"/>
          <w:sz w:val="20"/>
          <w:szCs w:val="20"/>
        </w:rPr>
        <w:t>2.  A bakery makes two flavors of cupcakes:  Red Velvet and Vanilla.</w:t>
      </w:r>
    </w:p>
    <w:p w14:paraId="410CC3A2" w14:textId="77777777" w:rsidR="009A2DCC" w:rsidRDefault="009A2DCC" w:rsidP="009A2DCC">
      <w:pPr>
        <w:spacing w:line="320" w:lineRule="atLeast"/>
        <w:rPr>
          <w:rFonts w:ascii="Arial" w:hAnsi="Arial" w:cs="Arial"/>
          <w:sz w:val="20"/>
          <w:szCs w:val="20"/>
        </w:rPr>
      </w:pPr>
    </w:p>
    <w:p w14:paraId="21B9EF60" w14:textId="77777777" w:rsidR="009A2DCC" w:rsidRDefault="009A2DCC" w:rsidP="009A2DCC">
      <w:pPr>
        <w:spacing w:line="320" w:lineRule="atLeast"/>
        <w:rPr>
          <w:rFonts w:ascii="Arial" w:hAnsi="Arial" w:cs="Arial"/>
          <w:sz w:val="20"/>
          <w:szCs w:val="20"/>
        </w:rPr>
      </w:pPr>
      <w:r>
        <w:rPr>
          <w:rFonts w:ascii="Arial" w:hAnsi="Arial" w:cs="Arial"/>
          <w:sz w:val="20"/>
          <w:szCs w:val="20"/>
        </w:rPr>
        <w:t xml:space="preserve">(a)  The weights, </w:t>
      </w:r>
      <m:oMath>
        <m:r>
          <w:rPr>
            <w:rFonts w:ascii="Cambria Math" w:hAnsi="Cambria Math" w:cs="Arial"/>
            <w:sz w:val="20"/>
            <w:szCs w:val="20"/>
          </w:rPr>
          <m:t>R</m:t>
        </m:r>
      </m:oMath>
      <w:r>
        <w:rPr>
          <w:rFonts w:ascii="Arial" w:hAnsi="Arial" w:cs="Arial"/>
          <w:sz w:val="20"/>
          <w:szCs w:val="20"/>
        </w:rPr>
        <w:t xml:space="preserve"> grams, of the red velvet cupcakes are normally distributed with a mean of 24 g and standard deviation of 1.6 g. Find the probability that a randomly selected red velvet cupcake weighs less than 21 g. </w:t>
      </w:r>
    </w:p>
    <w:p w14:paraId="75210153" w14:textId="34E9B949" w:rsidR="009A2DCC" w:rsidRPr="009557F5" w:rsidRDefault="009557F5" w:rsidP="009A2DCC">
      <w:pPr>
        <w:spacing w:line="320" w:lineRule="atLeast"/>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w:t>
      </w:r>
      <m:oMath>
        <m:r>
          <w:rPr>
            <w:rFonts w:ascii="Cambria Math" w:hAnsi="Cambria Math" w:cs="Arial"/>
            <w:sz w:val="20"/>
            <w:szCs w:val="20"/>
          </w:rPr>
          <m:t>X ~ N(24,</m:t>
        </m:r>
        <m:sSup>
          <m:sSupPr>
            <m:ctrlPr>
              <w:rPr>
                <w:rFonts w:ascii="Cambria Math" w:hAnsi="Cambria Math" w:cs="Arial"/>
                <w:i/>
                <w:sz w:val="20"/>
                <w:szCs w:val="20"/>
              </w:rPr>
            </m:ctrlPr>
          </m:sSupPr>
          <m:e>
            <m:r>
              <w:rPr>
                <w:rFonts w:ascii="Cambria Math" w:hAnsi="Cambria Math" w:cs="Arial"/>
                <w:sz w:val="20"/>
                <w:szCs w:val="20"/>
              </w:rPr>
              <m:t>1.6</m:t>
            </m:r>
          </m:e>
          <m:sup>
            <m:r>
              <w:rPr>
                <w:rFonts w:ascii="Cambria Math" w:hAnsi="Cambria Math" w:cs="Arial"/>
                <w:sz w:val="20"/>
                <w:szCs w:val="20"/>
              </w:rPr>
              <m:t>2</m:t>
            </m:r>
          </m:sup>
        </m:sSup>
        <m:r>
          <w:rPr>
            <w:rFonts w:ascii="Cambria Math" w:hAnsi="Cambria Math" w:cs="Arial"/>
            <w:sz w:val="20"/>
            <w:szCs w:val="20"/>
          </w:rPr>
          <m:t>)</m:t>
        </m:r>
      </m:oMath>
    </w:p>
    <w:p w14:paraId="0E3CC9FC" w14:textId="60E276BA" w:rsidR="009A2DCC" w:rsidRDefault="009557F5" w:rsidP="009A2DCC">
      <w:pPr>
        <w:spacing w:line="320" w:lineRule="atLeast"/>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P(</w:t>
      </w:r>
      <w:proofErr w:type="gramEnd"/>
      <w:r>
        <w:rPr>
          <w:rFonts w:ascii="Arial" w:hAnsi="Arial" w:cs="Arial"/>
          <w:sz w:val="20"/>
          <w:szCs w:val="20"/>
        </w:rPr>
        <w:t xml:space="preserve">x &lt; 21) = </w:t>
      </w:r>
      <w:proofErr w:type="spellStart"/>
      <w:r>
        <w:rPr>
          <w:rFonts w:ascii="Arial" w:hAnsi="Arial" w:cs="Arial"/>
          <w:sz w:val="20"/>
          <w:szCs w:val="20"/>
        </w:rPr>
        <w:t>norm</w:t>
      </w:r>
      <w:r w:rsidR="00C3380A">
        <w:rPr>
          <w:rFonts w:ascii="Arial" w:hAnsi="Arial" w:cs="Arial"/>
          <w:sz w:val="20"/>
          <w:szCs w:val="20"/>
        </w:rPr>
        <w:t>alc</w:t>
      </w:r>
      <w:r>
        <w:rPr>
          <w:rFonts w:ascii="Arial" w:hAnsi="Arial" w:cs="Arial"/>
          <w:sz w:val="20"/>
          <w:szCs w:val="20"/>
        </w:rPr>
        <w:t>df</w:t>
      </w:r>
      <w:proofErr w:type="spellEnd"/>
      <w:r>
        <w:rPr>
          <w:rFonts w:ascii="Arial" w:hAnsi="Arial" w:cs="Arial"/>
          <w:sz w:val="20"/>
          <w:szCs w:val="20"/>
        </w:rPr>
        <w:t>(-∞,21,24,1.6) = 0.0304</w:t>
      </w:r>
    </w:p>
    <w:p w14:paraId="4D1D93B3" w14:textId="77777777" w:rsidR="009A2DCC" w:rsidRDefault="009A2DCC" w:rsidP="009A2DCC">
      <w:pPr>
        <w:spacing w:line="320" w:lineRule="atLeast"/>
        <w:rPr>
          <w:rFonts w:ascii="Arial" w:hAnsi="Arial" w:cs="Arial"/>
          <w:sz w:val="20"/>
          <w:szCs w:val="20"/>
        </w:rPr>
      </w:pPr>
    </w:p>
    <w:p w14:paraId="02B81AFD" w14:textId="77777777" w:rsidR="009A2DCC" w:rsidRDefault="009A2DCC" w:rsidP="009A2DCC">
      <w:pPr>
        <w:spacing w:line="320" w:lineRule="atLeast"/>
        <w:rPr>
          <w:rFonts w:ascii="Arial" w:hAnsi="Arial" w:cs="Arial"/>
          <w:sz w:val="20"/>
          <w:szCs w:val="20"/>
        </w:rPr>
      </w:pPr>
    </w:p>
    <w:p w14:paraId="6BF01108" w14:textId="77777777" w:rsidR="009A2DCC" w:rsidRDefault="009A2DCC" w:rsidP="009A2DCC">
      <w:pPr>
        <w:spacing w:line="320" w:lineRule="atLeast"/>
        <w:rPr>
          <w:rFonts w:ascii="Arial" w:hAnsi="Arial" w:cs="Arial"/>
          <w:sz w:val="20"/>
          <w:szCs w:val="20"/>
        </w:rPr>
      </w:pPr>
    </w:p>
    <w:p w14:paraId="73CA57CB" w14:textId="3E5B766F" w:rsidR="009A2DCC" w:rsidRDefault="009A2DCC" w:rsidP="009A2DCC">
      <w:pPr>
        <w:spacing w:line="320" w:lineRule="atLeast"/>
        <w:rPr>
          <w:rFonts w:ascii="Arial" w:hAnsi="Arial" w:cs="Arial"/>
          <w:sz w:val="20"/>
          <w:szCs w:val="20"/>
        </w:rPr>
      </w:pPr>
      <w:r>
        <w:rPr>
          <w:rFonts w:ascii="Arial" w:hAnsi="Arial" w:cs="Arial"/>
          <w:sz w:val="20"/>
          <w:szCs w:val="20"/>
        </w:rPr>
        <w:lastRenderedPageBreak/>
        <w:t xml:space="preserve">(b)  The weights, </w:t>
      </w:r>
      <m:oMath>
        <m:r>
          <w:rPr>
            <w:rFonts w:ascii="Cambria Math" w:hAnsi="Cambria Math" w:cs="Arial"/>
            <w:sz w:val="20"/>
            <w:szCs w:val="20"/>
          </w:rPr>
          <m:t>V</m:t>
        </m:r>
      </m:oMath>
      <w:r>
        <w:rPr>
          <w:rFonts w:ascii="Arial" w:hAnsi="Arial" w:cs="Arial"/>
          <w:sz w:val="20"/>
          <w:szCs w:val="20"/>
        </w:rPr>
        <w:t xml:space="preserve"> grams, of the vanilla cupcakes are normally distributed with a mean of 22 g and standard deviation of 1.4 g. </w:t>
      </w:r>
    </w:p>
    <w:p w14:paraId="55DB62EE" w14:textId="26B0B589" w:rsidR="009557F5" w:rsidRDefault="009557F5" w:rsidP="009A2DCC">
      <w:pPr>
        <w:spacing w:line="320" w:lineRule="atLeast"/>
        <w:rPr>
          <w:rFonts w:ascii="Arial" w:hAnsi="Arial" w:cs="Arial"/>
          <w:sz w:val="20"/>
          <w:szCs w:val="20"/>
        </w:rPr>
      </w:pPr>
      <w:r>
        <w:rPr>
          <w:rFonts w:ascii="Arial" w:hAnsi="Arial" w:cs="Arial"/>
          <w:sz w:val="20"/>
          <w:szCs w:val="20"/>
        </w:rPr>
        <w:t>Each day 65% of the cupcakes made are vanilla.</w:t>
      </w:r>
    </w:p>
    <w:p w14:paraId="3496E947" w14:textId="77777777" w:rsidR="009A2DCC" w:rsidRDefault="009A2DCC" w:rsidP="009A2DCC">
      <w:pPr>
        <w:spacing w:line="320" w:lineRule="atLeast"/>
        <w:rPr>
          <w:rFonts w:ascii="Arial" w:hAnsi="Arial" w:cs="Arial"/>
          <w:sz w:val="20"/>
          <w:szCs w:val="20"/>
        </w:rPr>
      </w:pPr>
      <w:r>
        <w:rPr>
          <w:rFonts w:ascii="Arial" w:hAnsi="Arial" w:cs="Arial"/>
          <w:sz w:val="20"/>
          <w:szCs w:val="20"/>
        </w:rPr>
        <w:t>On a particular day, a cupcake is randomly selected from all those made at the baker.</w:t>
      </w:r>
    </w:p>
    <w:p w14:paraId="1C801D3D" w14:textId="43882140" w:rsidR="009A2DCC" w:rsidRDefault="009A2DCC" w:rsidP="009A2DCC">
      <w:pPr>
        <w:spacing w:line="320" w:lineRule="atLeast"/>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i</w:t>
      </w:r>
      <w:proofErr w:type="spellEnd"/>
      <w:r>
        <w:rPr>
          <w:rFonts w:ascii="Arial" w:hAnsi="Arial" w:cs="Arial"/>
          <w:sz w:val="20"/>
          <w:szCs w:val="20"/>
        </w:rPr>
        <w:t>)  Find the probability that the randomly selected cupcake weighs less than 21 g.</w:t>
      </w:r>
      <w:r w:rsidR="003722A3">
        <w:rPr>
          <w:rFonts w:ascii="Arial" w:hAnsi="Arial" w:cs="Arial"/>
          <w:sz w:val="20"/>
          <w:szCs w:val="20"/>
        </w:rPr>
        <w:br/>
      </w:r>
    </w:p>
    <w:p w14:paraId="497EED1C" w14:textId="77777777" w:rsidR="003722A3" w:rsidRDefault="003722A3" w:rsidP="009A2DCC">
      <w:pPr>
        <w:spacing w:line="320" w:lineRule="atLeast"/>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w:t>
      </w:r>
    </w:p>
    <w:p w14:paraId="79EE7BD5" w14:textId="54B38A5A" w:rsidR="009A2DCC" w:rsidRPr="003722A3" w:rsidRDefault="003722A3" w:rsidP="009A2DCC">
      <w:pPr>
        <w:spacing w:line="320" w:lineRule="atLeast"/>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P(</w:t>
      </w:r>
      <w:proofErr w:type="gramEnd"/>
      <w:r>
        <w:rPr>
          <w:rFonts w:ascii="Arial" w:hAnsi="Arial" w:cs="Arial"/>
          <w:sz w:val="20"/>
          <w:szCs w:val="20"/>
        </w:rPr>
        <w:t>red velvet) × P(weight of RV &lt; 21| red velvet) + P(vanilla) × P(weight of vanilla &lt; 21|vanilla)</w:t>
      </w:r>
    </w:p>
    <w:p w14:paraId="4D118FF1" w14:textId="154AFFF8" w:rsidR="009A2DCC" w:rsidRDefault="003722A3" w:rsidP="009A2DCC">
      <w:pPr>
        <w:spacing w:line="320" w:lineRule="atLeast"/>
        <w:rPr>
          <w:rFonts w:ascii="Arial" w:hAnsi="Arial" w:cs="Arial"/>
          <w:sz w:val="20"/>
          <w:szCs w:val="20"/>
        </w:rPr>
      </w:pPr>
      <w:r>
        <w:rPr>
          <w:rFonts w:ascii="Arial" w:hAnsi="Arial" w:cs="Arial"/>
          <w:sz w:val="20"/>
          <w:szCs w:val="20"/>
        </w:rPr>
        <w:t xml:space="preserve">          = (0.35) × (0.0304) + (0.65) × (0.2375)</w:t>
      </w:r>
    </w:p>
    <w:p w14:paraId="35CBEA3E" w14:textId="6DB5191F" w:rsidR="009A2DCC" w:rsidRDefault="003722A3" w:rsidP="009A2DCC">
      <w:pPr>
        <w:spacing w:line="320" w:lineRule="atLeast"/>
        <w:rPr>
          <w:rFonts w:ascii="Arial" w:hAnsi="Arial" w:cs="Arial"/>
          <w:sz w:val="20"/>
          <w:szCs w:val="20"/>
        </w:rPr>
      </w:pPr>
      <w:r>
        <w:rPr>
          <w:rFonts w:ascii="Arial" w:hAnsi="Arial" w:cs="Arial"/>
          <w:sz w:val="20"/>
          <w:szCs w:val="20"/>
        </w:rPr>
        <w:t xml:space="preserve">          = 0.165</w:t>
      </w:r>
    </w:p>
    <w:p w14:paraId="6AE61042" w14:textId="77777777" w:rsidR="009A2DCC" w:rsidRDefault="009A2DCC" w:rsidP="009A2DCC">
      <w:pPr>
        <w:spacing w:line="320" w:lineRule="atLeast"/>
        <w:rPr>
          <w:rFonts w:ascii="Arial" w:hAnsi="Arial" w:cs="Arial"/>
          <w:sz w:val="20"/>
          <w:szCs w:val="20"/>
        </w:rPr>
      </w:pPr>
    </w:p>
    <w:p w14:paraId="170A959C" w14:textId="77777777" w:rsidR="009A2DCC" w:rsidRPr="00FA3276" w:rsidRDefault="009A2DCC" w:rsidP="009A2DCC">
      <w:pPr>
        <w:spacing w:line="320" w:lineRule="atLeast"/>
        <w:rPr>
          <w:rFonts w:ascii="Arial" w:hAnsi="Arial" w:cs="Arial"/>
          <w:sz w:val="20"/>
          <w:szCs w:val="20"/>
        </w:rPr>
      </w:pPr>
      <w:r>
        <w:rPr>
          <w:rFonts w:ascii="Arial" w:hAnsi="Arial" w:cs="Arial"/>
          <w:sz w:val="20"/>
          <w:szCs w:val="20"/>
        </w:rPr>
        <w:t xml:space="preserve">    (ii)  Given that a randomly selected cupcake weighs less than 21 g, find the probability that it is red</w:t>
      </w:r>
      <w:r>
        <w:rPr>
          <w:rFonts w:ascii="Arial" w:hAnsi="Arial" w:cs="Arial"/>
          <w:sz w:val="20"/>
          <w:szCs w:val="20"/>
        </w:rPr>
        <w:br/>
        <w:t xml:space="preserve">          velvet. </w:t>
      </w:r>
    </w:p>
    <w:p w14:paraId="406B7319" w14:textId="7235711A" w:rsidR="009A2DCC" w:rsidRDefault="009A2DCC" w:rsidP="005A6A7E"/>
    <w:p w14:paraId="0740F712" w14:textId="529C2681" w:rsidR="003722A3" w:rsidRDefault="003722A3" w:rsidP="005A6A7E">
      <w:pPr>
        <w:rPr>
          <w:rFonts w:ascii="Arial" w:hAnsi="Arial" w:cs="Arial"/>
          <w:sz w:val="20"/>
          <w:szCs w:val="20"/>
        </w:rPr>
      </w:pPr>
      <w:r w:rsidRPr="003722A3">
        <w:rPr>
          <w:rFonts w:ascii="Arial" w:hAnsi="Arial" w:cs="Arial"/>
          <w:sz w:val="20"/>
          <w:szCs w:val="20"/>
        </w:rPr>
        <w:t xml:space="preserve">     </w:t>
      </w:r>
      <w:r w:rsidRPr="003722A3">
        <w:rPr>
          <w:rFonts w:ascii="Arial" w:hAnsi="Arial" w:cs="Arial"/>
          <w:b/>
          <w:sz w:val="20"/>
          <w:szCs w:val="20"/>
        </w:rPr>
        <w:t>Solution</w:t>
      </w:r>
      <w:r>
        <w:rPr>
          <w:rFonts w:ascii="Arial" w:hAnsi="Arial" w:cs="Arial"/>
          <w:b/>
          <w:sz w:val="20"/>
          <w:szCs w:val="20"/>
        </w:rPr>
        <w:t>:</w:t>
      </w:r>
      <w:r>
        <w:rPr>
          <w:rFonts w:ascii="Arial" w:hAnsi="Arial" w:cs="Arial"/>
          <w:sz w:val="20"/>
          <w:szCs w:val="20"/>
        </w:rPr>
        <w:t xml:space="preserve">  </w:t>
      </w:r>
      <m:oMath>
        <m:r>
          <w:rPr>
            <w:rFonts w:ascii="Cambria Math" w:hAnsi="Cambria Math" w:cs="Arial"/>
            <w:sz w:val="20"/>
            <w:szCs w:val="20"/>
          </w:rPr>
          <m:t>P</m:t>
        </m:r>
        <m:d>
          <m:dPr>
            <m:ctrlPr>
              <w:rPr>
                <w:rFonts w:ascii="Cambria Math" w:hAnsi="Cambria Math" w:cs="Arial"/>
                <w:i/>
                <w:sz w:val="20"/>
                <w:szCs w:val="20"/>
              </w:rPr>
            </m:ctrlPr>
          </m:dPr>
          <m:e>
            <m:r>
              <w:rPr>
                <w:rFonts w:ascii="Cambria Math" w:hAnsi="Cambria Math" w:cs="Arial"/>
                <w:sz w:val="20"/>
                <w:szCs w:val="20"/>
              </w:rPr>
              <m:t>red velvet</m:t>
            </m:r>
          </m:e>
          <m:e>
            <m:r>
              <w:rPr>
                <w:rFonts w:ascii="Cambria Math" w:hAnsi="Cambria Math" w:cs="Arial"/>
                <w:sz w:val="20"/>
                <w:szCs w:val="20"/>
              </w:rPr>
              <m:t>cupcake&lt;21</m:t>
            </m:r>
          </m:e>
        </m:d>
        <m:r>
          <w:rPr>
            <w:rFonts w:ascii="Cambria Math" w:hAnsi="Cambria Math" w:cs="Arial"/>
            <w:sz w:val="20"/>
            <w:szCs w:val="20"/>
          </w:rPr>
          <m:t xml:space="preserve">= </m:t>
        </m:r>
        <m:f>
          <m:fPr>
            <m:ctrlPr>
              <w:rPr>
                <w:rFonts w:ascii="Cambria Math" w:hAnsi="Cambria Math" w:cs="Arial"/>
                <w:i/>
                <w:sz w:val="20"/>
                <w:szCs w:val="20"/>
              </w:rPr>
            </m:ctrlPr>
          </m:fPr>
          <m:num>
            <m:r>
              <w:rPr>
                <w:rFonts w:ascii="Cambria Math" w:hAnsi="Cambria Math" w:cs="Arial"/>
                <w:sz w:val="20"/>
                <w:szCs w:val="20"/>
              </w:rPr>
              <m:t>0.35 ×0.0304</m:t>
            </m:r>
          </m:num>
          <m:den>
            <m:r>
              <w:rPr>
                <w:rFonts w:ascii="Cambria Math" w:hAnsi="Cambria Math" w:cs="Arial"/>
                <w:sz w:val="20"/>
                <w:szCs w:val="20"/>
              </w:rPr>
              <m:t>0.165015</m:t>
            </m:r>
          </m:den>
        </m:f>
        <m:r>
          <w:rPr>
            <w:rFonts w:ascii="Cambria Math" w:hAnsi="Cambria Math" w:cs="Arial"/>
            <w:sz w:val="20"/>
            <w:szCs w:val="20"/>
          </w:rPr>
          <m:t>=0.0644789… ≈0.0645</m:t>
        </m:r>
      </m:oMath>
    </w:p>
    <w:p w14:paraId="4B7DFDC0" w14:textId="6C608CCF" w:rsidR="00A9620C" w:rsidRDefault="00A9620C" w:rsidP="005A6A7E">
      <w:pPr>
        <w:rPr>
          <w:rFonts w:ascii="Arial" w:hAnsi="Arial" w:cs="Arial"/>
          <w:sz w:val="20"/>
          <w:szCs w:val="20"/>
        </w:rPr>
      </w:pPr>
    </w:p>
    <w:p w14:paraId="4F06D869" w14:textId="1938D95A" w:rsidR="00A9620C" w:rsidRDefault="00A9620C" w:rsidP="005A6A7E">
      <w:pPr>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EAAAA" w:themeFill="background2" w:themeFillShade="BF"/>
        <w:tblLook w:val="04A0" w:firstRow="1" w:lastRow="0" w:firstColumn="1" w:lastColumn="0" w:noHBand="0" w:noVBand="1"/>
      </w:tblPr>
      <w:tblGrid>
        <w:gridCol w:w="9350"/>
      </w:tblGrid>
      <w:tr w:rsidR="00A9620C" w14:paraId="68966759" w14:textId="77777777" w:rsidTr="00E1111B">
        <w:tc>
          <w:tcPr>
            <w:tcW w:w="9350" w:type="dxa"/>
            <w:shd w:val="clear" w:color="auto" w:fill="AEAAAA" w:themeFill="background2" w:themeFillShade="BF"/>
          </w:tcPr>
          <w:p w14:paraId="5C4F4852" w14:textId="11A05A23" w:rsidR="00A9620C" w:rsidRDefault="00A9620C" w:rsidP="005A6A7E">
            <w:pPr>
              <w:rPr>
                <w:rFonts w:ascii="Arial" w:hAnsi="Arial" w:cs="Arial"/>
                <w:sz w:val="20"/>
                <w:szCs w:val="20"/>
              </w:rPr>
            </w:pPr>
            <w:r w:rsidRPr="00E1111B">
              <w:rPr>
                <w:rFonts w:ascii="Arial" w:hAnsi="Arial" w:cs="Arial"/>
                <w:b/>
                <w:sz w:val="20"/>
                <w:szCs w:val="20"/>
              </w:rPr>
              <w:t>Teacher Tip:</w:t>
            </w:r>
            <w:r>
              <w:rPr>
                <w:rFonts w:ascii="Arial" w:hAnsi="Arial" w:cs="Arial"/>
                <w:sz w:val="20"/>
                <w:szCs w:val="20"/>
              </w:rPr>
              <w:t xml:space="preserve">  This second Further IB Application deals with conditional probabilities and it would be wise for the students to know how to do these before attempting this problem.</w:t>
            </w:r>
          </w:p>
        </w:tc>
      </w:tr>
    </w:tbl>
    <w:p w14:paraId="34F72338" w14:textId="66018F56" w:rsidR="00A9620C" w:rsidRDefault="00A9620C" w:rsidP="005A6A7E">
      <w:pPr>
        <w:rPr>
          <w:rFonts w:ascii="Arial" w:hAnsi="Arial" w:cs="Arial"/>
          <w:sz w:val="20"/>
          <w:szCs w:val="20"/>
        </w:rPr>
      </w:pPr>
    </w:p>
    <w:p w14:paraId="64E4CEA6" w14:textId="77C68151" w:rsidR="00E1111B" w:rsidRDefault="00E1111B" w:rsidP="005A6A7E">
      <w:pPr>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EAAAA" w:themeFill="background2" w:themeFillShade="BF"/>
        <w:tblLayout w:type="fixed"/>
        <w:tblLook w:val="04A0" w:firstRow="1" w:lastRow="0" w:firstColumn="1" w:lastColumn="0" w:noHBand="0" w:noVBand="1"/>
      </w:tblPr>
      <w:tblGrid>
        <w:gridCol w:w="8809"/>
      </w:tblGrid>
      <w:tr w:rsidR="00E1111B" w14:paraId="13DD29C5" w14:textId="77777777" w:rsidTr="008917C2">
        <w:trPr>
          <w:trHeight w:val="252"/>
        </w:trPr>
        <w:tc>
          <w:tcPr>
            <w:tcW w:w="8809" w:type="dxa"/>
            <w:shd w:val="clear" w:color="auto" w:fill="AEAAAA" w:themeFill="background2" w:themeFillShade="BF"/>
          </w:tcPr>
          <w:p w14:paraId="3D02149A" w14:textId="77777777" w:rsidR="00E1111B" w:rsidRPr="009A04C2" w:rsidRDefault="00E1111B" w:rsidP="008917C2">
            <w:pPr>
              <w:rPr>
                <w:rFonts w:ascii="Arial" w:hAnsi="Arial" w:cs="Arial"/>
                <w:sz w:val="20"/>
                <w:szCs w:val="20"/>
              </w:rPr>
            </w:pPr>
            <w:r>
              <w:rPr>
                <w:rFonts w:ascii="Arial" w:hAnsi="Arial" w:cs="Arial"/>
                <w:b/>
                <w:sz w:val="20"/>
                <w:szCs w:val="20"/>
              </w:rPr>
              <w:t>Teacher Tip:</w:t>
            </w:r>
            <w:r>
              <w:rPr>
                <w:rFonts w:ascii="Arial" w:hAnsi="Arial" w:cs="Arial"/>
                <w:sz w:val="20"/>
                <w:szCs w:val="20"/>
              </w:rPr>
              <w:t xml:space="preserve">  Throughout this activity, the students are asked to discuss with classmates and explain how they achieved their answers. This is a wonderful opportunity to create a student led classroom. As you float around the room, listen to what they are saying, add to their discussions, and give them leading questions to see how they respond.</w:t>
            </w:r>
          </w:p>
        </w:tc>
      </w:tr>
    </w:tbl>
    <w:p w14:paraId="42C99762" w14:textId="62F67404" w:rsidR="00E1111B" w:rsidRDefault="00E1111B" w:rsidP="00E1111B">
      <w:pPr>
        <w:spacing w:line="320" w:lineRule="atLeast"/>
        <w:ind w:right="132"/>
        <w:rPr>
          <w:rFonts w:ascii="Arial" w:hAnsi="Arial" w:cs="Arial"/>
          <w:b/>
          <w:sz w:val="20"/>
          <w:szCs w:val="20"/>
          <w:u w:val="single"/>
        </w:rPr>
      </w:pPr>
    </w:p>
    <w:p w14:paraId="4AC15D8C" w14:textId="77777777" w:rsidR="00E1111B" w:rsidRDefault="00E1111B" w:rsidP="00E1111B">
      <w:pPr>
        <w:spacing w:line="320" w:lineRule="atLeast"/>
        <w:ind w:right="132"/>
        <w:rPr>
          <w:rFonts w:ascii="Arial" w:hAnsi="Arial" w:cs="Arial"/>
          <w:b/>
          <w:sz w:val="20"/>
          <w:szCs w:val="20"/>
          <w:u w:val="single"/>
        </w:rPr>
      </w:pPr>
    </w:p>
    <w:p w14:paraId="155BF4A4" w14:textId="772EA09E" w:rsidR="00E1111B" w:rsidRPr="003722A3" w:rsidRDefault="00E1111B" w:rsidP="00E1111B">
      <w:pPr>
        <w:rPr>
          <w:rFonts w:ascii="Arial" w:hAnsi="Arial" w:cs="Arial"/>
          <w:sz w:val="20"/>
          <w:szCs w:val="20"/>
        </w:rPr>
      </w:pPr>
      <w:r>
        <w:rPr>
          <w:rFonts w:ascii="Arial" w:hAnsi="Arial" w:cs="Arial"/>
          <w:i/>
          <w:sz w:val="20"/>
          <w:szCs w:val="20"/>
        </w:rPr>
        <w:t>**Note: This activity has been developed independently by Texas Instruments and aligned with the IB Mathematics curriculum, but is not endorsed by IB™. IB is a registered trademark owned by the International Baccalaureate Organization.</w:t>
      </w:r>
    </w:p>
    <w:sectPr w:rsidR="00E1111B" w:rsidRPr="003722A3">
      <w:headerReference w:type="even" r:id="rId21"/>
      <w:headerReference w:type="default" r:id="rId22"/>
      <w:footerReference w:type="even" r:id="rId23"/>
      <w:footerReference w:type="default" r:id="rId24"/>
      <w:headerReference w:type="first" r:id="rId25"/>
      <w:footerReference w:type="firs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641BBA" w14:textId="77777777" w:rsidR="00530608" w:rsidRDefault="00530608" w:rsidP="000F02DC">
      <w:r>
        <w:separator/>
      </w:r>
    </w:p>
  </w:endnote>
  <w:endnote w:type="continuationSeparator" w:id="0">
    <w:p w14:paraId="66DA1F50" w14:textId="77777777" w:rsidR="00530608" w:rsidRDefault="00530608" w:rsidP="000F0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 w:name="TINspireKeysCX">
    <w:panose1 w:val="02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33649D" w14:textId="77777777" w:rsidR="00323A12" w:rsidRDefault="00323A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EDC07" w14:textId="41B46A0D" w:rsidR="00FD5C48" w:rsidRPr="00974CB0" w:rsidRDefault="00FD5C48" w:rsidP="002F7948">
    <w:pPr>
      <w:pStyle w:val="Footer"/>
      <w:rPr>
        <w:rFonts w:ascii="Arial" w:hAnsi="Arial" w:cs="Arial"/>
        <w:sz w:val="16"/>
        <w:szCs w:val="16"/>
      </w:rPr>
    </w:pPr>
    <w:r>
      <w:rPr>
        <w:rFonts w:ascii="Arial" w:hAnsi="Arial" w:cs="Arial"/>
        <w:b/>
        <w:smallCaps/>
        <w:sz w:val="18"/>
        <w:szCs w:val="18"/>
      </w:rPr>
      <w:t>©202</w:t>
    </w:r>
    <w:r w:rsidR="00323A12">
      <w:rPr>
        <w:rFonts w:ascii="Arial" w:hAnsi="Arial" w:cs="Arial"/>
        <w:b/>
        <w:smallCaps/>
        <w:sz w:val="18"/>
        <w:szCs w:val="18"/>
      </w:rPr>
      <w:t xml:space="preserve">4 </w:t>
    </w:r>
    <w:r w:rsidRPr="004B56E3">
      <w:rPr>
        <w:rFonts w:ascii="Arial" w:hAnsi="Arial" w:cs="Arial"/>
        <w:b/>
        <w:sz w:val="16"/>
        <w:szCs w:val="16"/>
      </w:rPr>
      <w:t>Tex</w:t>
    </w:r>
    <w:r w:rsidRPr="00974CB0">
      <w:rPr>
        <w:rFonts w:ascii="Arial" w:hAnsi="Arial" w:cs="Arial"/>
        <w:b/>
        <w:sz w:val="16"/>
        <w:szCs w:val="16"/>
      </w:rPr>
      <w:t>as Instruments Incorporated</w:t>
    </w:r>
    <w:r>
      <w:rPr>
        <w:rFonts w:ascii="Arial" w:hAnsi="Arial" w:cs="Arial"/>
        <w:b/>
        <w:smallCaps/>
        <w:sz w:val="18"/>
        <w:szCs w:val="18"/>
      </w:rPr>
      <w:tab/>
    </w:r>
    <w:r w:rsidRPr="004B56E3">
      <w:rPr>
        <w:rStyle w:val="PageNumber"/>
        <w:rFonts w:ascii="Arial" w:hAnsi="Arial" w:cs="Arial"/>
        <w:b/>
        <w:sz w:val="18"/>
        <w:szCs w:val="18"/>
      </w:rPr>
      <w:fldChar w:fldCharType="begin"/>
    </w:r>
    <w:r w:rsidRPr="004B56E3">
      <w:rPr>
        <w:rStyle w:val="PageNumber"/>
        <w:rFonts w:ascii="Arial" w:hAnsi="Arial" w:cs="Arial"/>
        <w:b/>
        <w:sz w:val="18"/>
        <w:szCs w:val="18"/>
      </w:rPr>
      <w:instrText xml:space="preserve"> PAGE </w:instrText>
    </w:r>
    <w:r w:rsidRPr="004B56E3">
      <w:rPr>
        <w:rStyle w:val="PageNumber"/>
        <w:rFonts w:ascii="Arial" w:hAnsi="Arial" w:cs="Arial"/>
        <w:b/>
        <w:sz w:val="18"/>
        <w:szCs w:val="18"/>
      </w:rPr>
      <w:fldChar w:fldCharType="separate"/>
    </w:r>
    <w:r w:rsidR="00D61DF5">
      <w:rPr>
        <w:rStyle w:val="PageNumber"/>
        <w:rFonts w:ascii="Arial" w:hAnsi="Arial" w:cs="Arial"/>
        <w:b/>
        <w:noProof/>
        <w:sz w:val="18"/>
        <w:szCs w:val="18"/>
      </w:rPr>
      <w:t>7</w:t>
    </w:r>
    <w:r w:rsidRPr="004B56E3">
      <w:rPr>
        <w:rStyle w:val="PageNumber"/>
        <w:rFonts w:ascii="Arial" w:hAnsi="Arial" w:cs="Arial"/>
        <w:b/>
        <w:sz w:val="18"/>
        <w:szCs w:val="18"/>
      </w:rPr>
      <w:fldChar w:fldCharType="end"/>
    </w:r>
    <w:r>
      <w:rPr>
        <w:rStyle w:val="PageNumber"/>
      </w:rPr>
      <w:tab/>
    </w:r>
    <w:r w:rsidRPr="00B61EF8">
      <w:rPr>
        <w:rStyle w:val="PageNumber"/>
        <w:rFonts w:ascii="Arial" w:hAnsi="Arial" w:cs="Arial"/>
        <w:b/>
        <w:sz w:val="16"/>
        <w:szCs w:val="16"/>
      </w:rPr>
      <w:t>education.ti.com</w:t>
    </w:r>
  </w:p>
  <w:p w14:paraId="4BF11135" w14:textId="77777777" w:rsidR="00FD5C48" w:rsidRDefault="00FD5C48">
    <w:pPr>
      <w:pStyle w:val="Footer"/>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EF5429" w14:textId="77777777" w:rsidR="00323A12" w:rsidRDefault="00323A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692DD9" w14:textId="77777777" w:rsidR="00530608" w:rsidRDefault="00530608" w:rsidP="000F02DC">
      <w:r>
        <w:separator/>
      </w:r>
    </w:p>
  </w:footnote>
  <w:footnote w:type="continuationSeparator" w:id="0">
    <w:p w14:paraId="3AA049FE" w14:textId="77777777" w:rsidR="00530608" w:rsidRDefault="00530608" w:rsidP="000F02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F722F3" w14:textId="77777777" w:rsidR="00323A12" w:rsidRDefault="00323A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2CDF3" w14:textId="4F09FE6A" w:rsidR="00FD5C48" w:rsidRPr="00CB2233" w:rsidRDefault="00FD5C48" w:rsidP="000F02DC">
    <w:pPr>
      <w:pStyle w:val="Header"/>
      <w:pBdr>
        <w:bottom w:val="single" w:sz="4" w:space="1" w:color="auto"/>
      </w:pBdr>
      <w:tabs>
        <w:tab w:val="left" w:pos="720"/>
        <w:tab w:val="left" w:pos="7200"/>
      </w:tabs>
      <w:ind w:left="720" w:hanging="720"/>
      <w:rPr>
        <w:rFonts w:ascii="Arial" w:hAnsi="Arial" w:cs="Arial"/>
        <w:b/>
        <w:sz w:val="28"/>
        <w:szCs w:val="28"/>
      </w:rPr>
    </w:pPr>
    <w:r w:rsidRPr="00633845">
      <w:rPr>
        <w:rFonts w:ascii="Arial Black" w:hAnsi="Arial Black"/>
        <w:noProof/>
        <w:position w:val="-12"/>
        <w:sz w:val="32"/>
        <w:szCs w:val="32"/>
      </w:rPr>
      <w:drawing>
        <wp:inline distT="0" distB="0" distL="0" distR="0" wp14:anchorId="2C73C07D" wp14:editId="6FAC53BF">
          <wp:extent cx="304800" cy="289560"/>
          <wp:effectExtent l="0" t="0" r="0" b="0"/>
          <wp:docPr id="19" name="Picture 1" descr="Description: T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T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289560"/>
                  </a:xfrm>
                  <a:prstGeom prst="rect">
                    <a:avLst/>
                  </a:prstGeom>
                  <a:noFill/>
                  <a:ln>
                    <a:noFill/>
                  </a:ln>
                </pic:spPr>
              </pic:pic>
            </a:graphicData>
          </a:graphic>
        </wp:inline>
      </w:drawing>
    </w:r>
    <w:r>
      <w:rPr>
        <w:rFonts w:ascii="Arial Black" w:hAnsi="Arial Black"/>
        <w:position w:val="-12"/>
        <w:sz w:val="32"/>
        <w:szCs w:val="32"/>
      </w:rPr>
      <w:tab/>
    </w:r>
    <w:r>
      <w:rPr>
        <w:rFonts w:ascii="Arial" w:hAnsi="Arial" w:cs="Arial"/>
        <w:b/>
        <w:sz w:val="28"/>
        <w:szCs w:val="28"/>
      </w:rPr>
      <w:t>Is It Normal?</w:t>
    </w:r>
    <w:r>
      <w:rPr>
        <w:rFonts w:ascii="Arial" w:hAnsi="Arial" w:cs="Arial"/>
        <w:b/>
        <w:sz w:val="28"/>
        <w:szCs w:val="28"/>
      </w:rPr>
      <w:tab/>
    </w:r>
    <w:r>
      <w:rPr>
        <w:rFonts w:ascii="Arial" w:hAnsi="Arial" w:cs="Arial"/>
        <w:b/>
        <w:sz w:val="32"/>
        <w:szCs w:val="32"/>
      </w:rPr>
      <w:tab/>
      <w:t xml:space="preserve"> </w:t>
    </w:r>
    <w:r>
      <w:rPr>
        <w:rFonts w:ascii="Arial" w:hAnsi="Arial" w:cs="Arial"/>
        <w:b/>
      </w:rPr>
      <w:t>T</w:t>
    </w:r>
    <w:r w:rsidRPr="00B64B28">
      <w:rPr>
        <w:rFonts w:ascii="Arial" w:hAnsi="Arial" w:cs="Arial"/>
        <w:b/>
        <w:smallCaps/>
      </w:rPr>
      <w:t>eacher</w:t>
    </w:r>
    <w:r>
      <w:rPr>
        <w:rFonts w:ascii="Arial" w:hAnsi="Arial" w:cs="Arial"/>
        <w:b/>
      </w:rPr>
      <w:t xml:space="preserve"> N</w:t>
    </w:r>
    <w:r w:rsidRPr="00B64B28">
      <w:rPr>
        <w:rFonts w:ascii="Arial" w:hAnsi="Arial" w:cs="Arial"/>
        <w:b/>
        <w:smallCaps/>
      </w:rPr>
      <w:t>otes</w:t>
    </w:r>
    <w:r w:rsidR="00483351">
      <w:rPr>
        <w:rFonts w:ascii="Arial" w:hAnsi="Arial" w:cs="Arial"/>
        <w:b/>
        <w:smallCaps/>
      </w:rPr>
      <w:br/>
    </w:r>
    <w:r w:rsidR="00323A12">
      <w:rPr>
        <w:rFonts w:ascii="Arial" w:hAnsi="Arial" w:cs="Arial"/>
        <w:b/>
        <w:smallCaps/>
      </w:rPr>
      <w:t>TI-84 Plus CE Family</w:t>
    </w:r>
    <w:r>
      <w:rPr>
        <w:rFonts w:ascii="Arial" w:hAnsi="Arial" w:cs="Arial"/>
        <w:b/>
        <w:smallCaps/>
      </w:rPr>
      <w:tab/>
    </w:r>
    <w:r>
      <w:rPr>
        <w:rFonts w:ascii="Arial" w:hAnsi="Arial" w:cs="Arial"/>
        <w:b/>
        <w:smallCaps/>
      </w:rPr>
      <w:tab/>
      <w:t xml:space="preserve">                         </w:t>
    </w:r>
    <w:r>
      <w:rPr>
        <w:noProof/>
      </w:rPr>
      <w:drawing>
        <wp:inline distT="0" distB="0" distL="0" distR="0" wp14:anchorId="41EFDC91" wp14:editId="19A66EA5">
          <wp:extent cx="289560" cy="2895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9560" cy="289560"/>
                  </a:xfrm>
                  <a:prstGeom prst="rect">
                    <a:avLst/>
                  </a:prstGeom>
                  <a:noFill/>
                  <a:ln>
                    <a:noFill/>
                  </a:ln>
                </pic:spPr>
              </pic:pic>
            </a:graphicData>
          </a:graphic>
        </wp:inline>
      </w:drawing>
    </w:r>
  </w:p>
  <w:p w14:paraId="76E20AFD" w14:textId="77777777" w:rsidR="00FD5C48" w:rsidRPr="00A26E63" w:rsidRDefault="00FD5C48">
    <w:pPr>
      <w:pStyle w:val="Header"/>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639FF" w14:textId="77777777" w:rsidR="00323A12" w:rsidRDefault="00323A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F3761"/>
    <w:multiLevelType w:val="hybridMultilevel"/>
    <w:tmpl w:val="A8FC6CC2"/>
    <w:lvl w:ilvl="0" w:tplc="CFC8A926">
      <w:start w:val="2"/>
      <w:numFmt w:val="bullet"/>
      <w:lvlText w:val="-"/>
      <w:lvlJc w:val="left"/>
      <w:pPr>
        <w:ind w:left="528" w:hanging="360"/>
      </w:pPr>
      <w:rPr>
        <w:rFonts w:ascii="Arial" w:eastAsia="Times New Roman" w:hAnsi="Arial" w:cs="Arial" w:hint="default"/>
      </w:rPr>
    </w:lvl>
    <w:lvl w:ilvl="1" w:tplc="04090003" w:tentative="1">
      <w:start w:val="1"/>
      <w:numFmt w:val="bullet"/>
      <w:lvlText w:val="o"/>
      <w:lvlJc w:val="left"/>
      <w:pPr>
        <w:ind w:left="1248" w:hanging="360"/>
      </w:pPr>
      <w:rPr>
        <w:rFonts w:ascii="Courier New" w:hAnsi="Courier New" w:cs="Courier New" w:hint="default"/>
      </w:rPr>
    </w:lvl>
    <w:lvl w:ilvl="2" w:tplc="04090005" w:tentative="1">
      <w:start w:val="1"/>
      <w:numFmt w:val="bullet"/>
      <w:lvlText w:val=""/>
      <w:lvlJc w:val="left"/>
      <w:pPr>
        <w:ind w:left="1968" w:hanging="360"/>
      </w:pPr>
      <w:rPr>
        <w:rFonts w:ascii="Wingdings" w:hAnsi="Wingdings" w:hint="default"/>
      </w:rPr>
    </w:lvl>
    <w:lvl w:ilvl="3" w:tplc="04090001" w:tentative="1">
      <w:start w:val="1"/>
      <w:numFmt w:val="bullet"/>
      <w:lvlText w:val=""/>
      <w:lvlJc w:val="left"/>
      <w:pPr>
        <w:ind w:left="2688" w:hanging="360"/>
      </w:pPr>
      <w:rPr>
        <w:rFonts w:ascii="Symbol" w:hAnsi="Symbol" w:hint="default"/>
      </w:rPr>
    </w:lvl>
    <w:lvl w:ilvl="4" w:tplc="04090003" w:tentative="1">
      <w:start w:val="1"/>
      <w:numFmt w:val="bullet"/>
      <w:lvlText w:val="o"/>
      <w:lvlJc w:val="left"/>
      <w:pPr>
        <w:ind w:left="3408" w:hanging="360"/>
      </w:pPr>
      <w:rPr>
        <w:rFonts w:ascii="Courier New" w:hAnsi="Courier New" w:cs="Courier New" w:hint="default"/>
      </w:rPr>
    </w:lvl>
    <w:lvl w:ilvl="5" w:tplc="04090005" w:tentative="1">
      <w:start w:val="1"/>
      <w:numFmt w:val="bullet"/>
      <w:lvlText w:val=""/>
      <w:lvlJc w:val="left"/>
      <w:pPr>
        <w:ind w:left="4128" w:hanging="360"/>
      </w:pPr>
      <w:rPr>
        <w:rFonts w:ascii="Wingdings" w:hAnsi="Wingdings" w:hint="default"/>
      </w:rPr>
    </w:lvl>
    <w:lvl w:ilvl="6" w:tplc="04090001" w:tentative="1">
      <w:start w:val="1"/>
      <w:numFmt w:val="bullet"/>
      <w:lvlText w:val=""/>
      <w:lvlJc w:val="left"/>
      <w:pPr>
        <w:ind w:left="4848" w:hanging="360"/>
      </w:pPr>
      <w:rPr>
        <w:rFonts w:ascii="Symbol" w:hAnsi="Symbol" w:hint="default"/>
      </w:rPr>
    </w:lvl>
    <w:lvl w:ilvl="7" w:tplc="04090003" w:tentative="1">
      <w:start w:val="1"/>
      <w:numFmt w:val="bullet"/>
      <w:lvlText w:val="o"/>
      <w:lvlJc w:val="left"/>
      <w:pPr>
        <w:ind w:left="5568" w:hanging="360"/>
      </w:pPr>
      <w:rPr>
        <w:rFonts w:ascii="Courier New" w:hAnsi="Courier New" w:cs="Courier New" w:hint="default"/>
      </w:rPr>
    </w:lvl>
    <w:lvl w:ilvl="8" w:tplc="04090005" w:tentative="1">
      <w:start w:val="1"/>
      <w:numFmt w:val="bullet"/>
      <w:lvlText w:val=""/>
      <w:lvlJc w:val="left"/>
      <w:pPr>
        <w:ind w:left="6288" w:hanging="360"/>
      </w:pPr>
      <w:rPr>
        <w:rFonts w:ascii="Wingdings" w:hAnsi="Wingdings" w:hint="default"/>
      </w:rPr>
    </w:lvl>
  </w:abstractNum>
  <w:abstractNum w:abstractNumId="1" w15:restartNumberingAfterBreak="0">
    <w:nsid w:val="0C4F5BF4"/>
    <w:multiLevelType w:val="hybridMultilevel"/>
    <w:tmpl w:val="72ACA772"/>
    <w:lvl w:ilvl="0" w:tplc="19CE660C">
      <w:start w:val="2"/>
      <w:numFmt w:val="bullet"/>
      <w:lvlText w:val="-"/>
      <w:lvlJc w:val="left"/>
      <w:pPr>
        <w:ind w:left="468" w:hanging="360"/>
      </w:pPr>
      <w:rPr>
        <w:rFonts w:ascii="Arial" w:eastAsia="Times New Roman" w:hAnsi="Arial" w:cs="Arial" w:hint="default"/>
      </w:rPr>
    </w:lvl>
    <w:lvl w:ilvl="1" w:tplc="04090003" w:tentative="1">
      <w:start w:val="1"/>
      <w:numFmt w:val="bullet"/>
      <w:lvlText w:val="o"/>
      <w:lvlJc w:val="left"/>
      <w:pPr>
        <w:ind w:left="1188" w:hanging="360"/>
      </w:pPr>
      <w:rPr>
        <w:rFonts w:ascii="Courier New" w:hAnsi="Courier New" w:cs="Courier New" w:hint="default"/>
      </w:rPr>
    </w:lvl>
    <w:lvl w:ilvl="2" w:tplc="04090005" w:tentative="1">
      <w:start w:val="1"/>
      <w:numFmt w:val="bullet"/>
      <w:lvlText w:val=""/>
      <w:lvlJc w:val="left"/>
      <w:pPr>
        <w:ind w:left="1908" w:hanging="360"/>
      </w:pPr>
      <w:rPr>
        <w:rFonts w:ascii="Wingdings" w:hAnsi="Wingdings" w:hint="default"/>
      </w:rPr>
    </w:lvl>
    <w:lvl w:ilvl="3" w:tplc="04090001" w:tentative="1">
      <w:start w:val="1"/>
      <w:numFmt w:val="bullet"/>
      <w:lvlText w:val=""/>
      <w:lvlJc w:val="left"/>
      <w:pPr>
        <w:ind w:left="2628" w:hanging="360"/>
      </w:pPr>
      <w:rPr>
        <w:rFonts w:ascii="Symbol" w:hAnsi="Symbol" w:hint="default"/>
      </w:rPr>
    </w:lvl>
    <w:lvl w:ilvl="4" w:tplc="04090003" w:tentative="1">
      <w:start w:val="1"/>
      <w:numFmt w:val="bullet"/>
      <w:lvlText w:val="o"/>
      <w:lvlJc w:val="left"/>
      <w:pPr>
        <w:ind w:left="3348" w:hanging="360"/>
      </w:pPr>
      <w:rPr>
        <w:rFonts w:ascii="Courier New" w:hAnsi="Courier New" w:cs="Courier New" w:hint="default"/>
      </w:rPr>
    </w:lvl>
    <w:lvl w:ilvl="5" w:tplc="04090005" w:tentative="1">
      <w:start w:val="1"/>
      <w:numFmt w:val="bullet"/>
      <w:lvlText w:val=""/>
      <w:lvlJc w:val="left"/>
      <w:pPr>
        <w:ind w:left="4068" w:hanging="360"/>
      </w:pPr>
      <w:rPr>
        <w:rFonts w:ascii="Wingdings" w:hAnsi="Wingdings" w:hint="default"/>
      </w:rPr>
    </w:lvl>
    <w:lvl w:ilvl="6" w:tplc="04090001" w:tentative="1">
      <w:start w:val="1"/>
      <w:numFmt w:val="bullet"/>
      <w:lvlText w:val=""/>
      <w:lvlJc w:val="left"/>
      <w:pPr>
        <w:ind w:left="4788" w:hanging="360"/>
      </w:pPr>
      <w:rPr>
        <w:rFonts w:ascii="Symbol" w:hAnsi="Symbol" w:hint="default"/>
      </w:rPr>
    </w:lvl>
    <w:lvl w:ilvl="7" w:tplc="04090003" w:tentative="1">
      <w:start w:val="1"/>
      <w:numFmt w:val="bullet"/>
      <w:lvlText w:val="o"/>
      <w:lvlJc w:val="left"/>
      <w:pPr>
        <w:ind w:left="5508" w:hanging="360"/>
      </w:pPr>
      <w:rPr>
        <w:rFonts w:ascii="Courier New" w:hAnsi="Courier New" w:cs="Courier New" w:hint="default"/>
      </w:rPr>
    </w:lvl>
    <w:lvl w:ilvl="8" w:tplc="04090005" w:tentative="1">
      <w:start w:val="1"/>
      <w:numFmt w:val="bullet"/>
      <w:lvlText w:val=""/>
      <w:lvlJc w:val="left"/>
      <w:pPr>
        <w:ind w:left="6228" w:hanging="360"/>
      </w:pPr>
      <w:rPr>
        <w:rFonts w:ascii="Wingdings" w:hAnsi="Wingdings" w:hint="default"/>
      </w:rPr>
    </w:lvl>
  </w:abstractNum>
  <w:abstractNum w:abstractNumId="2" w15:restartNumberingAfterBreak="0">
    <w:nsid w:val="0DD13552"/>
    <w:multiLevelType w:val="hybridMultilevel"/>
    <w:tmpl w:val="7F101E9A"/>
    <w:lvl w:ilvl="0" w:tplc="D432144C">
      <w:start w:val="1"/>
      <w:numFmt w:val="bullet"/>
      <w:pStyle w:val="LessonPlanBullList"/>
      <w:lvlText w:val=""/>
      <w:lvlJc w:val="left"/>
      <w:pPr>
        <w:tabs>
          <w:tab w:val="num" w:pos="216"/>
        </w:tabs>
        <w:ind w:left="216" w:hanging="216"/>
      </w:pPr>
      <w:rPr>
        <w:rFonts w:ascii="Symbol" w:hAnsi="Symbol" w:hint="default"/>
        <w:b/>
        <w:i w:val="0"/>
        <w:color w:val="auto"/>
        <w:sz w:val="36"/>
      </w:rPr>
    </w:lvl>
    <w:lvl w:ilvl="1" w:tplc="04090003" w:tentative="1">
      <w:start w:val="1"/>
      <w:numFmt w:val="bullet"/>
      <w:lvlText w:val="o"/>
      <w:lvlJc w:val="left"/>
      <w:pPr>
        <w:tabs>
          <w:tab w:val="num" w:pos="1440"/>
        </w:tabs>
        <w:ind w:left="1440" w:hanging="360"/>
      </w:pPr>
      <w:rPr>
        <w:rFonts w:ascii="Courier New" w:hAnsi="Courier New" w:cs="Arial Black"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Black"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Black"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6E12E2"/>
    <w:multiLevelType w:val="hybridMultilevel"/>
    <w:tmpl w:val="5C58124C"/>
    <w:lvl w:ilvl="0" w:tplc="2FBA4A0C">
      <w:start w:val="1"/>
      <w:numFmt w:val="lowerLetter"/>
      <w:lvlText w:val="%1)"/>
      <w:lvlJc w:val="left"/>
      <w:pPr>
        <w:ind w:left="7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3A07DAC">
      <w:start w:val="1"/>
      <w:numFmt w:val="lowerLetter"/>
      <w:lvlText w:val="%2"/>
      <w:lvlJc w:val="left"/>
      <w:pPr>
        <w:ind w:left="14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6D67FC6">
      <w:start w:val="1"/>
      <w:numFmt w:val="lowerRoman"/>
      <w:lvlText w:val="%3"/>
      <w:lvlJc w:val="left"/>
      <w:pPr>
        <w:ind w:left="21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62C1392">
      <w:start w:val="1"/>
      <w:numFmt w:val="decimal"/>
      <w:lvlText w:val="%4"/>
      <w:lvlJc w:val="left"/>
      <w:pPr>
        <w:ind w:left="29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4C6C534">
      <w:start w:val="1"/>
      <w:numFmt w:val="lowerLetter"/>
      <w:lvlText w:val="%5"/>
      <w:lvlJc w:val="left"/>
      <w:pPr>
        <w:ind w:left="36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4B0BBF4">
      <w:start w:val="1"/>
      <w:numFmt w:val="lowerRoman"/>
      <w:lvlText w:val="%6"/>
      <w:lvlJc w:val="left"/>
      <w:pPr>
        <w:ind w:left="43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AE07D9A">
      <w:start w:val="1"/>
      <w:numFmt w:val="decimal"/>
      <w:lvlText w:val="%7"/>
      <w:lvlJc w:val="left"/>
      <w:pPr>
        <w:ind w:left="50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548BE48">
      <w:start w:val="1"/>
      <w:numFmt w:val="lowerLetter"/>
      <w:lvlText w:val="%8"/>
      <w:lvlJc w:val="left"/>
      <w:pPr>
        <w:ind w:left="57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30AA094">
      <w:start w:val="1"/>
      <w:numFmt w:val="lowerRoman"/>
      <w:lvlText w:val="%9"/>
      <w:lvlJc w:val="left"/>
      <w:pPr>
        <w:ind w:left="65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6A2251D"/>
    <w:multiLevelType w:val="hybridMultilevel"/>
    <w:tmpl w:val="ED44F088"/>
    <w:lvl w:ilvl="0" w:tplc="B92AF75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INspireKeysCX"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NspireKeysCX"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NspireKeysCX"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A6476C7"/>
    <w:multiLevelType w:val="hybridMultilevel"/>
    <w:tmpl w:val="FFE6A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BB6F5F"/>
    <w:multiLevelType w:val="hybridMultilevel"/>
    <w:tmpl w:val="8214D0EA"/>
    <w:lvl w:ilvl="0" w:tplc="04090001">
      <w:start w:val="1"/>
      <w:numFmt w:val="bullet"/>
      <w:lvlText w:val=""/>
      <w:lvlJc w:val="left"/>
      <w:pPr>
        <w:ind w:left="468"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CC0381"/>
    <w:multiLevelType w:val="hybridMultilevel"/>
    <w:tmpl w:val="4784F9B4"/>
    <w:lvl w:ilvl="0" w:tplc="AC608EEA">
      <w:start w:val="1"/>
      <w:numFmt w:val="lowerLetter"/>
      <w:lvlText w:val="(%1)"/>
      <w:lvlJc w:val="left"/>
      <w:pPr>
        <w:ind w:left="804" w:hanging="360"/>
      </w:pPr>
      <w:rPr>
        <w:rFonts w:hint="default"/>
      </w:rPr>
    </w:lvl>
    <w:lvl w:ilvl="1" w:tplc="04090019" w:tentative="1">
      <w:start w:val="1"/>
      <w:numFmt w:val="lowerLetter"/>
      <w:lvlText w:val="%2."/>
      <w:lvlJc w:val="left"/>
      <w:pPr>
        <w:ind w:left="1524" w:hanging="360"/>
      </w:pPr>
    </w:lvl>
    <w:lvl w:ilvl="2" w:tplc="0409001B" w:tentative="1">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abstractNum w:abstractNumId="8" w15:restartNumberingAfterBreak="0">
    <w:nsid w:val="69FE01BA"/>
    <w:multiLevelType w:val="hybridMultilevel"/>
    <w:tmpl w:val="09BE4020"/>
    <w:lvl w:ilvl="0" w:tplc="FD2E85D0">
      <w:start w:val="1"/>
      <w:numFmt w:val="bullet"/>
      <w:lvlText w:val=""/>
      <w:lvlJc w:val="left"/>
      <w:pPr>
        <w:tabs>
          <w:tab w:val="num" w:pos="0"/>
        </w:tabs>
        <w:ind w:left="144" w:hanging="14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NspireKeysCX"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NspireKeysCX"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NspireKeysCX"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1981669"/>
    <w:multiLevelType w:val="hybridMultilevel"/>
    <w:tmpl w:val="5FC800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8"/>
  </w:num>
  <w:num w:numId="2">
    <w:abstractNumId w:val="4"/>
  </w:num>
  <w:num w:numId="3">
    <w:abstractNumId w:val="9"/>
  </w:num>
  <w:num w:numId="4">
    <w:abstractNumId w:val="7"/>
  </w:num>
  <w:num w:numId="5">
    <w:abstractNumId w:val="0"/>
  </w:num>
  <w:num w:numId="6">
    <w:abstractNumId w:val="1"/>
  </w:num>
  <w:num w:numId="7">
    <w:abstractNumId w:val="6"/>
  </w:num>
  <w:num w:numId="8">
    <w:abstractNumId w:val="4"/>
  </w:num>
  <w:num w:numId="9">
    <w:abstractNumId w:val="3"/>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2DC"/>
    <w:rsid w:val="00001B26"/>
    <w:rsid w:val="0001586B"/>
    <w:rsid w:val="00016B88"/>
    <w:rsid w:val="00016C7B"/>
    <w:rsid w:val="00016F83"/>
    <w:rsid w:val="000356E0"/>
    <w:rsid w:val="0004589C"/>
    <w:rsid w:val="00054096"/>
    <w:rsid w:val="00062700"/>
    <w:rsid w:val="00077213"/>
    <w:rsid w:val="00084834"/>
    <w:rsid w:val="00086716"/>
    <w:rsid w:val="0009184F"/>
    <w:rsid w:val="000B0FCA"/>
    <w:rsid w:val="000D0DAC"/>
    <w:rsid w:val="000E0898"/>
    <w:rsid w:val="000E6F32"/>
    <w:rsid w:val="000E753D"/>
    <w:rsid w:val="000F02DC"/>
    <w:rsid w:val="001042BC"/>
    <w:rsid w:val="00115CA7"/>
    <w:rsid w:val="0015249A"/>
    <w:rsid w:val="00154DA5"/>
    <w:rsid w:val="00156DC6"/>
    <w:rsid w:val="0016007D"/>
    <w:rsid w:val="001610CA"/>
    <w:rsid w:val="00165419"/>
    <w:rsid w:val="0016767A"/>
    <w:rsid w:val="00170948"/>
    <w:rsid w:val="00176572"/>
    <w:rsid w:val="00180298"/>
    <w:rsid w:val="00184930"/>
    <w:rsid w:val="00195443"/>
    <w:rsid w:val="001A73B7"/>
    <w:rsid w:val="001B6179"/>
    <w:rsid w:val="001B75CE"/>
    <w:rsid w:val="001B7F33"/>
    <w:rsid w:val="001B7F48"/>
    <w:rsid w:val="001D30C6"/>
    <w:rsid w:val="001D47B7"/>
    <w:rsid w:val="001D4A16"/>
    <w:rsid w:val="001F13B7"/>
    <w:rsid w:val="001F3721"/>
    <w:rsid w:val="002003CD"/>
    <w:rsid w:val="002006E0"/>
    <w:rsid w:val="00201666"/>
    <w:rsid w:val="002128A9"/>
    <w:rsid w:val="00217050"/>
    <w:rsid w:val="00226E65"/>
    <w:rsid w:val="00227F86"/>
    <w:rsid w:val="00232540"/>
    <w:rsid w:val="002328EE"/>
    <w:rsid w:val="00235B0A"/>
    <w:rsid w:val="00241939"/>
    <w:rsid w:val="0024618A"/>
    <w:rsid w:val="002467D6"/>
    <w:rsid w:val="00255732"/>
    <w:rsid w:val="00256076"/>
    <w:rsid w:val="0026237A"/>
    <w:rsid w:val="00267E4B"/>
    <w:rsid w:val="0028507C"/>
    <w:rsid w:val="0029411C"/>
    <w:rsid w:val="002A7DC0"/>
    <w:rsid w:val="002B285F"/>
    <w:rsid w:val="002C685F"/>
    <w:rsid w:val="002E6C05"/>
    <w:rsid w:val="002F3085"/>
    <w:rsid w:val="002F3B1C"/>
    <w:rsid w:val="002F7948"/>
    <w:rsid w:val="003058B0"/>
    <w:rsid w:val="00322723"/>
    <w:rsid w:val="00323A12"/>
    <w:rsid w:val="0034038F"/>
    <w:rsid w:val="0034094D"/>
    <w:rsid w:val="003722A3"/>
    <w:rsid w:val="00372A48"/>
    <w:rsid w:val="00376A6F"/>
    <w:rsid w:val="003A7D1A"/>
    <w:rsid w:val="003B0263"/>
    <w:rsid w:val="003C1046"/>
    <w:rsid w:val="003D298D"/>
    <w:rsid w:val="003D5B67"/>
    <w:rsid w:val="003E3EE4"/>
    <w:rsid w:val="003E5159"/>
    <w:rsid w:val="003F63DE"/>
    <w:rsid w:val="00417A7B"/>
    <w:rsid w:val="00426A1D"/>
    <w:rsid w:val="004375DA"/>
    <w:rsid w:val="00441E2E"/>
    <w:rsid w:val="004508BA"/>
    <w:rsid w:val="0046474D"/>
    <w:rsid w:val="00464D2B"/>
    <w:rsid w:val="004665EB"/>
    <w:rsid w:val="00481B69"/>
    <w:rsid w:val="00483279"/>
    <w:rsid w:val="00483351"/>
    <w:rsid w:val="00483C47"/>
    <w:rsid w:val="004A3EFB"/>
    <w:rsid w:val="004A4F5B"/>
    <w:rsid w:val="004E5A82"/>
    <w:rsid w:val="004E652A"/>
    <w:rsid w:val="00504208"/>
    <w:rsid w:val="005112CE"/>
    <w:rsid w:val="005171E3"/>
    <w:rsid w:val="00524518"/>
    <w:rsid w:val="00525B65"/>
    <w:rsid w:val="00526583"/>
    <w:rsid w:val="00530608"/>
    <w:rsid w:val="005369FC"/>
    <w:rsid w:val="005465BB"/>
    <w:rsid w:val="005607E5"/>
    <w:rsid w:val="005618B6"/>
    <w:rsid w:val="00563BB4"/>
    <w:rsid w:val="0058424D"/>
    <w:rsid w:val="005853B7"/>
    <w:rsid w:val="005960DD"/>
    <w:rsid w:val="00596C6B"/>
    <w:rsid w:val="0059768C"/>
    <w:rsid w:val="005A2C7E"/>
    <w:rsid w:val="005A5173"/>
    <w:rsid w:val="005A6A7E"/>
    <w:rsid w:val="005B49EC"/>
    <w:rsid w:val="005C12EA"/>
    <w:rsid w:val="005C3923"/>
    <w:rsid w:val="005C54C2"/>
    <w:rsid w:val="005D164D"/>
    <w:rsid w:val="005D4687"/>
    <w:rsid w:val="005D577C"/>
    <w:rsid w:val="005E30E1"/>
    <w:rsid w:val="00601444"/>
    <w:rsid w:val="00606BCE"/>
    <w:rsid w:val="00607146"/>
    <w:rsid w:val="006269CD"/>
    <w:rsid w:val="006311E9"/>
    <w:rsid w:val="0064445A"/>
    <w:rsid w:val="006464F8"/>
    <w:rsid w:val="0065420E"/>
    <w:rsid w:val="00657751"/>
    <w:rsid w:val="00660E8A"/>
    <w:rsid w:val="0066490F"/>
    <w:rsid w:val="006654C1"/>
    <w:rsid w:val="00666115"/>
    <w:rsid w:val="00671AB7"/>
    <w:rsid w:val="0067526C"/>
    <w:rsid w:val="0068612F"/>
    <w:rsid w:val="00691A88"/>
    <w:rsid w:val="0069536B"/>
    <w:rsid w:val="006A2B5E"/>
    <w:rsid w:val="006A3323"/>
    <w:rsid w:val="006B37AE"/>
    <w:rsid w:val="006C651B"/>
    <w:rsid w:val="006D6580"/>
    <w:rsid w:val="006E21C1"/>
    <w:rsid w:val="006E31ED"/>
    <w:rsid w:val="006E4812"/>
    <w:rsid w:val="006F5428"/>
    <w:rsid w:val="00703702"/>
    <w:rsid w:val="00703AE7"/>
    <w:rsid w:val="00710DF1"/>
    <w:rsid w:val="007233FC"/>
    <w:rsid w:val="00724029"/>
    <w:rsid w:val="00724966"/>
    <w:rsid w:val="0074607F"/>
    <w:rsid w:val="00746AC5"/>
    <w:rsid w:val="00755258"/>
    <w:rsid w:val="007654D4"/>
    <w:rsid w:val="0077754F"/>
    <w:rsid w:val="007811B0"/>
    <w:rsid w:val="00786A85"/>
    <w:rsid w:val="00793EBF"/>
    <w:rsid w:val="007C4610"/>
    <w:rsid w:val="007E3B65"/>
    <w:rsid w:val="007F4526"/>
    <w:rsid w:val="007F5567"/>
    <w:rsid w:val="00803F15"/>
    <w:rsid w:val="00805026"/>
    <w:rsid w:val="0080750E"/>
    <w:rsid w:val="00807953"/>
    <w:rsid w:val="00810F93"/>
    <w:rsid w:val="00827948"/>
    <w:rsid w:val="008306A5"/>
    <w:rsid w:val="008312A7"/>
    <w:rsid w:val="00845254"/>
    <w:rsid w:val="00847970"/>
    <w:rsid w:val="00867A7E"/>
    <w:rsid w:val="00870CE5"/>
    <w:rsid w:val="008722F1"/>
    <w:rsid w:val="008739A9"/>
    <w:rsid w:val="008742CA"/>
    <w:rsid w:val="00883036"/>
    <w:rsid w:val="008925D3"/>
    <w:rsid w:val="0089280E"/>
    <w:rsid w:val="00893364"/>
    <w:rsid w:val="008934D3"/>
    <w:rsid w:val="008947A5"/>
    <w:rsid w:val="00894C42"/>
    <w:rsid w:val="00896D79"/>
    <w:rsid w:val="008A3EC6"/>
    <w:rsid w:val="008A6E2E"/>
    <w:rsid w:val="008B3615"/>
    <w:rsid w:val="008B37CA"/>
    <w:rsid w:val="008C496E"/>
    <w:rsid w:val="008D35D8"/>
    <w:rsid w:val="008D3BE2"/>
    <w:rsid w:val="008D45F5"/>
    <w:rsid w:val="008D5285"/>
    <w:rsid w:val="00912599"/>
    <w:rsid w:val="00935B28"/>
    <w:rsid w:val="00941855"/>
    <w:rsid w:val="00945D2B"/>
    <w:rsid w:val="009542D0"/>
    <w:rsid w:val="009557F5"/>
    <w:rsid w:val="00967329"/>
    <w:rsid w:val="009A1235"/>
    <w:rsid w:val="009A2DCC"/>
    <w:rsid w:val="009A43BE"/>
    <w:rsid w:val="009A6E61"/>
    <w:rsid w:val="009C0674"/>
    <w:rsid w:val="009C4CF2"/>
    <w:rsid w:val="009D6511"/>
    <w:rsid w:val="009F1E56"/>
    <w:rsid w:val="009F35AF"/>
    <w:rsid w:val="009F7203"/>
    <w:rsid w:val="00A023EA"/>
    <w:rsid w:val="00A06A80"/>
    <w:rsid w:val="00A2360A"/>
    <w:rsid w:val="00A269B8"/>
    <w:rsid w:val="00A26E63"/>
    <w:rsid w:val="00A27D2E"/>
    <w:rsid w:val="00A40DD4"/>
    <w:rsid w:val="00A55DC5"/>
    <w:rsid w:val="00A56BCC"/>
    <w:rsid w:val="00A56D0F"/>
    <w:rsid w:val="00A576F7"/>
    <w:rsid w:val="00A670C3"/>
    <w:rsid w:val="00A715BB"/>
    <w:rsid w:val="00A71987"/>
    <w:rsid w:val="00A76B5B"/>
    <w:rsid w:val="00A9620C"/>
    <w:rsid w:val="00AA4339"/>
    <w:rsid w:val="00AB5569"/>
    <w:rsid w:val="00AC7F9B"/>
    <w:rsid w:val="00AD2285"/>
    <w:rsid w:val="00AD359D"/>
    <w:rsid w:val="00AE1734"/>
    <w:rsid w:val="00AF0BDC"/>
    <w:rsid w:val="00AF44CB"/>
    <w:rsid w:val="00AF4834"/>
    <w:rsid w:val="00AF4B9B"/>
    <w:rsid w:val="00B02772"/>
    <w:rsid w:val="00B0383C"/>
    <w:rsid w:val="00B27D12"/>
    <w:rsid w:val="00B42003"/>
    <w:rsid w:val="00B42E4F"/>
    <w:rsid w:val="00B46E29"/>
    <w:rsid w:val="00B55278"/>
    <w:rsid w:val="00B776E9"/>
    <w:rsid w:val="00B81EFD"/>
    <w:rsid w:val="00B84D18"/>
    <w:rsid w:val="00B9252C"/>
    <w:rsid w:val="00B97556"/>
    <w:rsid w:val="00B97DB6"/>
    <w:rsid w:val="00BA11B0"/>
    <w:rsid w:val="00BA1B20"/>
    <w:rsid w:val="00BA55B7"/>
    <w:rsid w:val="00BA737D"/>
    <w:rsid w:val="00BB1087"/>
    <w:rsid w:val="00BB4DDA"/>
    <w:rsid w:val="00BC26B8"/>
    <w:rsid w:val="00BE1A4E"/>
    <w:rsid w:val="00BE4AA7"/>
    <w:rsid w:val="00BF20F9"/>
    <w:rsid w:val="00BF265D"/>
    <w:rsid w:val="00C02393"/>
    <w:rsid w:val="00C10A93"/>
    <w:rsid w:val="00C11892"/>
    <w:rsid w:val="00C15F51"/>
    <w:rsid w:val="00C2505B"/>
    <w:rsid w:val="00C2723A"/>
    <w:rsid w:val="00C27548"/>
    <w:rsid w:val="00C3190D"/>
    <w:rsid w:val="00C332E1"/>
    <w:rsid w:val="00C3380A"/>
    <w:rsid w:val="00C3525D"/>
    <w:rsid w:val="00C46A22"/>
    <w:rsid w:val="00C51A58"/>
    <w:rsid w:val="00C53551"/>
    <w:rsid w:val="00C602C7"/>
    <w:rsid w:val="00C64712"/>
    <w:rsid w:val="00C64A22"/>
    <w:rsid w:val="00C67ED1"/>
    <w:rsid w:val="00C71EED"/>
    <w:rsid w:val="00C7498C"/>
    <w:rsid w:val="00C74AAF"/>
    <w:rsid w:val="00C91C98"/>
    <w:rsid w:val="00C9260C"/>
    <w:rsid w:val="00C95931"/>
    <w:rsid w:val="00C969E0"/>
    <w:rsid w:val="00CA26E6"/>
    <w:rsid w:val="00CA4164"/>
    <w:rsid w:val="00CB32B4"/>
    <w:rsid w:val="00CB457F"/>
    <w:rsid w:val="00CD241F"/>
    <w:rsid w:val="00CE505E"/>
    <w:rsid w:val="00CE772E"/>
    <w:rsid w:val="00CF32D3"/>
    <w:rsid w:val="00CF62E1"/>
    <w:rsid w:val="00CF6ED3"/>
    <w:rsid w:val="00D02619"/>
    <w:rsid w:val="00D06203"/>
    <w:rsid w:val="00D12A4B"/>
    <w:rsid w:val="00D16AA0"/>
    <w:rsid w:val="00D218D0"/>
    <w:rsid w:val="00D27854"/>
    <w:rsid w:val="00D31AEC"/>
    <w:rsid w:val="00D32E37"/>
    <w:rsid w:val="00D41FE8"/>
    <w:rsid w:val="00D44BEE"/>
    <w:rsid w:val="00D61DF5"/>
    <w:rsid w:val="00D63551"/>
    <w:rsid w:val="00D8318B"/>
    <w:rsid w:val="00D83516"/>
    <w:rsid w:val="00D8623A"/>
    <w:rsid w:val="00D87BC9"/>
    <w:rsid w:val="00D97653"/>
    <w:rsid w:val="00DA4FA6"/>
    <w:rsid w:val="00DB44BE"/>
    <w:rsid w:val="00DB5460"/>
    <w:rsid w:val="00DC1DAE"/>
    <w:rsid w:val="00DD2250"/>
    <w:rsid w:val="00DD31D4"/>
    <w:rsid w:val="00DD3F27"/>
    <w:rsid w:val="00DD4FEA"/>
    <w:rsid w:val="00DE020F"/>
    <w:rsid w:val="00DE311E"/>
    <w:rsid w:val="00DF0DD8"/>
    <w:rsid w:val="00E1111B"/>
    <w:rsid w:val="00E11874"/>
    <w:rsid w:val="00E146C7"/>
    <w:rsid w:val="00E226AD"/>
    <w:rsid w:val="00E235D0"/>
    <w:rsid w:val="00E4066E"/>
    <w:rsid w:val="00E52381"/>
    <w:rsid w:val="00E632AE"/>
    <w:rsid w:val="00E73265"/>
    <w:rsid w:val="00E83F17"/>
    <w:rsid w:val="00E90D89"/>
    <w:rsid w:val="00E9376E"/>
    <w:rsid w:val="00EA2522"/>
    <w:rsid w:val="00EA262A"/>
    <w:rsid w:val="00EA2AEF"/>
    <w:rsid w:val="00EA3FCE"/>
    <w:rsid w:val="00EB282F"/>
    <w:rsid w:val="00EB3D9B"/>
    <w:rsid w:val="00EB58F8"/>
    <w:rsid w:val="00EB6918"/>
    <w:rsid w:val="00EB748B"/>
    <w:rsid w:val="00EC63CF"/>
    <w:rsid w:val="00ED0088"/>
    <w:rsid w:val="00EE32FC"/>
    <w:rsid w:val="00EE45F4"/>
    <w:rsid w:val="00F02138"/>
    <w:rsid w:val="00F10DA2"/>
    <w:rsid w:val="00F30DDF"/>
    <w:rsid w:val="00F41925"/>
    <w:rsid w:val="00F55C9F"/>
    <w:rsid w:val="00F61507"/>
    <w:rsid w:val="00F630DB"/>
    <w:rsid w:val="00F8063E"/>
    <w:rsid w:val="00F96F94"/>
    <w:rsid w:val="00F97EE1"/>
    <w:rsid w:val="00FA086A"/>
    <w:rsid w:val="00FB0F88"/>
    <w:rsid w:val="00FB3D8A"/>
    <w:rsid w:val="00FC1EA2"/>
    <w:rsid w:val="00FC439D"/>
    <w:rsid w:val="00FD3816"/>
    <w:rsid w:val="00FD54F0"/>
    <w:rsid w:val="00FD56B2"/>
    <w:rsid w:val="00FD5978"/>
    <w:rsid w:val="00FD5C48"/>
    <w:rsid w:val="00FD7C69"/>
    <w:rsid w:val="00FF1930"/>
    <w:rsid w:val="757DAC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99C4CC"/>
  <w15:chartTrackingRefBased/>
  <w15:docId w15:val="{636FC14B-3202-4ADD-8AC5-9C51CD809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02DC"/>
    <w:pPr>
      <w:spacing w:after="0" w:line="240" w:lineRule="auto"/>
    </w:pPr>
    <w:rPr>
      <w:rFonts w:ascii="Times New Roman" w:eastAsia="Times New Roman" w:hAnsi="Times New Roman" w:cs="Times New Roman"/>
      <w:sz w:val="24"/>
      <w:szCs w:val="24"/>
    </w:rPr>
  </w:style>
  <w:style w:type="paragraph" w:styleId="Heading1">
    <w:name w:val="heading 1"/>
    <w:next w:val="Normal"/>
    <w:link w:val="Heading1Char"/>
    <w:uiPriority w:val="9"/>
    <w:unhideWhenUsed/>
    <w:qFormat/>
    <w:rsid w:val="008947A5"/>
    <w:pPr>
      <w:keepNext/>
      <w:keepLines/>
      <w:spacing w:after="112"/>
      <w:ind w:left="44" w:hanging="10"/>
      <w:outlineLvl w:val="0"/>
    </w:pPr>
    <w:rPr>
      <w:rFonts w:ascii="Arial" w:eastAsia="Arial" w:hAnsi="Arial" w:cs="Arial"/>
      <w:b/>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F02DC"/>
    <w:rPr>
      <w:color w:val="0000FF"/>
      <w:u w:val="single"/>
    </w:rPr>
  </w:style>
  <w:style w:type="paragraph" w:styleId="Header">
    <w:name w:val="header"/>
    <w:basedOn w:val="Normal"/>
    <w:link w:val="HeaderChar"/>
    <w:unhideWhenUsed/>
    <w:rsid w:val="000F02DC"/>
    <w:pPr>
      <w:tabs>
        <w:tab w:val="center" w:pos="4680"/>
        <w:tab w:val="right" w:pos="9360"/>
      </w:tabs>
    </w:pPr>
  </w:style>
  <w:style w:type="character" w:customStyle="1" w:styleId="HeaderChar">
    <w:name w:val="Header Char"/>
    <w:basedOn w:val="DefaultParagraphFont"/>
    <w:link w:val="Header"/>
    <w:rsid w:val="000F02DC"/>
    <w:rPr>
      <w:rFonts w:ascii="Times New Roman" w:eastAsia="Times New Roman" w:hAnsi="Times New Roman" w:cs="Times New Roman"/>
      <w:sz w:val="24"/>
      <w:szCs w:val="24"/>
    </w:rPr>
  </w:style>
  <w:style w:type="paragraph" w:styleId="Footer">
    <w:name w:val="footer"/>
    <w:basedOn w:val="Normal"/>
    <w:link w:val="FooterChar"/>
    <w:unhideWhenUsed/>
    <w:rsid w:val="000F02DC"/>
    <w:pPr>
      <w:tabs>
        <w:tab w:val="center" w:pos="4680"/>
        <w:tab w:val="right" w:pos="9360"/>
      </w:tabs>
    </w:pPr>
  </w:style>
  <w:style w:type="character" w:customStyle="1" w:styleId="FooterChar">
    <w:name w:val="Footer Char"/>
    <w:basedOn w:val="DefaultParagraphFont"/>
    <w:link w:val="Footer"/>
    <w:uiPriority w:val="99"/>
    <w:rsid w:val="000F02DC"/>
    <w:rPr>
      <w:rFonts w:ascii="Times New Roman" w:eastAsia="Times New Roman" w:hAnsi="Times New Roman" w:cs="Times New Roman"/>
      <w:sz w:val="24"/>
      <w:szCs w:val="24"/>
    </w:rPr>
  </w:style>
  <w:style w:type="table" w:styleId="TableGrid">
    <w:name w:val="Table Grid"/>
    <w:basedOn w:val="TableNormal"/>
    <w:rsid w:val="000F02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F97EE1"/>
    <w:pPr>
      <w:ind w:left="720"/>
      <w:contextualSpacing/>
    </w:pPr>
  </w:style>
  <w:style w:type="character" w:styleId="PageNumber">
    <w:name w:val="page number"/>
    <w:basedOn w:val="DefaultParagraphFont"/>
    <w:rsid w:val="002F7948"/>
  </w:style>
  <w:style w:type="character" w:styleId="PlaceholderText">
    <w:name w:val="Placeholder Text"/>
    <w:basedOn w:val="DefaultParagraphFont"/>
    <w:uiPriority w:val="99"/>
    <w:semiHidden/>
    <w:rsid w:val="004E652A"/>
    <w:rPr>
      <w:color w:val="808080"/>
    </w:rPr>
  </w:style>
  <w:style w:type="paragraph" w:styleId="Quote">
    <w:name w:val="Quote"/>
    <w:basedOn w:val="Normal"/>
    <w:next w:val="Normal"/>
    <w:link w:val="QuoteChar"/>
    <w:uiPriority w:val="29"/>
    <w:qFormat/>
    <w:rsid w:val="00235B0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35B0A"/>
    <w:rPr>
      <w:rFonts w:ascii="Times New Roman" w:eastAsia="Times New Roman" w:hAnsi="Times New Roman" w:cs="Times New Roman"/>
      <w:i/>
      <w:iCs/>
      <w:color w:val="404040" w:themeColor="text1" w:themeTint="BF"/>
      <w:sz w:val="24"/>
      <w:szCs w:val="24"/>
    </w:rPr>
  </w:style>
  <w:style w:type="character" w:styleId="CommentReference">
    <w:name w:val="annotation reference"/>
    <w:basedOn w:val="DefaultParagraphFont"/>
    <w:uiPriority w:val="99"/>
    <w:semiHidden/>
    <w:unhideWhenUsed/>
    <w:rsid w:val="00EA262A"/>
    <w:rPr>
      <w:sz w:val="16"/>
      <w:szCs w:val="16"/>
    </w:rPr>
  </w:style>
  <w:style w:type="paragraph" w:styleId="CommentText">
    <w:name w:val="annotation text"/>
    <w:basedOn w:val="Normal"/>
    <w:link w:val="CommentTextChar"/>
    <w:uiPriority w:val="99"/>
    <w:semiHidden/>
    <w:unhideWhenUsed/>
    <w:rsid w:val="00EA262A"/>
    <w:rPr>
      <w:sz w:val="20"/>
      <w:szCs w:val="20"/>
    </w:rPr>
  </w:style>
  <w:style w:type="character" w:customStyle="1" w:styleId="CommentTextChar">
    <w:name w:val="Comment Text Char"/>
    <w:basedOn w:val="DefaultParagraphFont"/>
    <w:link w:val="CommentText"/>
    <w:uiPriority w:val="99"/>
    <w:semiHidden/>
    <w:rsid w:val="00EA262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A262A"/>
    <w:rPr>
      <w:b/>
      <w:bCs/>
    </w:rPr>
  </w:style>
  <w:style w:type="character" w:customStyle="1" w:styleId="CommentSubjectChar">
    <w:name w:val="Comment Subject Char"/>
    <w:basedOn w:val="CommentTextChar"/>
    <w:link w:val="CommentSubject"/>
    <w:uiPriority w:val="99"/>
    <w:semiHidden/>
    <w:rsid w:val="00EA262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A26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262A"/>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8947A5"/>
    <w:rPr>
      <w:rFonts w:ascii="Arial" w:eastAsia="Arial" w:hAnsi="Arial" w:cs="Arial"/>
      <w:b/>
      <w:color w:val="FF0000"/>
    </w:rPr>
  </w:style>
  <w:style w:type="table" w:customStyle="1" w:styleId="TableGrid0">
    <w:name w:val="TableGrid"/>
    <w:rsid w:val="00C64A22"/>
    <w:pPr>
      <w:spacing w:after="0" w:line="240" w:lineRule="auto"/>
    </w:pPr>
    <w:rPr>
      <w:rFonts w:eastAsiaTheme="minorEastAsia"/>
    </w:rPr>
    <w:tblPr>
      <w:tblCellMar>
        <w:top w:w="0" w:type="dxa"/>
        <w:left w:w="0" w:type="dxa"/>
        <w:bottom w:w="0" w:type="dxa"/>
        <w:right w:w="0" w:type="dxa"/>
      </w:tblCellMar>
    </w:tblPr>
  </w:style>
  <w:style w:type="character" w:styleId="SubtleEmphasis">
    <w:name w:val="Subtle Emphasis"/>
    <w:uiPriority w:val="19"/>
    <w:qFormat/>
    <w:rsid w:val="00ED0088"/>
    <w:rPr>
      <w:i/>
      <w:iCs/>
      <w:color w:val="404040"/>
    </w:rPr>
  </w:style>
  <w:style w:type="character" w:customStyle="1" w:styleId="mjx-char">
    <w:name w:val="mjx-char"/>
    <w:rsid w:val="00ED0088"/>
  </w:style>
  <w:style w:type="paragraph" w:customStyle="1" w:styleId="LessonPlanBullList">
    <w:name w:val="Lesson Plan BullList"/>
    <w:basedOn w:val="Normal"/>
    <w:rsid w:val="00176572"/>
    <w:pPr>
      <w:numPr>
        <w:numId w:val="11"/>
      </w:numPr>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554009">
      <w:bodyDiv w:val="1"/>
      <w:marLeft w:val="0"/>
      <w:marRight w:val="0"/>
      <w:marTop w:val="0"/>
      <w:marBottom w:val="0"/>
      <w:divBdr>
        <w:top w:val="none" w:sz="0" w:space="0" w:color="auto"/>
        <w:left w:val="none" w:sz="0" w:space="0" w:color="auto"/>
        <w:bottom w:val="none" w:sz="0" w:space="0" w:color="auto"/>
        <w:right w:val="none" w:sz="0" w:space="0" w:color="auto"/>
      </w:divBdr>
    </w:div>
    <w:div w:id="317272943">
      <w:bodyDiv w:val="1"/>
      <w:marLeft w:val="0"/>
      <w:marRight w:val="0"/>
      <w:marTop w:val="0"/>
      <w:marBottom w:val="0"/>
      <w:divBdr>
        <w:top w:val="none" w:sz="0" w:space="0" w:color="auto"/>
        <w:left w:val="none" w:sz="0" w:space="0" w:color="auto"/>
        <w:bottom w:val="none" w:sz="0" w:space="0" w:color="auto"/>
        <w:right w:val="none" w:sz="0" w:space="0" w:color="auto"/>
      </w:divBdr>
    </w:div>
    <w:div w:id="350225051">
      <w:bodyDiv w:val="1"/>
      <w:marLeft w:val="0"/>
      <w:marRight w:val="0"/>
      <w:marTop w:val="0"/>
      <w:marBottom w:val="0"/>
      <w:divBdr>
        <w:top w:val="none" w:sz="0" w:space="0" w:color="auto"/>
        <w:left w:val="none" w:sz="0" w:space="0" w:color="auto"/>
        <w:bottom w:val="none" w:sz="0" w:space="0" w:color="auto"/>
        <w:right w:val="none" w:sz="0" w:space="0" w:color="auto"/>
      </w:divBdr>
    </w:div>
    <w:div w:id="384717466">
      <w:bodyDiv w:val="1"/>
      <w:marLeft w:val="0"/>
      <w:marRight w:val="0"/>
      <w:marTop w:val="0"/>
      <w:marBottom w:val="0"/>
      <w:divBdr>
        <w:top w:val="none" w:sz="0" w:space="0" w:color="auto"/>
        <w:left w:val="none" w:sz="0" w:space="0" w:color="auto"/>
        <w:bottom w:val="none" w:sz="0" w:space="0" w:color="auto"/>
        <w:right w:val="none" w:sz="0" w:space="0" w:color="auto"/>
      </w:divBdr>
    </w:div>
    <w:div w:id="512650102">
      <w:bodyDiv w:val="1"/>
      <w:marLeft w:val="0"/>
      <w:marRight w:val="0"/>
      <w:marTop w:val="0"/>
      <w:marBottom w:val="0"/>
      <w:divBdr>
        <w:top w:val="none" w:sz="0" w:space="0" w:color="auto"/>
        <w:left w:val="none" w:sz="0" w:space="0" w:color="auto"/>
        <w:bottom w:val="none" w:sz="0" w:space="0" w:color="auto"/>
        <w:right w:val="none" w:sz="0" w:space="0" w:color="auto"/>
      </w:divBdr>
    </w:div>
    <w:div w:id="631520401">
      <w:bodyDiv w:val="1"/>
      <w:marLeft w:val="0"/>
      <w:marRight w:val="0"/>
      <w:marTop w:val="0"/>
      <w:marBottom w:val="0"/>
      <w:divBdr>
        <w:top w:val="none" w:sz="0" w:space="0" w:color="auto"/>
        <w:left w:val="none" w:sz="0" w:space="0" w:color="auto"/>
        <w:bottom w:val="none" w:sz="0" w:space="0" w:color="auto"/>
        <w:right w:val="none" w:sz="0" w:space="0" w:color="auto"/>
      </w:divBdr>
    </w:div>
    <w:div w:id="1262370977">
      <w:bodyDiv w:val="1"/>
      <w:marLeft w:val="0"/>
      <w:marRight w:val="0"/>
      <w:marTop w:val="0"/>
      <w:marBottom w:val="0"/>
      <w:divBdr>
        <w:top w:val="none" w:sz="0" w:space="0" w:color="auto"/>
        <w:left w:val="none" w:sz="0" w:space="0" w:color="auto"/>
        <w:bottom w:val="none" w:sz="0" w:space="0" w:color="auto"/>
        <w:right w:val="none" w:sz="0" w:space="0" w:color="auto"/>
      </w:divBdr>
    </w:div>
    <w:div w:id="1434593925">
      <w:bodyDiv w:val="1"/>
      <w:marLeft w:val="0"/>
      <w:marRight w:val="0"/>
      <w:marTop w:val="0"/>
      <w:marBottom w:val="0"/>
      <w:divBdr>
        <w:top w:val="none" w:sz="0" w:space="0" w:color="auto"/>
        <w:left w:val="none" w:sz="0" w:space="0" w:color="auto"/>
        <w:bottom w:val="none" w:sz="0" w:space="0" w:color="auto"/>
        <w:right w:val="none" w:sz="0" w:space="0" w:color="auto"/>
      </w:divBdr>
    </w:div>
    <w:div w:id="184216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ducation.ti.com/calculators/pd/US/Online-Learning/Tutorials" TargetMode="External"/><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2.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15.png"/><Relationship Id="rId1" Type="http://schemas.openxmlformats.org/officeDocument/2006/relationships/image" Target="media/image1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1777</Words>
  <Characters>10132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Texas Instruments</dc:creator>
  <cp:keywords/>
  <dc:description/>
  <cp:lastModifiedBy>Kugler, Cara</cp:lastModifiedBy>
  <cp:revision>2</cp:revision>
  <dcterms:created xsi:type="dcterms:W3CDTF">2024-03-21T19:28:00Z</dcterms:created>
  <dcterms:modified xsi:type="dcterms:W3CDTF">2024-03-21T19:28:00Z</dcterms:modified>
</cp:coreProperties>
</file>