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387F1B" w:rsidP="00387F1B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4</w:t>
            </w:r>
            <w:r w:rsidR="007447A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387F1B" w:rsidP="0094220B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Too Many </w:t>
            </w:r>
            <w:r w:rsidR="0094220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Choices</w:t>
            </w:r>
          </w:p>
        </w:tc>
      </w:tr>
      <w:tr w:rsidR="00450551" w:rsidRPr="00A4348D" w:rsidTr="00C33AA2">
        <w:trPr>
          <w:trHeight w:val="432"/>
        </w:trPr>
        <w:tc>
          <w:tcPr>
            <w:tcW w:w="11016" w:type="dxa"/>
            <w:gridSpan w:val="3"/>
          </w:tcPr>
          <w:p w:rsidR="00450551" w:rsidRPr="00C33AA2" w:rsidRDefault="00C33AA2" w:rsidP="00C33AA2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C33AA2">
              <w:rPr>
                <w:rFonts w:ascii="Arial" w:hAnsi="Arial" w:cs="Arial"/>
                <w:i/>
                <w:sz w:val="20"/>
                <w:szCs w:val="20"/>
              </w:rPr>
              <w:t>Sub Topic: Counting Principal, Permutations and Combinations</w:t>
            </w: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387F1B" w:rsidRPr="00387F1B" w:rsidRDefault="00387F1B" w:rsidP="00387F1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387F1B">
              <w:rPr>
                <w:rFonts w:ascii="Arial" w:eastAsiaTheme="minorEastAsia" w:hAnsi="Arial" w:cs="Arial"/>
                <w:sz w:val="24"/>
                <w:szCs w:val="24"/>
              </w:rPr>
              <w:t xml:space="preserve">After the pandemic of 2020 had subsided, Amanda has decided to go out for a meal with friends. </w:t>
            </w:r>
          </w:p>
          <w:p w:rsidR="00387F1B" w:rsidRPr="00387F1B" w:rsidRDefault="00387F1B" w:rsidP="00387F1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387F1B">
              <w:rPr>
                <w:rFonts w:ascii="Arial" w:eastAsiaTheme="minorEastAsia" w:hAnsi="Arial" w:cs="Arial"/>
                <w:sz w:val="24"/>
                <w:szCs w:val="24"/>
              </w:rPr>
              <w:t>(a)  Amanda wants to impress her friends that she has not seen in eight months. If she owns 10 shirts, 8 pairs of pants and 11 pairs of shoes, state the number of different outfits she will have to choose from.</w:t>
            </w:r>
            <w:bookmarkStart w:id="0" w:name="_GoBack"/>
            <w:bookmarkEnd w:id="0"/>
          </w:p>
          <w:p w:rsidR="009C0AB1" w:rsidRDefault="009C0AB1" w:rsidP="00387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1B" w:rsidRDefault="00387F1B" w:rsidP="00387F1B">
            <w:pPr>
              <w:rPr>
                <w:rFonts w:ascii="Arial" w:hAnsi="Arial" w:cs="Arial"/>
                <w:sz w:val="24"/>
                <w:szCs w:val="24"/>
              </w:rPr>
            </w:pPr>
            <w:r w:rsidRPr="00387F1B">
              <w:rPr>
                <w:rFonts w:ascii="Arial" w:hAnsi="Arial" w:cs="Arial"/>
                <w:sz w:val="24"/>
                <w:szCs w:val="24"/>
              </w:rPr>
              <w:t>(b)  Amanda is riding her bike to meet up with up with her friends at a pizza restaurant. When she arrives she will need to lock her bike to the bike rack out front. If she is using a dial lock with the numbers 0 to 35 on the face and it takes 3 of these numbers to unlock the lock, find the number of possibilities there are to unlock the lock.</w:t>
            </w:r>
            <w:r w:rsidRPr="00387F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387F1B" w:rsidRDefault="00387F1B" w:rsidP="00387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1B" w:rsidRDefault="00387F1B" w:rsidP="00387F1B">
            <w:pPr>
              <w:rPr>
                <w:rFonts w:ascii="Arial" w:hAnsi="Arial" w:cs="Arial"/>
                <w:sz w:val="24"/>
                <w:szCs w:val="24"/>
              </w:rPr>
            </w:pPr>
            <w:r w:rsidRPr="00387F1B">
              <w:rPr>
                <w:rFonts w:ascii="Arial" w:hAnsi="Arial" w:cs="Arial"/>
                <w:sz w:val="24"/>
                <w:szCs w:val="24"/>
              </w:rPr>
              <w:t>(c)  When Amanda and her friends are ordering their pizzas, they notice that there are 20 different toppings they can add to a pizza with sauce and cheese. Everyone at the t</w:t>
            </w:r>
            <w:r>
              <w:rPr>
                <w:rFonts w:ascii="Arial" w:hAnsi="Arial" w:cs="Arial"/>
                <w:sz w:val="24"/>
                <w:szCs w:val="24"/>
              </w:rPr>
              <w:t>able agrees that two additional</w:t>
            </w:r>
            <w:r w:rsidRPr="00387F1B">
              <w:rPr>
                <w:rFonts w:ascii="Arial" w:hAnsi="Arial" w:cs="Arial"/>
                <w:sz w:val="24"/>
                <w:szCs w:val="24"/>
              </w:rPr>
              <w:t xml:space="preserve"> toppings is the way to go. Find the number of different pizzas they have to choose from with two additional toppings. </w:t>
            </w:r>
            <w:r w:rsidRPr="00387F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387F1B" w:rsidRPr="00387F1B" w:rsidRDefault="00387F1B" w:rsidP="00387F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387F1B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  <w:p w:rsidR="00C054A8" w:rsidRDefault="00E85302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387F1B">
              <w:rPr>
                <w:rFonts w:ascii="Arial" w:hAnsi="Arial" w:cs="Arial"/>
              </w:rPr>
              <w:t>(2 marks)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:rsidR="00C054A8" w:rsidRPr="00450551" w:rsidRDefault="009C0AB1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(3 marks</w:t>
            </w:r>
            <w:r w:rsidR="00E85302">
              <w:rPr>
                <w:rFonts w:ascii="Arial" w:hAnsi="Arial" w:cs="Arial"/>
              </w:rPr>
              <w:t>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387F1B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387F1B" w:rsidRDefault="00387F1B" w:rsidP="00387F1B">
            <w:pPr>
              <w:pStyle w:val="ListParagraph"/>
              <w:numPr>
                <w:ilvl w:val="0"/>
                <w:numId w:val="43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387F1B">
              <w:rPr>
                <w:rFonts w:ascii="Arial" w:hAnsi="Arial" w:cs="Arial"/>
                <w:sz w:val="24"/>
                <w:szCs w:val="24"/>
              </w:rPr>
              <w:t>Using the counting principle:  (10)(8)(11) = 880</w:t>
            </w:r>
            <w:r w:rsidRPr="00387F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264A60" w:rsidRPr="00387F1B" w:rsidRDefault="00387F1B" w:rsidP="00387F1B">
            <w:pPr>
              <w:pStyle w:val="ListParagraph"/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387F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387F1B" w:rsidRPr="002C5726" w:rsidRDefault="00387F1B" w:rsidP="00387F1B">
            <w:pPr>
              <w:pStyle w:val="ListParagraph"/>
              <w:numPr>
                <w:ilvl w:val="0"/>
                <w:numId w:val="43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 xml:space="preserve">Using permutations (because the order of the numbers matter) :  </w:t>
            </w:r>
          </w:p>
          <w:p w:rsidR="00387F1B" w:rsidRDefault="00387F1B" w:rsidP="00387F1B">
            <w:pPr>
              <w:pStyle w:val="ListParagraph"/>
              <w:spacing w:before="120" w:after="240" w:line="280" w:lineRule="atLeast"/>
              <w:ind w:left="1080"/>
              <w:rPr>
                <w:rFonts w:ascii="Arial" w:eastAsiaTheme="minorEastAsia" w:hAnsi="Arial" w:cs="Arial"/>
                <w:sz w:val="24"/>
                <w:szCs w:val="24"/>
              </w:rPr>
            </w:pPr>
            <w:r w:rsidRPr="002C5726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36</w:t>
            </w:r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  <w:r w:rsidRPr="002C5726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36!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36-3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!</m:t>
                  </m:r>
                </m:den>
              </m:f>
            </m:oMath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 xml:space="preserve"> = 42,840</w:t>
            </w:r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ab/>
            </w:r>
          </w:p>
          <w:p w:rsidR="002C5726" w:rsidRDefault="002C5726" w:rsidP="00387F1B">
            <w:pPr>
              <w:pStyle w:val="ListParagraph"/>
              <w:spacing w:before="120" w:after="240" w:line="280" w:lineRule="atLeast"/>
              <w:ind w:left="108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C5726" w:rsidRPr="002C5726" w:rsidRDefault="002C5726" w:rsidP="002C5726">
            <w:pPr>
              <w:pStyle w:val="ListParagraph"/>
              <w:numPr>
                <w:ilvl w:val="0"/>
                <w:numId w:val="43"/>
              </w:numPr>
              <w:spacing w:before="120" w:after="240" w:line="280" w:lineRule="atLeast"/>
              <w:rPr>
                <w:rFonts w:ascii="Arial" w:eastAsiaTheme="minorEastAsia" w:hAnsi="Arial" w:cs="Arial"/>
                <w:sz w:val="24"/>
                <w:szCs w:val="24"/>
              </w:rPr>
            </w:pPr>
            <w:r w:rsidRPr="002C5726">
              <w:rPr>
                <w:rFonts w:ascii="Arial" w:eastAsiaTheme="minorEastAsia" w:hAnsi="Arial" w:cs="Arial"/>
                <w:sz w:val="24"/>
                <w:szCs w:val="24"/>
              </w:rPr>
              <w:t>Using combinations (because the order of the toppings does not matter):</w:t>
            </w:r>
          </w:p>
          <w:p w:rsidR="002C5726" w:rsidRPr="002C5726" w:rsidRDefault="002C5726" w:rsidP="002C5726">
            <w:pPr>
              <w:pStyle w:val="ListParagraph"/>
              <w:spacing w:before="120" w:after="240" w:line="280" w:lineRule="atLeast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2C5726">
              <w:rPr>
                <w:rFonts w:eastAsiaTheme="minorEastAsia"/>
                <w:sz w:val="24"/>
                <w:szCs w:val="24"/>
                <w:vertAlign w:val="subscript"/>
              </w:rPr>
              <w:t>20</w:t>
            </w:r>
            <w:r w:rsidRPr="002C5726">
              <w:rPr>
                <w:rFonts w:eastAsiaTheme="minorEastAsia"/>
                <w:sz w:val="24"/>
                <w:szCs w:val="24"/>
              </w:rPr>
              <w:t>C</w:t>
            </w:r>
            <w:r w:rsidRPr="002C5726">
              <w:rPr>
                <w:rFonts w:eastAsiaTheme="minorEastAsia"/>
                <w:sz w:val="24"/>
                <w:szCs w:val="24"/>
                <w:vertAlign w:val="subscript"/>
              </w:rPr>
              <w:t>2</w:t>
            </w:r>
            <w:r w:rsidRPr="002C5726">
              <w:rPr>
                <w:rFonts w:eastAsiaTheme="minorEastAsia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20!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20-2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!2!</m:t>
                  </m:r>
                </m:den>
              </m:f>
            </m:oMath>
            <w:r w:rsidRPr="002C5726">
              <w:rPr>
                <w:rFonts w:eastAsiaTheme="minorEastAsia"/>
                <w:sz w:val="24"/>
                <w:szCs w:val="24"/>
              </w:rPr>
              <w:t xml:space="preserve">  = 190</w:t>
            </w:r>
            <w:r w:rsidRPr="002C5726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387F1B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Theme="minorEastAsia"/>
              </w:rPr>
              <w:t>(M1)(A1)</w:t>
            </w:r>
          </w:p>
          <w:p w:rsidR="00AD573F" w:rsidRDefault="002C5726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DF7CD1">
              <w:rPr>
                <w:rFonts w:eastAsiaTheme="minorEastAsia"/>
              </w:rPr>
              <w:t>(M1)(A1)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:rsidR="002C5726" w:rsidRPr="00C22F9B" w:rsidRDefault="002C5726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 w:rsidRPr="00DF7CD1">
              <w:rPr>
                <w:rFonts w:eastAsiaTheme="minorEastAsia"/>
              </w:rPr>
              <w:t>(M1)(A1)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70" w:rsidRDefault="00480D70" w:rsidP="001D66AC">
      <w:pPr>
        <w:spacing w:after="0" w:line="240" w:lineRule="auto"/>
      </w:pPr>
      <w:r>
        <w:separator/>
      </w:r>
    </w:p>
  </w:endnote>
  <w:endnote w:type="continuationSeparator" w:id="0">
    <w:p w:rsidR="00480D70" w:rsidRDefault="00480D70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</w:t>
    </w:r>
    <w:r w:rsidR="00015DAB">
      <w:rPr>
        <w:rFonts w:ascii="Arial" w:hAnsi="Arial" w:cs="Arial"/>
        <w:b/>
        <w:smallCaps/>
        <w:sz w:val="16"/>
        <w:szCs w:val="16"/>
      </w:rPr>
      <w:t xml:space="preserve">20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4220B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70" w:rsidRDefault="00480D70" w:rsidP="001D66AC">
      <w:pPr>
        <w:spacing w:after="0" w:line="240" w:lineRule="auto"/>
      </w:pPr>
      <w:r>
        <w:separator/>
      </w:r>
    </w:p>
  </w:footnote>
  <w:footnote w:type="continuationSeparator" w:id="0">
    <w:p w:rsidR="00480D70" w:rsidRDefault="00480D70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3E73AE0" wp14:editId="08CA9293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387F1B">
      <w:rPr>
        <w:rFonts w:ascii="Arial" w:hAnsi="Arial" w:cs="Arial"/>
        <w:b/>
        <w:sz w:val="28"/>
        <w:szCs w:val="28"/>
      </w:rPr>
      <w:t xml:space="preserve">Too Many </w:t>
    </w:r>
    <w:r w:rsidR="0094220B">
      <w:rPr>
        <w:rFonts w:ascii="Arial" w:hAnsi="Arial" w:cs="Arial"/>
        <w:b/>
        <w:sz w:val="28"/>
        <w:szCs w:val="28"/>
      </w:rPr>
      <w:t>Choices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TI Logo" style="width:272.1pt;height:265.4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22002FA"/>
    <w:multiLevelType w:val="hybridMultilevel"/>
    <w:tmpl w:val="1D4417DE"/>
    <w:lvl w:ilvl="0" w:tplc="66E4C84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63865"/>
    <w:multiLevelType w:val="hybridMultilevel"/>
    <w:tmpl w:val="A288B796"/>
    <w:lvl w:ilvl="0" w:tplc="55FC2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2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5DAB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6F1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C5726"/>
    <w:rsid w:val="002E2D0E"/>
    <w:rsid w:val="003123DF"/>
    <w:rsid w:val="0031244F"/>
    <w:rsid w:val="00357FBB"/>
    <w:rsid w:val="00380BA5"/>
    <w:rsid w:val="00387F1B"/>
    <w:rsid w:val="003A1057"/>
    <w:rsid w:val="003A23A1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80D70"/>
    <w:rsid w:val="004A237E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4E64A0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E6628"/>
    <w:rsid w:val="006F5E11"/>
    <w:rsid w:val="006F5F7D"/>
    <w:rsid w:val="00704A49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291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220B"/>
    <w:rsid w:val="009476A7"/>
    <w:rsid w:val="0095270A"/>
    <w:rsid w:val="0095701D"/>
    <w:rsid w:val="00965FAB"/>
    <w:rsid w:val="009712F0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5556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3AA2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0BEB1C-2EFF-4D5B-8F0F-8F0E2CB5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1182</Characters>
  <Application>Microsoft Office Word</Application>
  <DocSecurity>0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3</cp:revision>
  <cp:lastPrinted>2019-12-11T14:11:00Z</cp:lastPrinted>
  <dcterms:created xsi:type="dcterms:W3CDTF">2020-09-14T15:59:00Z</dcterms:created>
  <dcterms:modified xsi:type="dcterms:W3CDTF">2020-09-14T16:04:00Z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